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767BD" w14:textId="3C9A5F4D" w:rsidR="00A77103" w:rsidRDefault="00446D85" w:rsidP="00A77103">
      <w:pPr>
        <w:jc w:val="center"/>
        <w:rPr>
          <w:rFonts w:ascii="Times New Roman" w:hAnsi="Times New Roman" w:cs="Times New Roman"/>
          <w:b/>
          <w:sz w:val="24"/>
          <w:szCs w:val="24"/>
        </w:rPr>
      </w:pPr>
      <w:r w:rsidRPr="00E22219">
        <w:rPr>
          <w:rFonts w:ascii="Times New Roman" w:hAnsi="Times New Roman" w:cs="Times New Roman"/>
          <w:b/>
          <w:sz w:val="24"/>
          <w:szCs w:val="24"/>
        </w:rPr>
        <w:t>A NOVEL HYBRID APPROACH TO FORECAST CRUDE OIL FUTURES USING INTRADAY DATA</w:t>
      </w:r>
    </w:p>
    <w:p w14:paraId="05025A0A" w14:textId="77777777" w:rsidR="00162C9F" w:rsidRPr="006A3FC2" w:rsidRDefault="00162C9F" w:rsidP="00162C9F">
      <w:pPr>
        <w:spacing w:line="360" w:lineRule="auto"/>
        <w:rPr>
          <w:rStyle w:val="Hyperlink"/>
          <w:rFonts w:ascii="Times New Roman" w:hAnsi="Times New Roman" w:cs="Times New Roman"/>
          <w:b/>
          <w:bCs/>
          <w:iCs/>
          <w:color w:val="auto"/>
          <w:sz w:val="28"/>
          <w:szCs w:val="28"/>
          <w:u w:val="none"/>
        </w:rPr>
      </w:pPr>
      <w:r w:rsidRPr="006A3FC2">
        <w:rPr>
          <w:rStyle w:val="Hyperlink"/>
          <w:rFonts w:ascii="Times New Roman" w:hAnsi="Times New Roman" w:cs="Times New Roman"/>
          <w:b/>
          <w:bCs/>
          <w:iCs/>
          <w:color w:val="auto"/>
          <w:sz w:val="28"/>
          <w:szCs w:val="28"/>
          <w:u w:val="none"/>
        </w:rPr>
        <w:t>Highlights</w:t>
      </w:r>
    </w:p>
    <w:p w14:paraId="4644F093" w14:textId="7FC7A82E" w:rsidR="00162C9F" w:rsidRPr="00CB6D81" w:rsidRDefault="00162C9F" w:rsidP="00162C9F">
      <w:pPr>
        <w:pStyle w:val="ListParagraph"/>
        <w:numPr>
          <w:ilvl w:val="0"/>
          <w:numId w:val="4"/>
        </w:numPr>
        <w:spacing w:line="360" w:lineRule="auto"/>
        <w:rPr>
          <w:rFonts w:ascii="Times New Roman" w:hAnsi="Times New Roman" w:cs="Times New Roman"/>
          <w:bCs/>
          <w:iCs/>
          <w:color w:val="FF0000"/>
          <w:sz w:val="24"/>
          <w:szCs w:val="24"/>
        </w:rPr>
      </w:pPr>
      <w:r w:rsidRPr="00CB6D81">
        <w:rPr>
          <w:rFonts w:ascii="Times New Roman" w:hAnsi="Times New Roman" w:cs="Times New Roman"/>
          <w:bCs/>
          <w:iCs/>
          <w:color w:val="FF0000"/>
          <w:sz w:val="24"/>
          <w:szCs w:val="24"/>
        </w:rPr>
        <w:t>Two novel hybrid methods are proposed based on Machine</w:t>
      </w:r>
      <w:r w:rsidR="00DE03AB">
        <w:rPr>
          <w:rFonts w:ascii="Times New Roman" w:hAnsi="Times New Roman" w:cs="Times New Roman"/>
          <w:bCs/>
          <w:iCs/>
          <w:color w:val="FF0000"/>
          <w:sz w:val="24"/>
          <w:szCs w:val="24"/>
        </w:rPr>
        <w:t>-L</w:t>
      </w:r>
      <w:r w:rsidRPr="00CB6D81">
        <w:rPr>
          <w:rFonts w:ascii="Times New Roman" w:hAnsi="Times New Roman" w:cs="Times New Roman"/>
          <w:bCs/>
          <w:iCs/>
          <w:color w:val="FF0000"/>
          <w:sz w:val="24"/>
          <w:szCs w:val="24"/>
        </w:rPr>
        <w:t xml:space="preserve">earning and Optimization </w:t>
      </w:r>
      <w:r w:rsidR="00DE03AB">
        <w:rPr>
          <w:rFonts w:ascii="Times New Roman" w:hAnsi="Times New Roman" w:cs="Times New Roman"/>
          <w:bCs/>
          <w:iCs/>
          <w:color w:val="FF0000"/>
          <w:sz w:val="24"/>
          <w:szCs w:val="24"/>
        </w:rPr>
        <w:t>methods</w:t>
      </w:r>
    </w:p>
    <w:p w14:paraId="430B6521" w14:textId="2CE75D07" w:rsidR="00162C9F" w:rsidRPr="00CB6D81" w:rsidRDefault="00720AE3" w:rsidP="00162C9F">
      <w:pPr>
        <w:pStyle w:val="ListParagraph"/>
        <w:numPr>
          <w:ilvl w:val="0"/>
          <w:numId w:val="4"/>
        </w:numPr>
        <w:spacing w:line="360" w:lineRule="auto"/>
        <w:rPr>
          <w:rFonts w:ascii="Times New Roman" w:hAnsi="Times New Roman" w:cs="Times New Roman"/>
          <w:bCs/>
          <w:iCs/>
          <w:color w:val="FF0000"/>
          <w:sz w:val="24"/>
          <w:szCs w:val="24"/>
        </w:rPr>
      </w:pPr>
      <w:r w:rsidRPr="00CB6D81">
        <w:rPr>
          <w:rFonts w:ascii="Times New Roman" w:hAnsi="Times New Roman" w:cs="Times New Roman"/>
          <w:color w:val="FF0000"/>
          <w:sz w:val="24"/>
          <w:szCs w:val="24"/>
          <w:lang w:val="en-IN"/>
        </w:rPr>
        <w:t>D</w:t>
      </w:r>
      <w:r w:rsidR="00162C9F" w:rsidRPr="00CB6D81">
        <w:rPr>
          <w:rFonts w:ascii="Times New Roman" w:hAnsi="Times New Roman" w:cs="Times New Roman"/>
          <w:color w:val="FF0000"/>
          <w:sz w:val="24"/>
          <w:szCs w:val="24"/>
          <w:lang w:val="en-IN"/>
        </w:rPr>
        <w:t>imension reduction</w:t>
      </w:r>
      <w:r w:rsidRPr="00CB6D81">
        <w:rPr>
          <w:rFonts w:ascii="Times New Roman" w:hAnsi="Times New Roman" w:cs="Times New Roman"/>
          <w:color w:val="FF0000"/>
          <w:sz w:val="24"/>
          <w:szCs w:val="24"/>
          <w:lang w:val="en-IN"/>
        </w:rPr>
        <w:t xml:space="preserve">s proved </w:t>
      </w:r>
      <w:r w:rsidR="00DE03AB">
        <w:rPr>
          <w:rFonts w:ascii="Times New Roman" w:hAnsi="Times New Roman" w:cs="Times New Roman"/>
          <w:color w:val="FF0000"/>
          <w:sz w:val="24"/>
          <w:szCs w:val="24"/>
          <w:lang w:val="en-IN"/>
        </w:rPr>
        <w:t>their</w:t>
      </w:r>
      <w:r w:rsidRPr="00CB6D81">
        <w:rPr>
          <w:rFonts w:ascii="Times New Roman" w:hAnsi="Times New Roman" w:cs="Times New Roman"/>
          <w:color w:val="FF0000"/>
          <w:sz w:val="24"/>
          <w:szCs w:val="24"/>
          <w:lang w:val="en-IN"/>
        </w:rPr>
        <w:t xml:space="preserve"> importance </w:t>
      </w:r>
      <w:r w:rsidR="00162C9F" w:rsidRPr="00CB6D81">
        <w:rPr>
          <w:rFonts w:ascii="Times New Roman" w:hAnsi="Times New Roman" w:cs="Times New Roman"/>
          <w:color w:val="FF0000"/>
          <w:sz w:val="24"/>
          <w:szCs w:val="24"/>
          <w:lang w:val="en-IN"/>
        </w:rPr>
        <w:t xml:space="preserve">in forecasting </w:t>
      </w:r>
    </w:p>
    <w:p w14:paraId="24D36B6A" w14:textId="61455EAB" w:rsidR="00720AE3" w:rsidRPr="00CB6D81" w:rsidRDefault="00720AE3" w:rsidP="00162C9F">
      <w:pPr>
        <w:pStyle w:val="ListParagraph"/>
        <w:numPr>
          <w:ilvl w:val="0"/>
          <w:numId w:val="4"/>
        </w:numPr>
        <w:spacing w:line="360" w:lineRule="auto"/>
        <w:rPr>
          <w:rFonts w:ascii="Times New Roman" w:hAnsi="Times New Roman" w:cs="Times New Roman"/>
          <w:bCs/>
          <w:iCs/>
          <w:color w:val="FF0000"/>
          <w:sz w:val="24"/>
          <w:szCs w:val="24"/>
        </w:rPr>
      </w:pPr>
      <w:r w:rsidRPr="00CB6D81">
        <w:rPr>
          <w:rFonts w:ascii="Times New Roman" w:hAnsi="Times New Roman" w:cs="Times New Roman"/>
          <w:color w:val="FF0000"/>
          <w:sz w:val="24"/>
          <w:szCs w:val="24"/>
          <w:lang w:val="en-IN"/>
        </w:rPr>
        <w:t>Intraday prediction of future contract prices has certain advantage</w:t>
      </w:r>
      <w:r w:rsidR="00DE03AB">
        <w:rPr>
          <w:rFonts w:ascii="Times New Roman" w:hAnsi="Times New Roman" w:cs="Times New Roman"/>
          <w:color w:val="FF0000"/>
          <w:sz w:val="24"/>
          <w:szCs w:val="24"/>
          <w:lang w:val="en-IN"/>
        </w:rPr>
        <w:t>s</w:t>
      </w:r>
      <w:r w:rsidRPr="00CB6D81">
        <w:rPr>
          <w:rFonts w:ascii="Times New Roman" w:hAnsi="Times New Roman" w:cs="Times New Roman"/>
          <w:color w:val="FF0000"/>
          <w:sz w:val="24"/>
          <w:szCs w:val="24"/>
          <w:lang w:val="en-IN"/>
        </w:rPr>
        <w:t xml:space="preserve"> over daily, weekly or monthly prices of crude oil </w:t>
      </w:r>
      <w:r w:rsidR="00DE03AB">
        <w:rPr>
          <w:rFonts w:ascii="Times New Roman" w:hAnsi="Times New Roman" w:cs="Times New Roman"/>
          <w:color w:val="FF0000"/>
          <w:sz w:val="24"/>
          <w:szCs w:val="24"/>
          <w:lang w:val="en-IN"/>
        </w:rPr>
        <w:t>futures prices</w:t>
      </w:r>
    </w:p>
    <w:p w14:paraId="04742381" w14:textId="336E036B" w:rsidR="00B15B2E" w:rsidRPr="00ED46B8" w:rsidRDefault="00EC5733" w:rsidP="00C949ED">
      <w:pPr>
        <w:jc w:val="both"/>
        <w:rPr>
          <w:rFonts w:ascii="Times New Roman" w:hAnsi="Times New Roman" w:cs="Times New Roman"/>
          <w:b/>
          <w:bCs/>
          <w:sz w:val="24"/>
          <w:szCs w:val="24"/>
        </w:rPr>
      </w:pPr>
      <w:r w:rsidRPr="00ED46B8">
        <w:rPr>
          <w:rFonts w:ascii="Times New Roman" w:hAnsi="Times New Roman" w:cs="Times New Roman"/>
          <w:b/>
          <w:bCs/>
          <w:sz w:val="24"/>
          <w:szCs w:val="24"/>
        </w:rPr>
        <w:t>ABSTRACT</w:t>
      </w:r>
    </w:p>
    <w:p w14:paraId="1627EF93" w14:textId="7B5F258B" w:rsidR="0026595F" w:rsidRPr="00597509" w:rsidRDefault="0026595F" w:rsidP="0026595F">
      <w:pPr>
        <w:spacing w:after="0" w:line="360" w:lineRule="auto"/>
        <w:jc w:val="both"/>
        <w:rPr>
          <w:rFonts w:ascii="Times New Roman" w:hAnsi="Times New Roman" w:cs="Times New Roman"/>
          <w:bCs/>
          <w:sz w:val="24"/>
          <w:szCs w:val="24"/>
        </w:rPr>
      </w:pPr>
      <w:r w:rsidRPr="00597509">
        <w:rPr>
          <w:rFonts w:ascii="Times New Roman" w:hAnsi="Times New Roman" w:cs="Times New Roman"/>
          <w:bCs/>
          <w:sz w:val="24"/>
          <w:szCs w:val="24"/>
        </w:rPr>
        <w:t xml:space="preserve">Prediction of oil prices is an implausible task due to the multifaceted nature of oil markets. This study presents two novel hybrid models to forecast WTI and Brent crude oil prices using combinations of machine learning and </w:t>
      </w:r>
      <w:r w:rsidR="00286FD9" w:rsidRPr="00286FD9">
        <w:rPr>
          <w:rFonts w:ascii="Times New Roman" w:hAnsi="Times New Roman" w:cs="Times New Roman"/>
          <w:bCs/>
          <w:sz w:val="24"/>
          <w:szCs w:val="24"/>
        </w:rPr>
        <w:t>nature</w:t>
      </w:r>
      <w:r w:rsidRPr="00597509">
        <w:rPr>
          <w:rFonts w:ascii="Times New Roman" w:hAnsi="Times New Roman" w:cs="Times New Roman"/>
          <w:bCs/>
          <w:sz w:val="24"/>
          <w:szCs w:val="24"/>
        </w:rPr>
        <w:t xml:space="preserve"> inspired algorithms. The first approach, </w:t>
      </w:r>
      <w:proofErr w:type="spellStart"/>
      <w:r w:rsidRPr="00597509">
        <w:rPr>
          <w:rFonts w:ascii="Times New Roman" w:hAnsi="Times New Roman" w:cs="Times New Roman"/>
          <w:bCs/>
          <w:sz w:val="24"/>
          <w:szCs w:val="24"/>
        </w:rPr>
        <w:t>MARSplines</w:t>
      </w:r>
      <w:proofErr w:type="spellEnd"/>
      <w:r w:rsidRPr="00597509">
        <w:rPr>
          <w:rFonts w:ascii="Times New Roman" w:hAnsi="Times New Roman" w:cs="Times New Roman"/>
          <w:bCs/>
          <w:sz w:val="24"/>
          <w:szCs w:val="24"/>
        </w:rPr>
        <w:t>-IPSO-BPNN, Multivariate Adaptive Regression Splines (</w:t>
      </w:r>
      <w:proofErr w:type="spellStart"/>
      <w:r w:rsidRPr="00597509">
        <w:rPr>
          <w:rFonts w:ascii="Times New Roman" w:hAnsi="Times New Roman" w:cs="Times New Roman"/>
          <w:bCs/>
          <w:sz w:val="24"/>
          <w:szCs w:val="24"/>
        </w:rPr>
        <w:t>MARSPlines</w:t>
      </w:r>
      <w:proofErr w:type="spellEnd"/>
      <w:r w:rsidRPr="00597509">
        <w:rPr>
          <w:rFonts w:ascii="Times New Roman" w:hAnsi="Times New Roman" w:cs="Times New Roman"/>
          <w:bCs/>
          <w:sz w:val="24"/>
          <w:szCs w:val="24"/>
        </w:rPr>
        <w:t xml:space="preserve">) find the important variables that affect crude oil prices. Then, the selected variables are fed into an Improved Particle Swarm Optimization (IPSO) method to obtain the best estimates of the parameters of the Backpropagation Neural Network (BPNN). Once these parameters are obtained, the variables are fed into the BPNN model to generate the required forecasts. The second approach, </w:t>
      </w:r>
      <w:proofErr w:type="spellStart"/>
      <w:r w:rsidRPr="00597509">
        <w:rPr>
          <w:rFonts w:ascii="Times New Roman" w:hAnsi="Times New Roman" w:cs="Times New Roman"/>
          <w:bCs/>
          <w:sz w:val="24"/>
          <w:szCs w:val="24"/>
        </w:rPr>
        <w:t>MARSplines</w:t>
      </w:r>
      <w:proofErr w:type="spellEnd"/>
      <w:r w:rsidRPr="00597509">
        <w:rPr>
          <w:rFonts w:ascii="Times New Roman" w:hAnsi="Times New Roman" w:cs="Times New Roman"/>
          <w:bCs/>
          <w:sz w:val="24"/>
          <w:szCs w:val="24"/>
        </w:rPr>
        <w:t xml:space="preserve">-FPA-BPNN, generates the parameters of BPNN through the Flower Pollination Algorithm (FPA). The forecasting performance of these new models is compared to certain benchmark models. The findings document that the </w:t>
      </w:r>
      <w:proofErr w:type="spellStart"/>
      <w:r w:rsidRPr="00597509">
        <w:rPr>
          <w:rFonts w:ascii="Times New Roman" w:hAnsi="Times New Roman" w:cs="Times New Roman"/>
          <w:bCs/>
          <w:sz w:val="24"/>
          <w:szCs w:val="24"/>
        </w:rPr>
        <w:t>MARSplines</w:t>
      </w:r>
      <w:proofErr w:type="spellEnd"/>
      <w:r w:rsidRPr="00597509">
        <w:rPr>
          <w:rFonts w:ascii="Times New Roman" w:hAnsi="Times New Roman" w:cs="Times New Roman"/>
          <w:bCs/>
          <w:sz w:val="24"/>
          <w:szCs w:val="24"/>
        </w:rPr>
        <w:t>-FPA-BPNN model performs better than the other competitive models.</w:t>
      </w:r>
    </w:p>
    <w:p w14:paraId="0EA5F8CB" w14:textId="2163E70D" w:rsidR="00340A00" w:rsidRPr="00597509" w:rsidRDefault="00340A00" w:rsidP="00115C2F">
      <w:pPr>
        <w:spacing w:before="240"/>
        <w:jc w:val="both"/>
        <w:rPr>
          <w:rFonts w:ascii="Times New Roman" w:hAnsi="Times New Roman" w:cs="Times New Roman"/>
          <w:iCs/>
          <w:sz w:val="24"/>
          <w:szCs w:val="24"/>
        </w:rPr>
      </w:pPr>
      <w:r w:rsidRPr="00597509">
        <w:rPr>
          <w:rFonts w:ascii="Times New Roman" w:hAnsi="Times New Roman" w:cs="Times New Roman"/>
          <w:bCs/>
          <w:i/>
          <w:sz w:val="24"/>
          <w:szCs w:val="24"/>
        </w:rPr>
        <w:t>Keywor</w:t>
      </w:r>
      <w:r w:rsidR="006B4BE8" w:rsidRPr="00597509">
        <w:rPr>
          <w:rFonts w:ascii="Times New Roman" w:hAnsi="Times New Roman" w:cs="Times New Roman"/>
          <w:bCs/>
          <w:i/>
          <w:sz w:val="24"/>
          <w:szCs w:val="24"/>
        </w:rPr>
        <w:t>ds</w:t>
      </w:r>
      <w:r w:rsidR="006B4BE8" w:rsidRPr="00597509">
        <w:rPr>
          <w:rFonts w:ascii="Times New Roman" w:hAnsi="Times New Roman" w:cs="Times New Roman"/>
          <w:iCs/>
          <w:sz w:val="24"/>
          <w:szCs w:val="24"/>
        </w:rPr>
        <w:t>: Crude oil</w:t>
      </w:r>
      <w:r w:rsidR="002B208A" w:rsidRPr="00597509">
        <w:rPr>
          <w:rFonts w:ascii="Times New Roman" w:hAnsi="Times New Roman" w:cs="Times New Roman"/>
          <w:iCs/>
          <w:sz w:val="24"/>
          <w:szCs w:val="24"/>
        </w:rPr>
        <w:t xml:space="preserve"> prices;</w:t>
      </w:r>
      <w:r w:rsidR="006B4BE8" w:rsidRPr="00597509">
        <w:rPr>
          <w:rFonts w:ascii="Times New Roman" w:hAnsi="Times New Roman" w:cs="Times New Roman"/>
          <w:iCs/>
          <w:sz w:val="24"/>
          <w:szCs w:val="24"/>
        </w:rPr>
        <w:t xml:space="preserve"> </w:t>
      </w:r>
      <w:r w:rsidR="002B208A" w:rsidRPr="00597509">
        <w:rPr>
          <w:rFonts w:ascii="Times New Roman" w:hAnsi="Times New Roman" w:cs="Times New Roman"/>
          <w:iCs/>
          <w:sz w:val="24"/>
          <w:szCs w:val="24"/>
        </w:rPr>
        <w:t xml:space="preserve">Forecasting; </w:t>
      </w:r>
      <w:r w:rsidR="0033482B" w:rsidRPr="00597509">
        <w:rPr>
          <w:rFonts w:ascii="Times New Roman" w:hAnsi="Times New Roman" w:cs="Times New Roman"/>
          <w:iCs/>
          <w:sz w:val="24"/>
          <w:szCs w:val="24"/>
        </w:rPr>
        <w:t>Flower Pollination</w:t>
      </w:r>
      <w:r w:rsidR="002B208A" w:rsidRPr="00597509">
        <w:rPr>
          <w:rFonts w:ascii="Times New Roman" w:hAnsi="Times New Roman" w:cs="Times New Roman"/>
          <w:iCs/>
          <w:sz w:val="24"/>
          <w:szCs w:val="24"/>
        </w:rPr>
        <w:t xml:space="preserve"> model;</w:t>
      </w:r>
      <w:r w:rsidR="0033482B" w:rsidRPr="00597509">
        <w:rPr>
          <w:rFonts w:ascii="Times New Roman" w:hAnsi="Times New Roman" w:cs="Times New Roman"/>
          <w:iCs/>
          <w:sz w:val="24"/>
          <w:szCs w:val="24"/>
        </w:rPr>
        <w:t xml:space="preserve"> </w:t>
      </w:r>
      <w:r w:rsidRPr="00597509">
        <w:rPr>
          <w:rFonts w:ascii="Times New Roman" w:hAnsi="Times New Roman" w:cs="Times New Roman"/>
          <w:iCs/>
          <w:sz w:val="24"/>
          <w:szCs w:val="24"/>
        </w:rPr>
        <w:t>Machine learning</w:t>
      </w:r>
      <w:r w:rsidR="002B208A" w:rsidRPr="00597509">
        <w:rPr>
          <w:rFonts w:ascii="Times New Roman" w:hAnsi="Times New Roman" w:cs="Times New Roman"/>
          <w:iCs/>
          <w:sz w:val="24"/>
          <w:szCs w:val="24"/>
        </w:rPr>
        <w:t xml:space="preserve"> model;</w:t>
      </w:r>
      <w:r w:rsidR="006B4BE8" w:rsidRPr="00597509">
        <w:rPr>
          <w:rFonts w:ascii="Times New Roman" w:hAnsi="Times New Roman" w:cs="Times New Roman"/>
          <w:iCs/>
          <w:sz w:val="24"/>
          <w:szCs w:val="24"/>
        </w:rPr>
        <w:t xml:space="preserve"> </w:t>
      </w:r>
      <w:r w:rsidR="0033482B" w:rsidRPr="00597509">
        <w:rPr>
          <w:rFonts w:ascii="Times New Roman" w:hAnsi="Times New Roman" w:cs="Times New Roman"/>
          <w:iCs/>
          <w:sz w:val="24"/>
          <w:szCs w:val="24"/>
        </w:rPr>
        <w:t>Particle Swarm Optimization</w:t>
      </w:r>
      <w:r w:rsidR="002B208A" w:rsidRPr="00597509">
        <w:rPr>
          <w:rFonts w:ascii="Times New Roman" w:hAnsi="Times New Roman" w:cs="Times New Roman"/>
          <w:iCs/>
          <w:sz w:val="24"/>
          <w:szCs w:val="24"/>
        </w:rPr>
        <w:t xml:space="preserve"> model; Intraday data</w:t>
      </w:r>
    </w:p>
    <w:p w14:paraId="23D34731" w14:textId="75B25884" w:rsidR="002B208A" w:rsidRPr="00597509" w:rsidRDefault="002B208A" w:rsidP="00C949ED">
      <w:pPr>
        <w:jc w:val="both"/>
        <w:rPr>
          <w:rFonts w:ascii="Times New Roman" w:hAnsi="Times New Roman" w:cs="Times New Roman"/>
          <w:iCs/>
          <w:sz w:val="24"/>
          <w:szCs w:val="24"/>
        </w:rPr>
      </w:pPr>
      <w:r w:rsidRPr="00597509">
        <w:rPr>
          <w:rFonts w:ascii="Times New Roman" w:hAnsi="Times New Roman" w:cs="Times New Roman"/>
          <w:i/>
          <w:sz w:val="24"/>
          <w:szCs w:val="24"/>
        </w:rPr>
        <w:t>JEL Classification</w:t>
      </w:r>
      <w:r w:rsidRPr="00597509">
        <w:rPr>
          <w:rFonts w:ascii="Times New Roman" w:hAnsi="Times New Roman" w:cs="Times New Roman"/>
          <w:iCs/>
          <w:sz w:val="24"/>
          <w:szCs w:val="24"/>
        </w:rPr>
        <w:t xml:space="preserve">: </w:t>
      </w:r>
      <w:r w:rsidR="001867A8" w:rsidRPr="00597509">
        <w:rPr>
          <w:rFonts w:ascii="Times New Roman" w:hAnsi="Times New Roman" w:cs="Times New Roman"/>
          <w:iCs/>
          <w:sz w:val="24"/>
          <w:szCs w:val="24"/>
        </w:rPr>
        <w:t xml:space="preserve">Q31; </w:t>
      </w:r>
      <w:r w:rsidR="00C20F7D" w:rsidRPr="00597509">
        <w:rPr>
          <w:rFonts w:ascii="Times New Roman" w:hAnsi="Times New Roman" w:cs="Times New Roman"/>
          <w:iCs/>
          <w:sz w:val="24"/>
          <w:szCs w:val="24"/>
        </w:rPr>
        <w:t xml:space="preserve">Q47; </w:t>
      </w:r>
      <w:r w:rsidR="001867A8" w:rsidRPr="00597509">
        <w:rPr>
          <w:rFonts w:ascii="Times New Roman" w:hAnsi="Times New Roman" w:cs="Times New Roman"/>
          <w:iCs/>
          <w:sz w:val="24"/>
          <w:szCs w:val="24"/>
        </w:rPr>
        <w:t>C53</w:t>
      </w:r>
    </w:p>
    <w:p w14:paraId="38C65CA6" w14:textId="77777777" w:rsidR="00AB0360" w:rsidRDefault="00AB0360" w:rsidP="00C949ED">
      <w:pPr>
        <w:jc w:val="both"/>
        <w:rPr>
          <w:rFonts w:ascii="Times New Roman" w:hAnsi="Times New Roman" w:cs="Times New Roman"/>
          <w:b/>
          <w:sz w:val="24"/>
          <w:szCs w:val="24"/>
        </w:rPr>
      </w:pPr>
    </w:p>
    <w:p w14:paraId="2CDD2E2A" w14:textId="77777777" w:rsidR="00AB0360" w:rsidRDefault="00AB0360" w:rsidP="00C949ED">
      <w:pPr>
        <w:jc w:val="both"/>
        <w:rPr>
          <w:rFonts w:ascii="Times New Roman" w:hAnsi="Times New Roman" w:cs="Times New Roman"/>
          <w:b/>
          <w:sz w:val="24"/>
          <w:szCs w:val="24"/>
        </w:rPr>
      </w:pPr>
    </w:p>
    <w:p w14:paraId="3C40BD47" w14:textId="77777777" w:rsidR="00AB0360" w:rsidRDefault="00AB0360" w:rsidP="00C949ED">
      <w:pPr>
        <w:jc w:val="both"/>
        <w:rPr>
          <w:rFonts w:ascii="Times New Roman" w:hAnsi="Times New Roman" w:cs="Times New Roman"/>
          <w:b/>
          <w:sz w:val="24"/>
          <w:szCs w:val="24"/>
        </w:rPr>
      </w:pPr>
    </w:p>
    <w:p w14:paraId="1AAA133A" w14:textId="77777777" w:rsidR="00AB0360" w:rsidRDefault="00AB0360" w:rsidP="00C949ED">
      <w:pPr>
        <w:jc w:val="both"/>
        <w:rPr>
          <w:rFonts w:ascii="Times New Roman" w:hAnsi="Times New Roman" w:cs="Times New Roman"/>
          <w:b/>
          <w:sz w:val="24"/>
          <w:szCs w:val="24"/>
        </w:rPr>
      </w:pPr>
    </w:p>
    <w:p w14:paraId="104637AD" w14:textId="0BD9A7A0" w:rsidR="00F73158" w:rsidRPr="00597509" w:rsidRDefault="00594218" w:rsidP="00C949ED">
      <w:pPr>
        <w:jc w:val="both"/>
        <w:rPr>
          <w:rFonts w:ascii="Times New Roman" w:hAnsi="Times New Roman" w:cs="Times New Roman"/>
          <w:b/>
          <w:sz w:val="24"/>
          <w:szCs w:val="24"/>
        </w:rPr>
      </w:pPr>
      <w:r w:rsidRPr="00597509">
        <w:rPr>
          <w:rFonts w:ascii="Times New Roman" w:hAnsi="Times New Roman" w:cs="Times New Roman"/>
          <w:b/>
          <w:sz w:val="24"/>
          <w:szCs w:val="24"/>
        </w:rPr>
        <w:lastRenderedPageBreak/>
        <w:t xml:space="preserve">1. </w:t>
      </w:r>
      <w:r w:rsidR="00831627" w:rsidRPr="00597509">
        <w:rPr>
          <w:rFonts w:ascii="Times New Roman" w:hAnsi="Times New Roman" w:cs="Times New Roman"/>
          <w:b/>
          <w:sz w:val="24"/>
          <w:szCs w:val="24"/>
        </w:rPr>
        <w:t>I</w:t>
      </w:r>
      <w:r w:rsidR="001867A8" w:rsidRPr="00597509">
        <w:rPr>
          <w:rFonts w:ascii="Times New Roman" w:hAnsi="Times New Roman" w:cs="Times New Roman"/>
          <w:b/>
          <w:sz w:val="24"/>
          <w:szCs w:val="24"/>
        </w:rPr>
        <w:t>ntroduction</w:t>
      </w:r>
    </w:p>
    <w:p w14:paraId="74CF3750" w14:textId="376CCB0D" w:rsidR="0026595F" w:rsidRPr="00597509" w:rsidRDefault="00286FD9" w:rsidP="0077722D">
      <w:pPr>
        <w:spacing w:after="0" w:line="360" w:lineRule="auto"/>
        <w:ind w:firstLine="720"/>
        <w:jc w:val="both"/>
        <w:rPr>
          <w:rFonts w:ascii="Times New Roman" w:hAnsi="Times New Roman" w:cs="Times New Roman"/>
          <w:sz w:val="24"/>
          <w:szCs w:val="24"/>
        </w:rPr>
      </w:pPr>
      <w:r w:rsidRPr="00286FD9">
        <w:rPr>
          <w:rFonts w:ascii="Times New Roman" w:hAnsi="Times New Roman" w:cs="Times New Roman"/>
          <w:sz w:val="24"/>
          <w:szCs w:val="24"/>
        </w:rPr>
        <w:t xml:space="preserve">Crude oil is the world's largest energy source. It is considered as the barometer of global economic trends, while its price fluctuations have a significant impact on economic growth (Zhang et al, 2015). The sale and the profit of the oil business are influenced by crude oil’s price fluctuations and have an effect on capital budgeting decisions (Moshiri and </w:t>
      </w:r>
      <w:proofErr w:type="spellStart"/>
      <w:r w:rsidRPr="00286FD9">
        <w:rPr>
          <w:rFonts w:ascii="Times New Roman" w:hAnsi="Times New Roman" w:cs="Times New Roman"/>
          <w:sz w:val="24"/>
          <w:szCs w:val="24"/>
        </w:rPr>
        <w:t>Foroutan</w:t>
      </w:r>
      <w:proofErr w:type="spellEnd"/>
      <w:r w:rsidRPr="00286FD9">
        <w:rPr>
          <w:rFonts w:ascii="Times New Roman" w:hAnsi="Times New Roman" w:cs="Times New Roman"/>
          <w:sz w:val="24"/>
          <w:szCs w:val="24"/>
        </w:rPr>
        <w:t>, 2006). Crude oil prices clearly indicate whether an economy is in recession or in a booming phase, with the central banks changing their monetary policy stance accordingly (Singh et al, 2019). The prices of crude oil are highly uncertain in the long run (EIA, 2019) as they are inclined by natural disasters, government actions, and demand and supply conditions. There are also other various drivers that determine crude oil prices, such as new oil reserves, weather conditions, and wars. The EIA (2019) has predicted that the price of crude oil could rise to $212 per barrel by 2050. In a shorter period of time, it is highly influenced by its lags, non-linearity and price movements in oil markets, such as in Canada, Dubai and Oman (Chen et al., 2016). The short-term crude oil prices fluctuate considerably over the long run (Polanco-Martínez and Abadie, 2016) due to sudden occurrences, such as an explosion in the plant of the Saudi Aramco Company</w:t>
      </w:r>
      <w:r w:rsidR="00FD36E3">
        <w:rPr>
          <w:rFonts w:ascii="Times New Roman" w:hAnsi="Times New Roman" w:cs="Times New Roman"/>
          <w:sz w:val="24"/>
          <w:szCs w:val="24"/>
        </w:rPr>
        <w:t>, Corona virus in China</w:t>
      </w:r>
      <w:r w:rsidRPr="00286FD9">
        <w:rPr>
          <w:rFonts w:ascii="Times New Roman" w:hAnsi="Times New Roman" w:cs="Times New Roman"/>
          <w:sz w:val="24"/>
          <w:szCs w:val="24"/>
        </w:rPr>
        <w:t xml:space="preserve"> and war conflicts in OPEC economies.</w:t>
      </w:r>
      <w:r>
        <w:rPr>
          <w:rFonts w:ascii="Times New Roman" w:hAnsi="Times New Roman" w:cs="Times New Roman"/>
          <w:sz w:val="24"/>
          <w:szCs w:val="24"/>
        </w:rPr>
        <w:t xml:space="preserve"> </w:t>
      </w:r>
    </w:p>
    <w:p w14:paraId="721FA0CF" w14:textId="305067DB" w:rsidR="0026595F" w:rsidRPr="00597509" w:rsidRDefault="00286FD9" w:rsidP="0077722D">
      <w:pPr>
        <w:spacing w:after="0" w:line="360" w:lineRule="auto"/>
        <w:ind w:firstLine="720"/>
        <w:jc w:val="both"/>
        <w:rPr>
          <w:rFonts w:ascii="Times New Roman" w:hAnsi="Times New Roman" w:cs="Times New Roman"/>
          <w:sz w:val="24"/>
          <w:szCs w:val="24"/>
        </w:rPr>
      </w:pPr>
      <w:r w:rsidRPr="00286FD9">
        <w:rPr>
          <w:rFonts w:ascii="Times New Roman" w:hAnsi="Times New Roman" w:cs="Times New Roman"/>
          <w:sz w:val="24"/>
          <w:szCs w:val="24"/>
        </w:rPr>
        <w:t xml:space="preserve">Most of the crude oil trades take place in a futures market where prices fluctuate along with the above-mentioned factors. Policymakers, firms and traders/investors are skeptical about a new factor in the market called algorithmic trading. In the short run, this makes the market to fluctuate more than before. The big giants are taking the help of machine learning to forecast future contract prices. Such trades become a problem to the economy, traders/investors, and organizations involved in crude oil markets. Moreover, it becomes difficult to predict prices in the short run (Zhao et al, 2017) due to the factors mentioned above, as well as to the presence of nonlinear patterns and complexity of nature. A precise forecasting can help the stakeholders to minimize losses and make profits in their transactions. </w:t>
      </w:r>
      <w:r w:rsidR="00C768FF" w:rsidRPr="00125BCA">
        <w:rPr>
          <w:rFonts w:ascii="Times New Roman" w:hAnsi="Times New Roman" w:cs="Times New Roman"/>
          <w:sz w:val="24"/>
          <w:szCs w:val="24"/>
        </w:rPr>
        <w:t>Firms that use crude oil as a raw material and traders who are interested in making profits from the commodity markets have to get a good forecasting model to lock the price beforehand. Recent brunt of coronavirus raises doubts about the potential for crude oil demand. The epidemic has already consumed a substantial portion of global oil demand.</w:t>
      </w:r>
      <w:r w:rsidR="00C768FF" w:rsidRPr="00C768FF">
        <w:rPr>
          <w:rFonts w:ascii="Times New Roman" w:hAnsi="Times New Roman" w:cs="Times New Roman"/>
          <w:color w:val="FF0000"/>
          <w:sz w:val="24"/>
          <w:szCs w:val="24"/>
        </w:rPr>
        <w:t xml:space="preserve"> </w:t>
      </w:r>
      <w:r w:rsidRPr="00286FD9">
        <w:rPr>
          <w:rFonts w:ascii="Times New Roman" w:hAnsi="Times New Roman" w:cs="Times New Roman"/>
          <w:sz w:val="24"/>
          <w:szCs w:val="24"/>
        </w:rPr>
        <w:t>Hence, it is highly important for policymakers/companies and traders/investors to forecast crude oil prices (Yu et al, 2016). Therefore, the prediction of crude oil prices is a serious research study due to its significant role in the process of economic growth.</w:t>
      </w:r>
    </w:p>
    <w:p w14:paraId="7E926A00" w14:textId="75B04BBF" w:rsidR="00286FD9" w:rsidRDefault="00286FD9" w:rsidP="0077722D">
      <w:pPr>
        <w:spacing w:after="0" w:line="360" w:lineRule="auto"/>
        <w:ind w:firstLine="720"/>
        <w:jc w:val="both"/>
        <w:rPr>
          <w:rFonts w:ascii="Times New Roman" w:hAnsi="Times New Roman" w:cs="Times New Roman"/>
          <w:sz w:val="24"/>
          <w:szCs w:val="24"/>
        </w:rPr>
      </w:pPr>
      <w:r w:rsidRPr="00597509">
        <w:rPr>
          <w:rFonts w:ascii="Times New Roman" w:hAnsi="Times New Roman" w:cs="Times New Roman"/>
          <w:sz w:val="24"/>
          <w:szCs w:val="24"/>
        </w:rPr>
        <w:lastRenderedPageBreak/>
        <w:t>As there are different crude oil types and grades, benchmarks are used as a reference price. The major benchmarks used in the literature are West Texas Intermediate (WTI), Brent Blend and Dubai crude. Another recognized blend includes the OPEC reference basket.</w:t>
      </w:r>
      <w:r>
        <w:rPr>
          <w:rFonts w:ascii="Times New Roman" w:hAnsi="Times New Roman" w:cs="Times New Roman"/>
          <w:sz w:val="24"/>
          <w:szCs w:val="24"/>
        </w:rPr>
        <w:t xml:space="preserve"> </w:t>
      </w:r>
      <w:r w:rsidRPr="00597509">
        <w:rPr>
          <w:rFonts w:ascii="Times New Roman" w:hAnsi="Times New Roman" w:cs="Times New Roman"/>
          <w:sz w:val="24"/>
          <w:szCs w:val="24"/>
        </w:rPr>
        <w:t>From the literature, it is known that there are no single models that can predict crude oil prices accurately. Every model has its own pros and cons. Over the last decades, many forecasting models have been developed, tested and recommended</w:t>
      </w:r>
      <w:r w:rsidR="00125BCA">
        <w:rPr>
          <w:rFonts w:ascii="Times New Roman" w:hAnsi="Times New Roman" w:cs="Times New Roman"/>
          <w:sz w:val="24"/>
          <w:szCs w:val="24"/>
        </w:rPr>
        <w:t xml:space="preserve"> </w:t>
      </w:r>
      <w:r>
        <w:rPr>
          <w:rFonts w:ascii="Times New Roman" w:hAnsi="Times New Roman" w:cs="Times New Roman"/>
          <w:sz w:val="24"/>
          <w:szCs w:val="24"/>
        </w:rPr>
        <w:t xml:space="preserve">(Fan et al., 2016; </w:t>
      </w:r>
      <w:r w:rsidRPr="00597509">
        <w:rPr>
          <w:rFonts w:ascii="Times New Roman" w:hAnsi="Times New Roman" w:cs="Times New Roman"/>
          <w:sz w:val="24"/>
          <w:szCs w:val="24"/>
        </w:rPr>
        <w:t>Chai et al., 2018</w:t>
      </w:r>
      <w:r>
        <w:rPr>
          <w:rFonts w:ascii="Times New Roman" w:hAnsi="Times New Roman" w:cs="Times New Roman"/>
          <w:sz w:val="24"/>
          <w:szCs w:val="24"/>
        </w:rPr>
        <w:t>a)</w:t>
      </w:r>
      <w:r w:rsidRPr="00597509">
        <w:rPr>
          <w:rFonts w:ascii="Times New Roman" w:hAnsi="Times New Roman" w:cs="Times New Roman"/>
          <w:sz w:val="24"/>
          <w:szCs w:val="24"/>
        </w:rPr>
        <w:t xml:space="preserve">. Traditional economic and statistical models, such as the </w:t>
      </w:r>
      <w:r w:rsidR="0015571F" w:rsidRPr="00597509">
        <w:rPr>
          <w:rFonts w:ascii="Times New Roman" w:hAnsi="Times New Roman" w:cs="Times New Roman"/>
          <w:sz w:val="24"/>
          <w:szCs w:val="24"/>
        </w:rPr>
        <w:t xml:space="preserve">Autoregressive </w:t>
      </w:r>
      <w:r w:rsidR="0015571F">
        <w:rPr>
          <w:rFonts w:ascii="Times New Roman" w:hAnsi="Times New Roman" w:cs="Times New Roman"/>
          <w:sz w:val="24"/>
          <w:szCs w:val="24"/>
        </w:rPr>
        <w:t xml:space="preserve">Moving Average (ARMA), </w:t>
      </w:r>
      <w:r w:rsidRPr="00597509">
        <w:rPr>
          <w:rFonts w:ascii="Times New Roman" w:hAnsi="Times New Roman" w:cs="Times New Roman"/>
          <w:sz w:val="24"/>
          <w:szCs w:val="24"/>
        </w:rPr>
        <w:t>Autoregressive In</w:t>
      </w:r>
      <w:r w:rsidR="00FD36E3">
        <w:rPr>
          <w:rFonts w:ascii="Times New Roman" w:hAnsi="Times New Roman" w:cs="Times New Roman"/>
          <w:sz w:val="24"/>
          <w:szCs w:val="24"/>
        </w:rPr>
        <w:t xml:space="preserve">tegrated Moving Average (ARIMA), </w:t>
      </w:r>
      <w:r w:rsidRPr="00597509">
        <w:rPr>
          <w:rFonts w:ascii="Times New Roman" w:hAnsi="Times New Roman" w:cs="Times New Roman"/>
          <w:sz w:val="24"/>
          <w:szCs w:val="24"/>
        </w:rPr>
        <w:t xml:space="preserve">the Generalized Autoregressive Conditional Heteroskedasticity (GARCH) and other GARCH-family models have been applied to forecast crude oil prices. To use these traditional models, data should be transformed from nonlinear into a linear form or near to linear, from non-stationary to stationary and pretesting for co-integration. These traditional models forecast the values of the converted data, but not the actual data, while the output is of no use in forecasting the actual values of the series explored. Therefore, to overcome the drawback of these models, the literature has recommended machine learning methods that are capable of dealing with noise and nonlinearity problems by itself (Herrera et al, 2019). Chen and Hao (2017) argue that machine learning methods can handle the irregular, chaotic, and nonlinear data better than the traditional statistical models in terms of forecasting performance. Commonly used machine learning models are those of Backpropagation Neural Network (BPNN), Support Vector Machine (SVM), Random Forest (RF), Fuzzy logic and others (Ahmed and </w:t>
      </w:r>
      <w:proofErr w:type="spellStart"/>
      <w:r w:rsidRPr="00597509">
        <w:rPr>
          <w:rFonts w:ascii="Times New Roman" w:hAnsi="Times New Roman" w:cs="Times New Roman"/>
          <w:sz w:val="24"/>
          <w:szCs w:val="24"/>
        </w:rPr>
        <w:t>Shabri</w:t>
      </w:r>
      <w:proofErr w:type="spellEnd"/>
      <w:r w:rsidRPr="00597509">
        <w:rPr>
          <w:rFonts w:ascii="Times New Roman" w:hAnsi="Times New Roman" w:cs="Times New Roman"/>
          <w:sz w:val="24"/>
          <w:szCs w:val="24"/>
        </w:rPr>
        <w:t xml:space="preserve">, 2014; Chen and Hao, 2017; Hamid and </w:t>
      </w:r>
      <w:proofErr w:type="spellStart"/>
      <w:r w:rsidRPr="00597509">
        <w:rPr>
          <w:rFonts w:ascii="Times New Roman" w:hAnsi="Times New Roman" w:cs="Times New Roman"/>
          <w:sz w:val="24"/>
          <w:szCs w:val="24"/>
        </w:rPr>
        <w:t>Shabri</w:t>
      </w:r>
      <w:proofErr w:type="spellEnd"/>
      <w:r w:rsidRPr="00597509">
        <w:rPr>
          <w:rFonts w:ascii="Times New Roman" w:hAnsi="Times New Roman" w:cs="Times New Roman"/>
          <w:sz w:val="24"/>
          <w:szCs w:val="24"/>
        </w:rPr>
        <w:t>, 2017).</w:t>
      </w:r>
    </w:p>
    <w:p w14:paraId="41ECAC95" w14:textId="77777777" w:rsidR="00C970A3" w:rsidRDefault="00286FD9" w:rsidP="0077722D">
      <w:pPr>
        <w:spacing w:after="0" w:line="360" w:lineRule="auto"/>
        <w:ind w:firstLine="720"/>
        <w:jc w:val="both"/>
        <w:rPr>
          <w:rFonts w:ascii="Times New Roman" w:hAnsi="Times New Roman" w:cs="Times New Roman"/>
          <w:sz w:val="24"/>
          <w:szCs w:val="24"/>
          <w:lang w:val="en-IN"/>
        </w:rPr>
      </w:pPr>
      <w:r w:rsidRPr="00597509">
        <w:rPr>
          <w:rFonts w:ascii="Times New Roman" w:hAnsi="Times New Roman" w:cs="Times New Roman"/>
          <w:sz w:val="24"/>
          <w:szCs w:val="24"/>
        </w:rPr>
        <w:t>Currently, researchers are building hybrid models by combining two or more models and finding it as a successful process in minimizing the deviation between actual and predicted prices (</w:t>
      </w:r>
      <w:proofErr w:type="spellStart"/>
      <w:r w:rsidRPr="00AA78E4">
        <w:rPr>
          <w:rFonts w:ascii="Times New Roman" w:hAnsi="Times New Roman" w:cs="Times New Roman"/>
          <w:sz w:val="24"/>
          <w:szCs w:val="24"/>
        </w:rPr>
        <w:t>Azadeh</w:t>
      </w:r>
      <w:proofErr w:type="spellEnd"/>
      <w:r>
        <w:rPr>
          <w:rFonts w:ascii="Times New Roman" w:hAnsi="Times New Roman" w:cs="Times New Roman"/>
          <w:sz w:val="24"/>
          <w:szCs w:val="24"/>
        </w:rPr>
        <w:t xml:space="preserve"> et al., 2015; </w:t>
      </w:r>
      <w:r w:rsidRPr="00597509">
        <w:rPr>
          <w:rFonts w:ascii="Times New Roman" w:hAnsi="Times New Roman" w:cs="Times New Roman"/>
          <w:sz w:val="24"/>
          <w:szCs w:val="24"/>
        </w:rPr>
        <w:t>Chai et al., 2018</w:t>
      </w:r>
      <w:r>
        <w:rPr>
          <w:rFonts w:ascii="Times New Roman" w:hAnsi="Times New Roman" w:cs="Times New Roman"/>
          <w:sz w:val="24"/>
          <w:szCs w:val="24"/>
        </w:rPr>
        <w:t>b</w:t>
      </w:r>
      <w:r w:rsidRPr="00597509">
        <w:rPr>
          <w:rFonts w:ascii="Times New Roman" w:hAnsi="Times New Roman" w:cs="Times New Roman"/>
          <w:sz w:val="24"/>
          <w:szCs w:val="24"/>
        </w:rPr>
        <w:t>; Ding, 2018; Chen et al., 2019). This motivates this paper to build novel hybrid models</w:t>
      </w:r>
      <w:r w:rsidRPr="006760AB">
        <w:rPr>
          <w:rFonts w:ascii="Times New Roman" w:hAnsi="Times New Roman" w:cs="Times New Roman"/>
          <w:sz w:val="24"/>
          <w:szCs w:val="24"/>
        </w:rPr>
        <w:t>.</w:t>
      </w:r>
      <w:r w:rsidR="00125BCA" w:rsidRPr="006760AB">
        <w:rPr>
          <w:rFonts w:ascii="Times New Roman" w:hAnsi="Times New Roman" w:cs="Times New Roman"/>
          <w:sz w:val="24"/>
          <w:szCs w:val="24"/>
          <w:lang w:val="en-IN"/>
        </w:rPr>
        <w:t xml:space="preserve"> There are no studies either that forecast futures prices using the optimization algorithms of IPSO and FPA on BPNN. </w:t>
      </w:r>
      <w:r w:rsidRPr="00597509">
        <w:rPr>
          <w:rFonts w:ascii="Times New Roman" w:hAnsi="Times New Roman" w:cs="Times New Roman"/>
          <w:sz w:val="24"/>
          <w:szCs w:val="24"/>
        </w:rPr>
        <w:t xml:space="preserve"> </w:t>
      </w:r>
      <w:r w:rsidRPr="00597509">
        <w:rPr>
          <w:rFonts w:ascii="Times New Roman" w:hAnsi="Times New Roman" w:cs="Times New Roman"/>
          <w:sz w:val="24"/>
          <w:szCs w:val="24"/>
          <w:lang w:val="en-IN"/>
        </w:rPr>
        <w:t xml:space="preserve">After reviewing the current literature, we find studies on forecasting daily and monthly spot oil prices that helps policymakers to reach efficient decisions (Yu et al, 2016; Zhao et al., 2017; Li et al, 2019). There also exist a few studies that predict futures market oil prices to analyse the daily and monthly volatility forecasting (Ma et al., 2018; </w:t>
      </w:r>
      <w:proofErr w:type="spellStart"/>
      <w:r w:rsidRPr="00597509">
        <w:rPr>
          <w:rFonts w:ascii="Times New Roman" w:hAnsi="Times New Roman" w:cs="Times New Roman"/>
          <w:sz w:val="24"/>
          <w:szCs w:val="24"/>
          <w:lang w:val="en-IN"/>
        </w:rPr>
        <w:t>Chatziantoniou</w:t>
      </w:r>
      <w:proofErr w:type="spellEnd"/>
      <w:r w:rsidRPr="00597509">
        <w:rPr>
          <w:rFonts w:ascii="Times New Roman" w:hAnsi="Times New Roman" w:cs="Times New Roman"/>
          <w:sz w:val="24"/>
          <w:szCs w:val="24"/>
          <w:lang w:val="en-IN"/>
        </w:rPr>
        <w:t xml:space="preserve"> et al., 2019; Zhang et al., 2019). There are, however, no studies that forecast every sixtieth minute of crude oil futures prices that companies need in </w:t>
      </w:r>
      <w:r w:rsidRPr="00597509">
        <w:rPr>
          <w:rFonts w:ascii="Times New Roman" w:hAnsi="Times New Roman" w:cs="Times New Roman"/>
          <w:sz w:val="24"/>
          <w:szCs w:val="24"/>
          <w:lang w:val="en-IN"/>
        </w:rPr>
        <w:lastRenderedPageBreak/>
        <w:t>case they want to lock the price on that specific day.</w:t>
      </w:r>
      <w:r w:rsidR="0015571F">
        <w:rPr>
          <w:rFonts w:ascii="Times New Roman" w:hAnsi="Times New Roman" w:cs="Times New Roman"/>
          <w:sz w:val="24"/>
          <w:szCs w:val="24"/>
          <w:lang w:val="en-IN"/>
        </w:rPr>
        <w:t xml:space="preserve"> </w:t>
      </w:r>
      <w:r w:rsidR="00C768FF" w:rsidRPr="006760AB">
        <w:rPr>
          <w:rFonts w:ascii="Times New Roman" w:hAnsi="Times New Roman" w:cs="Times New Roman"/>
          <w:sz w:val="24"/>
          <w:szCs w:val="24"/>
          <w:lang w:val="en-IN"/>
        </w:rPr>
        <w:t xml:space="preserve">Hardly, there are forecasting studies that have used </w:t>
      </w:r>
      <w:proofErr w:type="spellStart"/>
      <w:r w:rsidR="00C768FF" w:rsidRPr="006760AB">
        <w:rPr>
          <w:rFonts w:ascii="Times New Roman" w:hAnsi="Times New Roman" w:cs="Times New Roman"/>
          <w:sz w:val="24"/>
          <w:szCs w:val="24"/>
          <w:lang w:val="en-IN"/>
        </w:rPr>
        <w:t>MARSplines</w:t>
      </w:r>
      <w:proofErr w:type="spellEnd"/>
      <w:r w:rsidR="00C768FF" w:rsidRPr="006760AB">
        <w:rPr>
          <w:rFonts w:ascii="Times New Roman" w:hAnsi="Times New Roman" w:cs="Times New Roman"/>
          <w:sz w:val="24"/>
          <w:szCs w:val="24"/>
          <w:lang w:val="en-IN"/>
        </w:rPr>
        <w:t xml:space="preserve"> as dimension reduction methods (Dai et al., 2013; </w:t>
      </w:r>
      <w:proofErr w:type="spellStart"/>
      <w:r w:rsidR="00C768FF" w:rsidRPr="006760AB">
        <w:rPr>
          <w:rFonts w:ascii="Times New Roman" w:hAnsi="Times New Roman" w:cs="Times New Roman"/>
          <w:sz w:val="24"/>
          <w:szCs w:val="24"/>
          <w:lang w:val="en-IN"/>
        </w:rPr>
        <w:t>Chinnathambi</w:t>
      </w:r>
      <w:proofErr w:type="spellEnd"/>
      <w:r w:rsidR="00C768FF" w:rsidRPr="006760AB">
        <w:rPr>
          <w:rFonts w:ascii="Times New Roman" w:hAnsi="Times New Roman" w:cs="Times New Roman"/>
          <w:sz w:val="24"/>
          <w:szCs w:val="24"/>
          <w:lang w:val="en-IN"/>
        </w:rPr>
        <w:t xml:space="preserve"> et al., 2018; Roy et al., 2018), but it has not been used in crude oil price studies till today.</w:t>
      </w:r>
      <w:r w:rsidR="00C768FF" w:rsidRPr="00C768FF">
        <w:rPr>
          <w:rFonts w:ascii="Times New Roman" w:hAnsi="Times New Roman" w:cs="Times New Roman"/>
          <w:sz w:val="24"/>
          <w:szCs w:val="24"/>
          <w:lang w:val="en-IN"/>
        </w:rPr>
        <w:t xml:space="preserve"> </w:t>
      </w:r>
    </w:p>
    <w:p w14:paraId="5EC9B360" w14:textId="4C024610" w:rsidR="00CD7DA3" w:rsidRPr="00CB6D81" w:rsidRDefault="00EB34C3" w:rsidP="00C970A3">
      <w:pPr>
        <w:spacing w:after="0" w:line="360" w:lineRule="auto"/>
        <w:ind w:firstLine="720"/>
        <w:jc w:val="both"/>
        <w:rPr>
          <w:rFonts w:ascii="Times New Roman" w:hAnsi="Times New Roman" w:cs="Times New Roman"/>
          <w:color w:val="FF0000"/>
          <w:sz w:val="24"/>
          <w:szCs w:val="24"/>
        </w:rPr>
      </w:pPr>
      <w:r w:rsidRPr="00EB34C3">
        <w:rPr>
          <w:rFonts w:ascii="Times New Roman" w:hAnsi="Times New Roman" w:cs="Times New Roman"/>
          <w:color w:val="FF0000"/>
          <w:sz w:val="24"/>
          <w:szCs w:val="24"/>
          <w:lang w:val="en-IN"/>
        </w:rPr>
        <w:t xml:space="preserve">In a nutshell, the </w:t>
      </w:r>
      <w:r w:rsidR="00C970A3" w:rsidRPr="00EB34C3">
        <w:rPr>
          <w:rFonts w:ascii="Times New Roman" w:hAnsi="Times New Roman" w:cs="Times New Roman"/>
          <w:color w:val="FF0000"/>
          <w:sz w:val="24"/>
          <w:szCs w:val="24"/>
          <w:lang w:val="en-IN"/>
        </w:rPr>
        <w:t>objectives of this study are</w:t>
      </w:r>
      <w:r w:rsidR="00C970A3">
        <w:rPr>
          <w:rFonts w:ascii="Times New Roman" w:hAnsi="Times New Roman" w:cs="Times New Roman"/>
          <w:color w:val="FF0000"/>
          <w:sz w:val="24"/>
          <w:szCs w:val="24"/>
          <w:lang w:val="en-IN"/>
        </w:rPr>
        <w:t>: a)</w:t>
      </w:r>
      <w:r w:rsidRPr="00EB34C3">
        <w:rPr>
          <w:rFonts w:ascii="Times New Roman" w:hAnsi="Times New Roman" w:cs="Times New Roman"/>
          <w:color w:val="FF0000"/>
          <w:sz w:val="24"/>
          <w:szCs w:val="24"/>
          <w:lang w:val="en-IN"/>
        </w:rPr>
        <w:t xml:space="preserve"> </w:t>
      </w:r>
      <w:r w:rsidR="00DE03AB">
        <w:rPr>
          <w:rFonts w:ascii="Times New Roman" w:hAnsi="Times New Roman" w:cs="Times New Roman"/>
          <w:color w:val="FF0000"/>
          <w:sz w:val="24"/>
          <w:szCs w:val="24"/>
          <w:lang w:val="en-IN"/>
        </w:rPr>
        <w:t>t</w:t>
      </w:r>
      <w:r w:rsidRPr="00EB34C3">
        <w:rPr>
          <w:rFonts w:ascii="Times New Roman" w:hAnsi="Times New Roman" w:cs="Times New Roman"/>
          <w:color w:val="FF0000"/>
          <w:sz w:val="24"/>
          <w:szCs w:val="24"/>
          <w:lang w:val="en-IN"/>
        </w:rPr>
        <w:t xml:space="preserve">o build effective hybrid forecasting models to forecast </w:t>
      </w:r>
      <w:r w:rsidR="00C768FF">
        <w:rPr>
          <w:rFonts w:ascii="Times New Roman" w:hAnsi="Times New Roman" w:cs="Times New Roman"/>
          <w:color w:val="FF0000"/>
          <w:sz w:val="24"/>
          <w:szCs w:val="24"/>
          <w:lang w:val="en-IN"/>
        </w:rPr>
        <w:t xml:space="preserve">intraday crude </w:t>
      </w:r>
      <w:r w:rsidRPr="00EB34C3">
        <w:rPr>
          <w:rFonts w:ascii="Times New Roman" w:hAnsi="Times New Roman" w:cs="Times New Roman"/>
          <w:color w:val="FF0000"/>
          <w:sz w:val="24"/>
          <w:szCs w:val="24"/>
          <w:lang w:val="en-IN"/>
        </w:rPr>
        <w:t>oil</w:t>
      </w:r>
      <w:r w:rsidR="00C768FF">
        <w:rPr>
          <w:rFonts w:ascii="Times New Roman" w:hAnsi="Times New Roman" w:cs="Times New Roman"/>
          <w:color w:val="FF0000"/>
          <w:sz w:val="24"/>
          <w:szCs w:val="24"/>
          <w:lang w:val="en-IN"/>
        </w:rPr>
        <w:t xml:space="preserve"> futures</w:t>
      </w:r>
      <w:r w:rsidRPr="00EB34C3">
        <w:rPr>
          <w:rFonts w:ascii="Times New Roman" w:hAnsi="Times New Roman" w:cs="Times New Roman"/>
          <w:color w:val="FF0000"/>
          <w:sz w:val="24"/>
          <w:szCs w:val="24"/>
          <w:lang w:val="en-IN"/>
        </w:rPr>
        <w:t xml:space="preserve"> prices</w:t>
      </w:r>
      <w:r w:rsidR="00DE03AB">
        <w:rPr>
          <w:rFonts w:ascii="Times New Roman" w:hAnsi="Times New Roman" w:cs="Times New Roman"/>
          <w:color w:val="FF0000"/>
          <w:sz w:val="24"/>
          <w:szCs w:val="24"/>
          <w:lang w:val="en-IN"/>
        </w:rPr>
        <w:t>,</w:t>
      </w:r>
      <w:r w:rsidR="00C970A3">
        <w:rPr>
          <w:rFonts w:ascii="Times New Roman" w:hAnsi="Times New Roman" w:cs="Times New Roman"/>
          <w:color w:val="FF0000"/>
          <w:sz w:val="24"/>
          <w:szCs w:val="24"/>
          <w:lang w:val="en-IN"/>
        </w:rPr>
        <w:t xml:space="preserve"> b) </w:t>
      </w:r>
      <w:r w:rsidR="00DE03AB">
        <w:rPr>
          <w:rFonts w:ascii="Times New Roman" w:hAnsi="Times New Roman" w:cs="Times New Roman"/>
          <w:color w:val="FF0000"/>
          <w:sz w:val="24"/>
          <w:szCs w:val="24"/>
          <w:lang w:val="en-IN"/>
        </w:rPr>
        <w:t>t</w:t>
      </w:r>
      <w:r w:rsidRPr="00EB34C3">
        <w:rPr>
          <w:rFonts w:ascii="Times New Roman" w:hAnsi="Times New Roman" w:cs="Times New Roman"/>
          <w:color w:val="FF0000"/>
          <w:sz w:val="24"/>
          <w:szCs w:val="24"/>
          <w:lang w:val="en-IN"/>
        </w:rPr>
        <w:t xml:space="preserve">o check the efficiency between models with and without dimension reduction </w:t>
      </w:r>
      <w:r w:rsidR="00DE03AB">
        <w:rPr>
          <w:rFonts w:ascii="Times New Roman" w:hAnsi="Times New Roman" w:cs="Times New Roman"/>
          <w:color w:val="FF0000"/>
          <w:sz w:val="24"/>
          <w:szCs w:val="24"/>
          <w:lang w:val="en-IN"/>
        </w:rPr>
        <w:t>methods,</w:t>
      </w:r>
      <w:r w:rsidR="00C970A3">
        <w:rPr>
          <w:rFonts w:ascii="Times New Roman" w:hAnsi="Times New Roman" w:cs="Times New Roman"/>
          <w:color w:val="FF0000"/>
          <w:sz w:val="24"/>
          <w:szCs w:val="24"/>
          <w:lang w:val="en-IN"/>
        </w:rPr>
        <w:t xml:space="preserve"> c)</w:t>
      </w:r>
      <w:r w:rsidRPr="00EB34C3">
        <w:rPr>
          <w:rFonts w:ascii="Times New Roman" w:hAnsi="Times New Roman" w:cs="Times New Roman"/>
          <w:color w:val="FF0000"/>
          <w:sz w:val="24"/>
          <w:szCs w:val="24"/>
          <w:lang w:val="en-IN"/>
        </w:rPr>
        <w:t xml:space="preserve"> </w:t>
      </w:r>
      <w:r w:rsidR="00DE03AB">
        <w:rPr>
          <w:rFonts w:ascii="Times New Roman" w:hAnsi="Times New Roman" w:cs="Times New Roman"/>
          <w:color w:val="FF0000"/>
          <w:sz w:val="24"/>
          <w:szCs w:val="24"/>
          <w:lang w:val="en-IN"/>
        </w:rPr>
        <w:t>t</w:t>
      </w:r>
      <w:r w:rsidRPr="00EB34C3">
        <w:rPr>
          <w:rFonts w:ascii="Times New Roman" w:hAnsi="Times New Roman" w:cs="Times New Roman"/>
          <w:color w:val="FF0000"/>
          <w:sz w:val="24"/>
          <w:szCs w:val="24"/>
          <w:lang w:val="en-IN"/>
        </w:rPr>
        <w:t>o verify the effectiveness and superiority of the proposed models with benchmark models.</w:t>
      </w:r>
      <w:r w:rsidR="00C970A3">
        <w:rPr>
          <w:rFonts w:ascii="Times New Roman" w:hAnsi="Times New Roman" w:cs="Times New Roman"/>
          <w:color w:val="FF0000"/>
          <w:sz w:val="24"/>
          <w:szCs w:val="24"/>
          <w:lang w:val="en-IN"/>
        </w:rPr>
        <w:t xml:space="preserve"> </w:t>
      </w:r>
      <w:r w:rsidR="00DE03AB">
        <w:rPr>
          <w:rFonts w:ascii="Times New Roman" w:hAnsi="Times New Roman" w:cs="Times New Roman"/>
          <w:color w:val="FF0000"/>
          <w:sz w:val="24"/>
          <w:szCs w:val="24"/>
          <w:lang w:val="en-IN"/>
        </w:rPr>
        <w:t>The</w:t>
      </w:r>
      <w:r w:rsidR="00CD7DA3" w:rsidRPr="00CB6D81">
        <w:rPr>
          <w:rFonts w:ascii="Times New Roman" w:hAnsi="Times New Roman" w:cs="Times New Roman"/>
          <w:color w:val="FF0000"/>
          <w:sz w:val="24"/>
          <w:szCs w:val="24"/>
          <w:lang w:val="en-IN"/>
        </w:rPr>
        <w:t xml:space="preserve"> </w:t>
      </w:r>
      <w:r w:rsidR="00DE03AB">
        <w:rPr>
          <w:rFonts w:ascii="Times New Roman" w:hAnsi="Times New Roman" w:cs="Times New Roman"/>
          <w:color w:val="FF0000"/>
          <w:sz w:val="24"/>
          <w:szCs w:val="24"/>
          <w:lang w:val="en-IN"/>
        </w:rPr>
        <w:t>novelties</w:t>
      </w:r>
      <w:r w:rsidR="00CD7DA3" w:rsidRPr="00CB6D81">
        <w:rPr>
          <w:rFonts w:ascii="Times New Roman" w:hAnsi="Times New Roman" w:cs="Times New Roman"/>
          <w:color w:val="FF0000"/>
          <w:sz w:val="24"/>
          <w:szCs w:val="24"/>
          <w:lang w:val="en-IN"/>
        </w:rPr>
        <w:t xml:space="preserve"> are as follows: Firstly, </w:t>
      </w:r>
      <w:r w:rsidR="00DE03AB">
        <w:rPr>
          <w:rFonts w:ascii="Times New Roman" w:hAnsi="Times New Roman" w:cs="Times New Roman"/>
          <w:color w:val="FF0000"/>
          <w:sz w:val="24"/>
          <w:szCs w:val="24"/>
          <w:lang w:val="en-IN"/>
        </w:rPr>
        <w:t>the analysis</w:t>
      </w:r>
      <w:r w:rsidR="00CD7DA3" w:rsidRPr="00CB6D81">
        <w:rPr>
          <w:rFonts w:ascii="Times New Roman" w:hAnsi="Times New Roman" w:cs="Times New Roman"/>
          <w:color w:val="FF0000"/>
          <w:sz w:val="24"/>
          <w:szCs w:val="24"/>
          <w:lang w:val="en-IN"/>
        </w:rPr>
        <w:t xml:space="preserve"> propose</w:t>
      </w:r>
      <w:r w:rsidR="00DE03AB">
        <w:rPr>
          <w:rFonts w:ascii="Times New Roman" w:hAnsi="Times New Roman" w:cs="Times New Roman"/>
          <w:color w:val="FF0000"/>
          <w:sz w:val="24"/>
          <w:szCs w:val="24"/>
          <w:lang w:val="en-IN"/>
        </w:rPr>
        <w:t>s</w:t>
      </w:r>
      <w:r w:rsidR="00CD7DA3" w:rsidRPr="00CB6D81">
        <w:rPr>
          <w:rFonts w:ascii="Times New Roman" w:hAnsi="Times New Roman" w:cs="Times New Roman"/>
          <w:color w:val="FF0000"/>
          <w:sz w:val="24"/>
          <w:szCs w:val="24"/>
          <w:lang w:val="en-IN"/>
        </w:rPr>
        <w:t xml:space="preserve"> </w:t>
      </w:r>
      <w:r w:rsidR="00CD7DA3" w:rsidRPr="00CB6D81">
        <w:rPr>
          <w:rFonts w:ascii="Times New Roman" w:hAnsi="Times New Roman" w:cs="Times New Roman"/>
          <w:bCs/>
          <w:color w:val="FF0000"/>
          <w:sz w:val="24"/>
          <w:szCs w:val="24"/>
        </w:rPr>
        <w:t>two novel hybrid models [</w:t>
      </w:r>
      <w:proofErr w:type="spellStart"/>
      <w:r w:rsidR="00CD7DA3" w:rsidRPr="00CB6D81">
        <w:rPr>
          <w:rFonts w:ascii="Times New Roman" w:hAnsi="Times New Roman" w:cs="Times New Roman"/>
          <w:color w:val="FF0000"/>
          <w:sz w:val="24"/>
          <w:szCs w:val="24"/>
          <w:lang w:val="en-IN"/>
        </w:rPr>
        <w:t>MARSplines</w:t>
      </w:r>
      <w:proofErr w:type="spellEnd"/>
      <w:r w:rsidR="00CD7DA3" w:rsidRPr="00CB6D81">
        <w:rPr>
          <w:rFonts w:ascii="Times New Roman" w:hAnsi="Times New Roman" w:cs="Times New Roman"/>
          <w:color w:val="FF0000"/>
          <w:sz w:val="24"/>
          <w:szCs w:val="24"/>
          <w:lang w:val="en-IN"/>
        </w:rPr>
        <w:t xml:space="preserve">-IPSO-BPNN (PM-1) and </w:t>
      </w:r>
      <w:proofErr w:type="spellStart"/>
      <w:r w:rsidR="00CD7DA3" w:rsidRPr="00CB6D81">
        <w:rPr>
          <w:rFonts w:ascii="Times New Roman" w:hAnsi="Times New Roman" w:cs="Times New Roman"/>
          <w:color w:val="FF0000"/>
          <w:sz w:val="24"/>
          <w:szCs w:val="24"/>
          <w:lang w:val="en-IN"/>
        </w:rPr>
        <w:t>MARSplines</w:t>
      </w:r>
      <w:proofErr w:type="spellEnd"/>
      <w:r w:rsidR="00CD7DA3" w:rsidRPr="00CB6D81">
        <w:rPr>
          <w:rFonts w:ascii="Times New Roman" w:hAnsi="Times New Roman" w:cs="Times New Roman"/>
          <w:color w:val="FF0000"/>
          <w:sz w:val="24"/>
          <w:szCs w:val="24"/>
          <w:lang w:val="en-IN"/>
        </w:rPr>
        <w:t>-FPA-BPNN (PM-2)]</w:t>
      </w:r>
      <w:r w:rsidR="00CD7DA3" w:rsidRPr="00CB6D81">
        <w:rPr>
          <w:rFonts w:ascii="Times New Roman" w:hAnsi="Times New Roman" w:cs="Times New Roman"/>
          <w:bCs/>
          <w:color w:val="FF0000"/>
          <w:sz w:val="24"/>
          <w:szCs w:val="24"/>
        </w:rPr>
        <w:t xml:space="preserve"> to forecast </w:t>
      </w:r>
      <w:r w:rsidRPr="00CB6D81">
        <w:rPr>
          <w:rFonts w:ascii="Times New Roman" w:hAnsi="Times New Roman" w:cs="Times New Roman"/>
          <w:bCs/>
          <w:color w:val="FF0000"/>
          <w:sz w:val="24"/>
          <w:szCs w:val="24"/>
        </w:rPr>
        <w:t>one</w:t>
      </w:r>
      <w:r w:rsidR="00DE03AB">
        <w:rPr>
          <w:rFonts w:ascii="Times New Roman" w:hAnsi="Times New Roman" w:cs="Times New Roman"/>
          <w:bCs/>
          <w:color w:val="FF0000"/>
          <w:sz w:val="24"/>
          <w:szCs w:val="24"/>
        </w:rPr>
        <w:t>-</w:t>
      </w:r>
      <w:r w:rsidRPr="00CB6D81">
        <w:rPr>
          <w:rFonts w:ascii="Times New Roman" w:hAnsi="Times New Roman" w:cs="Times New Roman"/>
          <w:bCs/>
          <w:color w:val="FF0000"/>
          <w:sz w:val="24"/>
          <w:szCs w:val="24"/>
        </w:rPr>
        <w:t xml:space="preserve">step ahead </w:t>
      </w:r>
      <w:r w:rsidR="00CD7DA3" w:rsidRPr="00CB6D81">
        <w:rPr>
          <w:rFonts w:ascii="Times New Roman" w:hAnsi="Times New Roman" w:cs="Times New Roman"/>
          <w:bCs/>
          <w:color w:val="FF0000"/>
          <w:sz w:val="24"/>
          <w:szCs w:val="24"/>
        </w:rPr>
        <w:t xml:space="preserve">crude oil </w:t>
      </w:r>
      <w:r w:rsidRPr="00CB6D81">
        <w:rPr>
          <w:rFonts w:ascii="Times New Roman" w:hAnsi="Times New Roman" w:cs="Times New Roman"/>
          <w:bCs/>
          <w:color w:val="FF0000"/>
          <w:sz w:val="24"/>
          <w:szCs w:val="24"/>
        </w:rPr>
        <w:t xml:space="preserve">futures </w:t>
      </w:r>
      <w:r w:rsidR="00CD7DA3" w:rsidRPr="00CB6D81">
        <w:rPr>
          <w:rFonts w:ascii="Times New Roman" w:hAnsi="Times New Roman" w:cs="Times New Roman"/>
          <w:bCs/>
          <w:color w:val="FF0000"/>
          <w:sz w:val="24"/>
          <w:szCs w:val="24"/>
        </w:rPr>
        <w:t xml:space="preserve">prices </w:t>
      </w:r>
      <w:r w:rsidR="00DE03AB">
        <w:rPr>
          <w:rFonts w:ascii="Times New Roman" w:hAnsi="Times New Roman" w:cs="Times New Roman"/>
          <w:bCs/>
          <w:color w:val="FF0000"/>
          <w:sz w:val="24"/>
          <w:szCs w:val="24"/>
        </w:rPr>
        <w:t xml:space="preserve">by </w:t>
      </w:r>
      <w:r w:rsidR="00CD7DA3" w:rsidRPr="00CB6D81">
        <w:rPr>
          <w:rFonts w:ascii="Times New Roman" w:hAnsi="Times New Roman" w:cs="Times New Roman"/>
          <w:bCs/>
          <w:color w:val="FF0000"/>
          <w:sz w:val="24"/>
          <w:szCs w:val="24"/>
        </w:rPr>
        <w:t>combining machine</w:t>
      </w:r>
      <w:r w:rsidR="00DE03AB">
        <w:rPr>
          <w:rFonts w:ascii="Times New Roman" w:hAnsi="Times New Roman" w:cs="Times New Roman"/>
          <w:bCs/>
          <w:color w:val="FF0000"/>
          <w:sz w:val="24"/>
          <w:szCs w:val="24"/>
        </w:rPr>
        <w:t>-</w:t>
      </w:r>
      <w:r w:rsidR="00CD7DA3" w:rsidRPr="00CB6D81">
        <w:rPr>
          <w:rFonts w:ascii="Times New Roman" w:hAnsi="Times New Roman" w:cs="Times New Roman"/>
          <w:bCs/>
          <w:color w:val="FF0000"/>
          <w:sz w:val="24"/>
          <w:szCs w:val="24"/>
        </w:rPr>
        <w:t>learning and nature</w:t>
      </w:r>
      <w:r w:rsidR="00DE03AB">
        <w:rPr>
          <w:rFonts w:ascii="Times New Roman" w:hAnsi="Times New Roman" w:cs="Times New Roman"/>
          <w:bCs/>
          <w:color w:val="FF0000"/>
          <w:sz w:val="24"/>
          <w:szCs w:val="24"/>
        </w:rPr>
        <w:t>-</w:t>
      </w:r>
      <w:r w:rsidR="00CD7DA3" w:rsidRPr="00CB6D81">
        <w:rPr>
          <w:rFonts w:ascii="Times New Roman" w:hAnsi="Times New Roman" w:cs="Times New Roman"/>
          <w:bCs/>
          <w:color w:val="FF0000"/>
          <w:sz w:val="24"/>
          <w:szCs w:val="24"/>
        </w:rPr>
        <w:t xml:space="preserve">inspired algorithms. The proposed models are the first of </w:t>
      </w:r>
      <w:r w:rsidR="00DE03AB">
        <w:rPr>
          <w:rFonts w:ascii="Times New Roman" w:hAnsi="Times New Roman" w:cs="Times New Roman"/>
          <w:bCs/>
          <w:color w:val="FF0000"/>
          <w:sz w:val="24"/>
          <w:szCs w:val="24"/>
        </w:rPr>
        <w:t>their</w:t>
      </w:r>
      <w:r w:rsidR="00CD7DA3" w:rsidRPr="00CB6D81">
        <w:rPr>
          <w:rFonts w:ascii="Times New Roman" w:hAnsi="Times New Roman" w:cs="Times New Roman"/>
          <w:bCs/>
          <w:color w:val="FF0000"/>
          <w:sz w:val="24"/>
          <w:szCs w:val="24"/>
        </w:rPr>
        <w:t xml:space="preserve"> kind in forecasting crude oil futures. Secondly, </w:t>
      </w:r>
      <w:r w:rsidR="00DE03AB">
        <w:rPr>
          <w:rFonts w:ascii="Times New Roman" w:hAnsi="Times New Roman" w:cs="Times New Roman"/>
          <w:bCs/>
          <w:color w:val="FF0000"/>
          <w:sz w:val="24"/>
          <w:szCs w:val="24"/>
        </w:rPr>
        <w:t>it</w:t>
      </w:r>
      <w:r w:rsidR="00CD7DA3" w:rsidRPr="00CB6D81">
        <w:rPr>
          <w:rFonts w:ascii="Times New Roman" w:hAnsi="Times New Roman" w:cs="Times New Roman"/>
          <w:bCs/>
          <w:color w:val="FF0000"/>
          <w:sz w:val="24"/>
          <w:szCs w:val="24"/>
        </w:rPr>
        <w:t xml:space="preserve"> use</w:t>
      </w:r>
      <w:r w:rsidR="00DE03AB">
        <w:rPr>
          <w:rFonts w:ascii="Times New Roman" w:hAnsi="Times New Roman" w:cs="Times New Roman"/>
          <w:bCs/>
          <w:color w:val="FF0000"/>
          <w:sz w:val="24"/>
          <w:szCs w:val="24"/>
        </w:rPr>
        <w:t>s</w:t>
      </w:r>
      <w:r w:rsidR="00CD7DA3" w:rsidRPr="00CB6D81">
        <w:rPr>
          <w:rFonts w:ascii="Times New Roman" w:hAnsi="Times New Roman" w:cs="Times New Roman"/>
          <w:bCs/>
          <w:color w:val="FF0000"/>
          <w:sz w:val="24"/>
          <w:szCs w:val="24"/>
        </w:rPr>
        <w:t xml:space="preserve"> </w:t>
      </w:r>
      <w:r w:rsidR="00CD7DA3" w:rsidRPr="00CB6D81">
        <w:rPr>
          <w:rFonts w:ascii="Times New Roman" w:hAnsi="Times New Roman" w:cs="Times New Roman"/>
          <w:color w:val="FF0000"/>
          <w:sz w:val="24"/>
          <w:szCs w:val="24"/>
          <w:lang w:val="en-IN"/>
        </w:rPr>
        <w:t>every sixtieth</w:t>
      </w:r>
      <w:r w:rsidR="00DE03AB">
        <w:rPr>
          <w:rFonts w:ascii="Times New Roman" w:hAnsi="Times New Roman" w:cs="Times New Roman"/>
          <w:color w:val="FF0000"/>
          <w:sz w:val="24"/>
          <w:szCs w:val="24"/>
          <w:lang w:val="en-IN"/>
        </w:rPr>
        <w:t>-</w:t>
      </w:r>
      <w:r w:rsidR="00CD7DA3" w:rsidRPr="00CB6D81">
        <w:rPr>
          <w:rFonts w:ascii="Times New Roman" w:hAnsi="Times New Roman" w:cs="Times New Roman"/>
          <w:color w:val="FF0000"/>
          <w:sz w:val="24"/>
          <w:szCs w:val="24"/>
          <w:lang w:val="en-IN"/>
        </w:rPr>
        <w:t xml:space="preserve">minute crude oil futures contract prices of </w:t>
      </w:r>
      <w:r w:rsidR="00CD7DA3" w:rsidRPr="00CB6D81">
        <w:rPr>
          <w:rFonts w:ascii="Times New Roman" w:hAnsi="Times New Roman" w:cs="Times New Roman"/>
          <w:bCs/>
          <w:color w:val="FF0000"/>
          <w:sz w:val="24"/>
          <w:szCs w:val="24"/>
        </w:rPr>
        <w:t>WTI and Brent to attain incremental predictability.</w:t>
      </w:r>
      <w:r w:rsidR="00CD7DA3" w:rsidRPr="00CB6D81">
        <w:rPr>
          <w:rFonts w:ascii="Times New Roman" w:hAnsi="Times New Roman" w:cs="Times New Roman"/>
          <w:color w:val="FF0000"/>
          <w:sz w:val="24"/>
          <w:szCs w:val="24"/>
        </w:rPr>
        <w:t xml:space="preserve"> WTI and Brent are chosen because they play an important role in stabilizing global financial market</w:t>
      </w:r>
      <w:r w:rsidR="00DE03AB">
        <w:rPr>
          <w:rFonts w:ascii="Times New Roman" w:hAnsi="Times New Roman" w:cs="Times New Roman"/>
          <w:color w:val="FF0000"/>
          <w:sz w:val="24"/>
          <w:szCs w:val="24"/>
        </w:rPr>
        <w:t>s</w:t>
      </w:r>
      <w:r w:rsidR="00CD7DA3" w:rsidRPr="00CB6D81">
        <w:rPr>
          <w:rFonts w:ascii="Times New Roman" w:hAnsi="Times New Roman" w:cs="Times New Roman"/>
          <w:color w:val="FF0000"/>
          <w:sz w:val="24"/>
          <w:szCs w:val="24"/>
        </w:rPr>
        <w:t xml:space="preserve"> (Chai et al, 2018b).</w:t>
      </w:r>
      <w:r w:rsidR="00CD7DA3" w:rsidRPr="00CB6D81">
        <w:rPr>
          <w:rFonts w:ascii="Times New Roman" w:hAnsi="Times New Roman" w:cs="Times New Roman"/>
          <w:color w:val="FF0000"/>
          <w:sz w:val="24"/>
          <w:szCs w:val="24"/>
          <w:lang w:val="en-IN"/>
        </w:rPr>
        <w:t xml:space="preserve"> </w:t>
      </w:r>
      <w:r w:rsidR="00CD7DA3" w:rsidRPr="00CB6D81">
        <w:rPr>
          <w:rFonts w:ascii="Times New Roman" w:hAnsi="Times New Roman" w:cs="Times New Roman"/>
          <w:bCs/>
          <w:color w:val="FF0000"/>
          <w:sz w:val="24"/>
          <w:szCs w:val="24"/>
        </w:rPr>
        <w:t xml:space="preserve">Thirdly, in </w:t>
      </w:r>
      <w:r w:rsidR="00DE03AB">
        <w:rPr>
          <w:rFonts w:ascii="Times New Roman" w:hAnsi="Times New Roman" w:cs="Times New Roman"/>
          <w:bCs/>
          <w:color w:val="FF0000"/>
          <w:sz w:val="24"/>
          <w:szCs w:val="24"/>
        </w:rPr>
        <w:t xml:space="preserve">the </w:t>
      </w:r>
      <w:r w:rsidR="00CD7DA3" w:rsidRPr="00CB6D81">
        <w:rPr>
          <w:rFonts w:ascii="Times New Roman" w:hAnsi="Times New Roman" w:cs="Times New Roman"/>
          <w:color w:val="FF0000"/>
          <w:sz w:val="24"/>
          <w:szCs w:val="24"/>
          <w:lang w:val="en-IN"/>
        </w:rPr>
        <w:t>PM-1 process</w:t>
      </w:r>
      <w:r w:rsidR="00CD7DA3" w:rsidRPr="00CB6D81">
        <w:rPr>
          <w:rFonts w:ascii="Times New Roman" w:hAnsi="Times New Roman" w:cs="Times New Roman"/>
          <w:bCs/>
          <w:color w:val="FF0000"/>
          <w:sz w:val="24"/>
          <w:szCs w:val="24"/>
        </w:rPr>
        <w:t xml:space="preserve">, </w:t>
      </w:r>
      <w:r w:rsidR="00CD7DA3" w:rsidRPr="00CB6D81">
        <w:rPr>
          <w:rFonts w:ascii="Times New Roman" w:hAnsi="Times New Roman" w:cs="Times New Roman"/>
          <w:color w:val="FF0000"/>
          <w:sz w:val="24"/>
          <w:szCs w:val="24"/>
          <w:lang w:val="en-IN"/>
        </w:rPr>
        <w:t>Multivariate Adaptive Regression Splines (</w:t>
      </w:r>
      <w:proofErr w:type="spellStart"/>
      <w:r w:rsidR="00CD7DA3" w:rsidRPr="00CB6D81">
        <w:rPr>
          <w:rFonts w:ascii="Times New Roman" w:hAnsi="Times New Roman" w:cs="Times New Roman"/>
          <w:color w:val="FF0000"/>
          <w:sz w:val="24"/>
          <w:szCs w:val="24"/>
          <w:lang w:val="en-IN"/>
        </w:rPr>
        <w:t>MARSPlines</w:t>
      </w:r>
      <w:proofErr w:type="spellEnd"/>
      <w:r w:rsidR="00CD7DA3" w:rsidRPr="00CB6D81">
        <w:rPr>
          <w:rFonts w:ascii="Times New Roman" w:hAnsi="Times New Roman" w:cs="Times New Roman"/>
          <w:color w:val="FF0000"/>
          <w:sz w:val="24"/>
          <w:szCs w:val="24"/>
          <w:lang w:val="en-IN"/>
        </w:rPr>
        <w:t xml:space="preserve">) modelling helps to find the important variables that affect WTI and Brent crude oil futures prices. Then, the selected variables are fed into the Improved Particle Swarm Optimization (IPSO) process to find the best parameters of the BPNN modelling. Once the parameters are obtained, the variables are fed into the BPNN model to forecast oil prices. Fourthly, in PM-2 modelling, the parameters of the BPNN model are obtained through the Flower Pollination Algorithm (FPA) process. The performances of the proposed models are compared with benchmark models. The superiority of the models is checked statistically, while the robustness of the model performance is also checked to explore the efficiency of these models </w:t>
      </w:r>
      <w:r w:rsidR="00DE03AB">
        <w:rPr>
          <w:rFonts w:ascii="Times New Roman" w:hAnsi="Times New Roman" w:cs="Times New Roman"/>
          <w:color w:val="FF0000"/>
          <w:sz w:val="24"/>
          <w:szCs w:val="24"/>
          <w:lang w:val="en-IN"/>
        </w:rPr>
        <w:t>across</w:t>
      </w:r>
      <w:r w:rsidR="00CD7DA3" w:rsidRPr="00CB6D81">
        <w:rPr>
          <w:rFonts w:ascii="Times New Roman" w:hAnsi="Times New Roman" w:cs="Times New Roman"/>
          <w:color w:val="FF0000"/>
          <w:sz w:val="24"/>
          <w:szCs w:val="24"/>
          <w:lang w:val="en-IN"/>
        </w:rPr>
        <w:t xml:space="preserve"> different time frames.</w:t>
      </w:r>
    </w:p>
    <w:p w14:paraId="51F28DF1" w14:textId="6B632726" w:rsidR="00D57F81" w:rsidRPr="00597509" w:rsidRDefault="00115C2F" w:rsidP="00B417B8">
      <w:pPr>
        <w:autoSpaceDE w:val="0"/>
        <w:autoSpaceDN w:val="0"/>
        <w:adjustRightInd w:val="0"/>
        <w:spacing w:after="0" w:line="360" w:lineRule="auto"/>
        <w:ind w:firstLine="720"/>
        <w:jc w:val="both"/>
        <w:rPr>
          <w:rFonts w:ascii="Times New Roman" w:hAnsi="Times New Roman" w:cs="Times New Roman"/>
          <w:sz w:val="24"/>
          <w:szCs w:val="24"/>
        </w:rPr>
      </w:pPr>
      <w:r w:rsidRPr="00597509">
        <w:rPr>
          <w:rFonts w:ascii="Times New Roman" w:hAnsi="Times New Roman" w:cs="Times New Roman"/>
          <w:sz w:val="24"/>
          <w:szCs w:val="24"/>
          <w:lang w:val="en-IN"/>
        </w:rPr>
        <w:t xml:space="preserve">The remaining part of the study is organized as follows. </w:t>
      </w:r>
      <w:r w:rsidR="00286FD9" w:rsidRPr="00597509">
        <w:rPr>
          <w:rFonts w:ascii="Times New Roman" w:hAnsi="Times New Roman" w:cs="Times New Roman"/>
          <w:sz w:val="24"/>
          <w:szCs w:val="24"/>
          <w:lang w:val="en-IN"/>
        </w:rPr>
        <w:t xml:space="preserve">Section 2 discusses the current strands of the literature </w:t>
      </w:r>
      <w:r w:rsidR="00B32A31">
        <w:rPr>
          <w:rFonts w:ascii="Times New Roman" w:hAnsi="Times New Roman" w:cs="Times New Roman"/>
          <w:sz w:val="24"/>
          <w:szCs w:val="24"/>
          <w:lang w:val="en-IN"/>
        </w:rPr>
        <w:t>on forecasting crude oil prices</w:t>
      </w:r>
      <w:r w:rsidR="00286FD9" w:rsidRPr="00597509">
        <w:rPr>
          <w:rFonts w:ascii="Times New Roman" w:hAnsi="Times New Roman" w:cs="Times New Roman"/>
          <w:sz w:val="24"/>
          <w:szCs w:val="24"/>
          <w:lang w:val="en-IN"/>
        </w:rPr>
        <w:t xml:space="preserve">. </w:t>
      </w:r>
      <w:r w:rsidR="00B417B8">
        <w:rPr>
          <w:rFonts w:ascii="Times New Roman" w:hAnsi="Times New Roman" w:cs="Times New Roman"/>
          <w:sz w:val="24"/>
          <w:szCs w:val="24"/>
          <w:lang w:val="en-IN"/>
        </w:rPr>
        <w:t xml:space="preserve">In </w:t>
      </w:r>
      <w:r w:rsidR="00286FD9" w:rsidRPr="00597509">
        <w:rPr>
          <w:rFonts w:ascii="Times New Roman" w:hAnsi="Times New Roman" w:cs="Times New Roman"/>
          <w:sz w:val="24"/>
          <w:szCs w:val="24"/>
          <w:lang w:val="en-IN"/>
        </w:rPr>
        <w:t xml:space="preserve">Section 3 </w:t>
      </w:r>
      <w:r w:rsidR="00B417B8">
        <w:rPr>
          <w:rFonts w:ascii="Times New Roman" w:hAnsi="Times New Roman" w:cs="Times New Roman"/>
          <w:sz w:val="24"/>
          <w:szCs w:val="24"/>
          <w:lang w:val="en-IN"/>
        </w:rPr>
        <w:t xml:space="preserve">we </w:t>
      </w:r>
      <w:r w:rsidR="00BC3959">
        <w:rPr>
          <w:rFonts w:ascii="Times New Roman" w:hAnsi="Times New Roman" w:cs="Times New Roman"/>
          <w:sz w:val="24"/>
          <w:szCs w:val="24"/>
          <w:lang w:val="en-IN"/>
        </w:rPr>
        <w:t>describe</w:t>
      </w:r>
      <w:r w:rsidR="00286FD9" w:rsidRPr="00597509">
        <w:rPr>
          <w:rFonts w:ascii="Times New Roman" w:hAnsi="Times New Roman" w:cs="Times New Roman"/>
          <w:sz w:val="24"/>
          <w:szCs w:val="24"/>
          <w:lang w:val="en-IN"/>
        </w:rPr>
        <w:t xml:space="preserve"> and explain the novel models proposed, while methodological issues are discussed in Section 4. </w:t>
      </w:r>
      <w:r w:rsidR="00B417B8">
        <w:rPr>
          <w:rFonts w:ascii="Times New Roman" w:hAnsi="Times New Roman" w:cs="Times New Roman"/>
          <w:sz w:val="24"/>
          <w:szCs w:val="24"/>
          <w:lang w:val="en-IN"/>
        </w:rPr>
        <w:t xml:space="preserve">In </w:t>
      </w:r>
      <w:r w:rsidR="00286FD9" w:rsidRPr="00597509">
        <w:rPr>
          <w:rFonts w:ascii="Times New Roman" w:hAnsi="Times New Roman" w:cs="Times New Roman"/>
          <w:sz w:val="24"/>
          <w:szCs w:val="24"/>
          <w:lang w:val="en-IN"/>
        </w:rPr>
        <w:t>Section 5</w:t>
      </w:r>
      <w:r w:rsidR="00B417B8">
        <w:rPr>
          <w:rFonts w:ascii="Times New Roman" w:hAnsi="Times New Roman" w:cs="Times New Roman"/>
          <w:sz w:val="24"/>
          <w:szCs w:val="24"/>
          <w:lang w:val="en-IN"/>
        </w:rPr>
        <w:t>, we</w:t>
      </w:r>
      <w:r w:rsidR="00286FD9" w:rsidRPr="00597509">
        <w:rPr>
          <w:rFonts w:ascii="Times New Roman" w:hAnsi="Times New Roman" w:cs="Times New Roman"/>
          <w:sz w:val="24"/>
          <w:szCs w:val="24"/>
          <w:lang w:val="en-IN"/>
        </w:rPr>
        <w:t xml:space="preserve"> </w:t>
      </w:r>
      <w:r w:rsidR="00C970A3" w:rsidRPr="00597509">
        <w:rPr>
          <w:rFonts w:ascii="Times New Roman" w:hAnsi="Times New Roman" w:cs="Times New Roman"/>
          <w:sz w:val="24"/>
          <w:szCs w:val="24"/>
          <w:lang w:val="en-IN"/>
        </w:rPr>
        <w:t>provide</w:t>
      </w:r>
      <w:r w:rsidR="00286FD9" w:rsidRPr="00597509">
        <w:rPr>
          <w:rFonts w:ascii="Times New Roman" w:hAnsi="Times New Roman" w:cs="Times New Roman"/>
          <w:sz w:val="24"/>
          <w:szCs w:val="24"/>
          <w:lang w:val="en-IN"/>
        </w:rPr>
        <w:t xml:space="preserve"> the empirical results and the associated discussions, while Section 6 concludes.</w:t>
      </w:r>
    </w:p>
    <w:p w14:paraId="613C30FD" w14:textId="3837C56D" w:rsidR="00D57F81" w:rsidRPr="00597509" w:rsidRDefault="00D57F81" w:rsidP="0077722D">
      <w:pPr>
        <w:spacing w:after="0" w:line="360" w:lineRule="auto"/>
        <w:jc w:val="both"/>
        <w:rPr>
          <w:rFonts w:ascii="Times New Roman" w:hAnsi="Times New Roman" w:cs="Times New Roman"/>
          <w:b/>
          <w:sz w:val="24"/>
          <w:szCs w:val="24"/>
        </w:rPr>
      </w:pPr>
      <w:r w:rsidRPr="00597509">
        <w:rPr>
          <w:rFonts w:ascii="Times New Roman" w:hAnsi="Times New Roman" w:cs="Times New Roman"/>
          <w:b/>
          <w:sz w:val="24"/>
          <w:szCs w:val="24"/>
        </w:rPr>
        <w:t xml:space="preserve">2. </w:t>
      </w:r>
      <w:r w:rsidR="007925A3" w:rsidRPr="00597509">
        <w:rPr>
          <w:rFonts w:ascii="Times New Roman" w:hAnsi="Times New Roman" w:cs="Times New Roman"/>
          <w:b/>
          <w:sz w:val="24"/>
          <w:szCs w:val="24"/>
        </w:rPr>
        <w:t>Literature review</w:t>
      </w:r>
    </w:p>
    <w:p w14:paraId="1E9FAE84" w14:textId="58665FAB" w:rsidR="000059E5" w:rsidRPr="00597509" w:rsidRDefault="0077722D" w:rsidP="0077722D">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2.1 </w:t>
      </w:r>
      <w:r w:rsidR="00327078" w:rsidRPr="00597509">
        <w:rPr>
          <w:rFonts w:ascii="Times New Roman" w:hAnsi="Times New Roman" w:cs="Times New Roman"/>
          <w:b/>
          <w:i/>
          <w:sz w:val="24"/>
          <w:szCs w:val="24"/>
        </w:rPr>
        <w:t>Statistical</w:t>
      </w:r>
      <w:r w:rsidR="00042892" w:rsidRPr="00597509">
        <w:rPr>
          <w:rFonts w:ascii="Times New Roman" w:hAnsi="Times New Roman" w:cs="Times New Roman"/>
          <w:b/>
          <w:i/>
          <w:sz w:val="24"/>
          <w:szCs w:val="24"/>
        </w:rPr>
        <w:t>/E</w:t>
      </w:r>
      <w:r w:rsidR="000059E5" w:rsidRPr="00597509">
        <w:rPr>
          <w:rFonts w:ascii="Times New Roman" w:hAnsi="Times New Roman" w:cs="Times New Roman"/>
          <w:b/>
          <w:i/>
          <w:sz w:val="24"/>
          <w:szCs w:val="24"/>
        </w:rPr>
        <w:t>conometric approaches</w:t>
      </w:r>
    </w:p>
    <w:p w14:paraId="766FAA33" w14:textId="112D5F5E" w:rsidR="00286FD9" w:rsidRPr="009E20FD" w:rsidRDefault="00286FD9" w:rsidP="0077722D">
      <w:pPr>
        <w:autoSpaceDE w:val="0"/>
        <w:autoSpaceDN w:val="0"/>
        <w:adjustRightInd w:val="0"/>
        <w:spacing w:after="0" w:line="360" w:lineRule="auto"/>
        <w:ind w:firstLine="720"/>
        <w:jc w:val="both"/>
        <w:rPr>
          <w:rFonts w:ascii="Times New Roman" w:hAnsi="Times New Roman" w:cs="Times New Roman"/>
          <w:sz w:val="24"/>
          <w:szCs w:val="24"/>
          <w:lang w:val="en-IN"/>
        </w:rPr>
      </w:pPr>
      <w:r w:rsidRPr="00CE3737">
        <w:rPr>
          <w:rFonts w:ascii="Times New Roman" w:hAnsi="Times New Roman" w:cs="Times New Roman"/>
          <w:color w:val="FF0000"/>
          <w:sz w:val="24"/>
          <w:szCs w:val="24"/>
          <w:lang w:val="en-IN"/>
        </w:rPr>
        <w:t xml:space="preserve">The first strand of the literature associated with this paper is the application of traditional/standard econometric models to predict crude oil </w:t>
      </w:r>
      <w:r w:rsidR="00DE03AB">
        <w:rPr>
          <w:rFonts w:ascii="Times New Roman" w:hAnsi="Times New Roman" w:cs="Times New Roman"/>
          <w:color w:val="FF0000"/>
          <w:sz w:val="24"/>
          <w:szCs w:val="24"/>
          <w:lang w:val="en-IN"/>
        </w:rPr>
        <w:t xml:space="preserve">futures </w:t>
      </w:r>
      <w:r w:rsidRPr="00CE3737">
        <w:rPr>
          <w:rFonts w:ascii="Times New Roman" w:hAnsi="Times New Roman" w:cs="Times New Roman"/>
          <w:color w:val="FF0000"/>
          <w:sz w:val="24"/>
          <w:szCs w:val="24"/>
          <w:lang w:val="en-IN"/>
        </w:rPr>
        <w:t>prices. Xiang and Zhuang (2013) analyse the Brent crude oil price using ARIMA model</w:t>
      </w:r>
      <w:r w:rsidR="00DE03AB">
        <w:rPr>
          <w:rFonts w:ascii="Times New Roman" w:hAnsi="Times New Roman" w:cs="Times New Roman"/>
          <w:color w:val="FF0000"/>
          <w:sz w:val="24"/>
          <w:szCs w:val="24"/>
          <w:lang w:val="en-IN"/>
        </w:rPr>
        <w:t>ling</w:t>
      </w:r>
      <w:r w:rsidRPr="00CE3737">
        <w:rPr>
          <w:rFonts w:ascii="Times New Roman" w:hAnsi="Times New Roman" w:cs="Times New Roman"/>
          <w:color w:val="FF0000"/>
          <w:sz w:val="24"/>
          <w:szCs w:val="24"/>
          <w:lang w:val="en-IN"/>
        </w:rPr>
        <w:t xml:space="preserve">. The results demonstrate good </w:t>
      </w:r>
      <w:r w:rsidRPr="00CE3737">
        <w:rPr>
          <w:rFonts w:ascii="Times New Roman" w:hAnsi="Times New Roman" w:cs="Times New Roman"/>
          <w:color w:val="FF0000"/>
          <w:sz w:val="24"/>
          <w:szCs w:val="24"/>
          <w:lang w:val="en-IN"/>
        </w:rPr>
        <w:lastRenderedPageBreak/>
        <w:t>prediction effect</w:t>
      </w:r>
      <w:r w:rsidR="00DE03AB">
        <w:rPr>
          <w:rFonts w:ascii="Times New Roman" w:hAnsi="Times New Roman" w:cs="Times New Roman"/>
          <w:color w:val="FF0000"/>
          <w:sz w:val="24"/>
          <w:szCs w:val="24"/>
          <w:lang w:val="en-IN"/>
        </w:rPr>
        <w:t>s</w:t>
      </w:r>
      <w:r w:rsidRPr="00CE3737">
        <w:rPr>
          <w:rFonts w:ascii="Times New Roman" w:hAnsi="Times New Roman" w:cs="Times New Roman"/>
          <w:color w:val="FF0000"/>
          <w:sz w:val="24"/>
          <w:szCs w:val="24"/>
          <w:lang w:val="en-IN"/>
        </w:rPr>
        <w:t xml:space="preserve">. A similar study </w:t>
      </w:r>
      <w:r w:rsidR="001B0075" w:rsidRPr="00CE3737">
        <w:rPr>
          <w:rFonts w:ascii="Times New Roman" w:hAnsi="Times New Roman" w:cs="Times New Roman"/>
          <w:color w:val="FF0000"/>
          <w:sz w:val="24"/>
          <w:szCs w:val="24"/>
          <w:lang w:val="en-IN"/>
        </w:rPr>
        <w:t xml:space="preserve">by Zhao and Wang (2014) </w:t>
      </w:r>
      <w:r w:rsidRPr="00CE3737">
        <w:rPr>
          <w:rFonts w:ascii="Times New Roman" w:hAnsi="Times New Roman" w:cs="Times New Roman"/>
          <w:color w:val="FF0000"/>
          <w:sz w:val="24"/>
          <w:szCs w:val="24"/>
          <w:lang w:val="en-IN"/>
        </w:rPr>
        <w:t>us</w:t>
      </w:r>
      <w:r w:rsidR="00DE03AB">
        <w:rPr>
          <w:rFonts w:ascii="Times New Roman" w:hAnsi="Times New Roman" w:cs="Times New Roman"/>
          <w:color w:val="FF0000"/>
          <w:sz w:val="24"/>
          <w:szCs w:val="24"/>
          <w:lang w:val="en-IN"/>
        </w:rPr>
        <w:t>es</w:t>
      </w:r>
      <w:r w:rsidRPr="00CE3737">
        <w:rPr>
          <w:rFonts w:ascii="Times New Roman" w:hAnsi="Times New Roman" w:cs="Times New Roman"/>
          <w:color w:val="FF0000"/>
          <w:sz w:val="24"/>
          <w:szCs w:val="24"/>
          <w:lang w:val="en-IN"/>
        </w:rPr>
        <w:t xml:space="preserve"> ARIMA </w:t>
      </w:r>
      <w:r w:rsidR="00DE03AB">
        <w:rPr>
          <w:rFonts w:ascii="Times New Roman" w:hAnsi="Times New Roman" w:cs="Times New Roman"/>
          <w:color w:val="FF0000"/>
          <w:sz w:val="24"/>
          <w:szCs w:val="24"/>
          <w:lang w:val="en-IN"/>
        </w:rPr>
        <w:t xml:space="preserve">modelling </w:t>
      </w:r>
      <w:r w:rsidRPr="00CE3737">
        <w:rPr>
          <w:rFonts w:ascii="Times New Roman" w:hAnsi="Times New Roman" w:cs="Times New Roman"/>
          <w:color w:val="FF0000"/>
          <w:sz w:val="24"/>
          <w:szCs w:val="24"/>
          <w:lang w:val="en-IN"/>
        </w:rPr>
        <w:t xml:space="preserve">to forecast the average annual price of world crude oil. The findings reveal that the model has the perfect approach capability and predictive efficiency for short-term forecasting. Hou and </w:t>
      </w:r>
      <w:proofErr w:type="spellStart"/>
      <w:r w:rsidRPr="00CE3737">
        <w:rPr>
          <w:rFonts w:ascii="Times New Roman" w:hAnsi="Times New Roman" w:cs="Times New Roman"/>
          <w:color w:val="FF0000"/>
          <w:sz w:val="24"/>
          <w:szCs w:val="24"/>
          <w:lang w:val="en-IN"/>
        </w:rPr>
        <w:t>Suardi</w:t>
      </w:r>
      <w:proofErr w:type="spellEnd"/>
      <w:r w:rsidRPr="00CE3737">
        <w:rPr>
          <w:rFonts w:ascii="Times New Roman" w:hAnsi="Times New Roman" w:cs="Times New Roman"/>
          <w:color w:val="FF0000"/>
          <w:sz w:val="24"/>
          <w:szCs w:val="24"/>
          <w:lang w:val="en-IN"/>
        </w:rPr>
        <w:t xml:space="preserve"> (2012) employ GARCH models to characterise the volatility of crude oil prices. The authors </w:t>
      </w:r>
      <w:r w:rsidR="00DE03AB">
        <w:rPr>
          <w:rFonts w:ascii="Times New Roman" w:hAnsi="Times New Roman" w:cs="Times New Roman"/>
          <w:color w:val="FF0000"/>
          <w:sz w:val="24"/>
          <w:szCs w:val="24"/>
          <w:lang w:val="en-IN"/>
        </w:rPr>
        <w:t>document</w:t>
      </w:r>
      <w:r w:rsidRPr="00CE3737">
        <w:rPr>
          <w:rFonts w:ascii="Times New Roman" w:hAnsi="Times New Roman" w:cs="Times New Roman"/>
          <w:color w:val="FF0000"/>
          <w:sz w:val="24"/>
          <w:szCs w:val="24"/>
          <w:lang w:val="en-IN"/>
        </w:rPr>
        <w:t xml:space="preserve"> that the nonparametric GARCH model yields </w:t>
      </w:r>
      <w:r w:rsidR="00DE03AB">
        <w:rPr>
          <w:rFonts w:ascii="Times New Roman" w:hAnsi="Times New Roman" w:cs="Times New Roman"/>
          <w:color w:val="FF0000"/>
          <w:sz w:val="24"/>
          <w:szCs w:val="24"/>
          <w:lang w:val="en-IN"/>
        </w:rPr>
        <w:t xml:space="preserve">a </w:t>
      </w:r>
      <w:r w:rsidRPr="00CE3737">
        <w:rPr>
          <w:rFonts w:ascii="Times New Roman" w:hAnsi="Times New Roman" w:cs="Times New Roman"/>
          <w:color w:val="FF0000"/>
          <w:sz w:val="24"/>
          <w:szCs w:val="24"/>
          <w:lang w:val="en-IN"/>
        </w:rPr>
        <w:t xml:space="preserve">superior performance compared to parametric GARCH models. Wang and Wu (2012) examine the dynamics of energy market volatility using both univariate and multivariate GARCH </w:t>
      </w:r>
      <w:r w:rsidR="001B0075" w:rsidRPr="00CE3737">
        <w:rPr>
          <w:rFonts w:ascii="Times New Roman" w:hAnsi="Times New Roman" w:cs="Times New Roman"/>
          <w:color w:val="FF0000"/>
          <w:sz w:val="24"/>
          <w:szCs w:val="24"/>
          <w:lang w:val="en-IN"/>
        </w:rPr>
        <w:t>m</w:t>
      </w:r>
      <w:r w:rsidRPr="00CE3737">
        <w:rPr>
          <w:rFonts w:ascii="Times New Roman" w:hAnsi="Times New Roman" w:cs="Times New Roman"/>
          <w:color w:val="FF0000"/>
          <w:sz w:val="24"/>
          <w:szCs w:val="24"/>
          <w:lang w:val="en-IN"/>
        </w:rPr>
        <w:t>odels. The</w:t>
      </w:r>
      <w:r w:rsidR="00DE03AB">
        <w:rPr>
          <w:rFonts w:ascii="Times New Roman" w:hAnsi="Times New Roman" w:cs="Times New Roman"/>
          <w:color w:val="FF0000"/>
          <w:sz w:val="24"/>
          <w:szCs w:val="24"/>
          <w:lang w:val="en-IN"/>
        </w:rPr>
        <w:t>ir</w:t>
      </w:r>
      <w:r w:rsidRPr="00CE3737">
        <w:rPr>
          <w:rFonts w:ascii="Times New Roman" w:hAnsi="Times New Roman" w:cs="Times New Roman"/>
          <w:color w:val="FF0000"/>
          <w:sz w:val="24"/>
          <w:szCs w:val="24"/>
          <w:lang w:val="en-IN"/>
        </w:rPr>
        <w:t xml:space="preserve"> results </w:t>
      </w:r>
      <w:r w:rsidR="00DE03AB">
        <w:rPr>
          <w:rFonts w:ascii="Times New Roman" w:hAnsi="Times New Roman" w:cs="Times New Roman"/>
          <w:color w:val="FF0000"/>
          <w:sz w:val="24"/>
          <w:szCs w:val="24"/>
          <w:lang w:val="en-IN"/>
        </w:rPr>
        <w:t>highlight</w:t>
      </w:r>
      <w:r w:rsidRPr="00CE3737">
        <w:rPr>
          <w:rFonts w:ascii="Times New Roman" w:hAnsi="Times New Roman" w:cs="Times New Roman"/>
          <w:color w:val="FF0000"/>
          <w:sz w:val="24"/>
          <w:szCs w:val="24"/>
          <w:lang w:val="en-IN"/>
        </w:rPr>
        <w:t xml:space="preserve"> that multivariate models show </w:t>
      </w:r>
      <w:r w:rsidR="00DE03AB">
        <w:rPr>
          <w:rFonts w:ascii="Times New Roman" w:hAnsi="Times New Roman" w:cs="Times New Roman"/>
          <w:color w:val="FF0000"/>
          <w:sz w:val="24"/>
          <w:szCs w:val="24"/>
          <w:lang w:val="en-IN"/>
        </w:rPr>
        <w:t xml:space="preserve">a </w:t>
      </w:r>
      <w:r w:rsidRPr="00CE3737">
        <w:rPr>
          <w:rFonts w:ascii="Times New Roman" w:hAnsi="Times New Roman" w:cs="Times New Roman"/>
          <w:color w:val="FF0000"/>
          <w:sz w:val="24"/>
          <w:szCs w:val="24"/>
          <w:lang w:val="en-IN"/>
        </w:rPr>
        <w:t xml:space="preserve">better performance than univariate models. </w:t>
      </w:r>
      <w:proofErr w:type="spellStart"/>
      <w:r w:rsidRPr="00CE3737">
        <w:rPr>
          <w:rFonts w:ascii="Times New Roman" w:hAnsi="Times New Roman" w:cs="Times New Roman"/>
          <w:color w:val="FF0000"/>
          <w:sz w:val="24"/>
          <w:szCs w:val="24"/>
          <w:lang w:val="en-IN"/>
        </w:rPr>
        <w:t>Nademi</w:t>
      </w:r>
      <w:proofErr w:type="spellEnd"/>
      <w:r w:rsidRPr="00CE3737">
        <w:rPr>
          <w:rFonts w:ascii="Times New Roman" w:hAnsi="Times New Roman" w:cs="Times New Roman"/>
          <w:color w:val="FF0000"/>
          <w:sz w:val="24"/>
          <w:szCs w:val="24"/>
          <w:lang w:val="en-IN"/>
        </w:rPr>
        <w:t xml:space="preserve"> and </w:t>
      </w:r>
      <w:proofErr w:type="spellStart"/>
      <w:r w:rsidRPr="00CE3737">
        <w:rPr>
          <w:rFonts w:ascii="Times New Roman" w:hAnsi="Times New Roman" w:cs="Times New Roman"/>
          <w:color w:val="FF0000"/>
          <w:sz w:val="24"/>
          <w:szCs w:val="24"/>
          <w:lang w:val="en-IN"/>
        </w:rPr>
        <w:t>Nademi</w:t>
      </w:r>
      <w:proofErr w:type="spellEnd"/>
      <w:r w:rsidRPr="00CE3737">
        <w:rPr>
          <w:rFonts w:ascii="Times New Roman" w:hAnsi="Times New Roman" w:cs="Times New Roman"/>
          <w:color w:val="FF0000"/>
          <w:sz w:val="24"/>
          <w:szCs w:val="24"/>
          <w:lang w:val="en-IN"/>
        </w:rPr>
        <w:t xml:space="preserve">, (2018) forecast OPEC, WTI and Brent Crude oil prices using Markov Switching AR-ARCH model. The performance of the proposed model </w:t>
      </w:r>
      <w:r w:rsidR="00DE03AB">
        <w:rPr>
          <w:rFonts w:ascii="Times New Roman" w:hAnsi="Times New Roman" w:cs="Times New Roman"/>
          <w:color w:val="FF0000"/>
          <w:sz w:val="24"/>
          <w:szCs w:val="24"/>
          <w:lang w:val="en-IN"/>
        </w:rPr>
        <w:t>i</w:t>
      </w:r>
      <w:r w:rsidRPr="00CE3737">
        <w:rPr>
          <w:rFonts w:ascii="Times New Roman" w:hAnsi="Times New Roman" w:cs="Times New Roman"/>
          <w:color w:val="FF0000"/>
          <w:sz w:val="24"/>
          <w:szCs w:val="24"/>
          <w:lang w:val="en-IN"/>
        </w:rPr>
        <w:t xml:space="preserve">s better than </w:t>
      </w:r>
      <w:r w:rsidR="00DE03AB">
        <w:rPr>
          <w:rFonts w:ascii="Times New Roman" w:hAnsi="Times New Roman" w:cs="Times New Roman"/>
          <w:color w:val="FF0000"/>
          <w:sz w:val="24"/>
          <w:szCs w:val="24"/>
          <w:lang w:val="en-IN"/>
        </w:rPr>
        <w:t xml:space="preserve">that in </w:t>
      </w:r>
      <w:r w:rsidRPr="00CE3737">
        <w:rPr>
          <w:rFonts w:ascii="Times New Roman" w:hAnsi="Times New Roman" w:cs="Times New Roman"/>
          <w:color w:val="FF0000"/>
          <w:sz w:val="24"/>
          <w:szCs w:val="24"/>
          <w:lang w:val="en-IN"/>
        </w:rPr>
        <w:t>ARIMA and GARCH</w:t>
      </w:r>
      <w:r w:rsidR="00DE03AB">
        <w:rPr>
          <w:rFonts w:ascii="Times New Roman" w:hAnsi="Times New Roman" w:cs="Times New Roman"/>
          <w:color w:val="FF0000"/>
          <w:sz w:val="24"/>
          <w:szCs w:val="24"/>
          <w:lang w:val="en-IN"/>
        </w:rPr>
        <w:t xml:space="preserve"> modelling</w:t>
      </w:r>
      <w:r w:rsidRPr="00CE3737">
        <w:rPr>
          <w:rFonts w:ascii="Times New Roman" w:hAnsi="Times New Roman" w:cs="Times New Roman"/>
          <w:color w:val="FF0000"/>
          <w:sz w:val="24"/>
          <w:szCs w:val="24"/>
          <w:lang w:val="en-IN"/>
        </w:rPr>
        <w:t xml:space="preserve">. A study by Gupta and </w:t>
      </w:r>
      <w:proofErr w:type="spellStart"/>
      <w:r w:rsidRPr="00CE3737">
        <w:rPr>
          <w:rFonts w:ascii="Times New Roman" w:hAnsi="Times New Roman" w:cs="Times New Roman"/>
          <w:color w:val="FF0000"/>
          <w:sz w:val="24"/>
          <w:szCs w:val="24"/>
          <w:lang w:val="en-IN"/>
        </w:rPr>
        <w:t>Wohar</w:t>
      </w:r>
      <w:proofErr w:type="spellEnd"/>
      <w:r w:rsidRPr="00CE3737">
        <w:rPr>
          <w:rFonts w:ascii="Times New Roman" w:hAnsi="Times New Roman" w:cs="Times New Roman"/>
          <w:color w:val="FF0000"/>
          <w:sz w:val="24"/>
          <w:szCs w:val="24"/>
          <w:lang w:val="en-IN"/>
        </w:rPr>
        <w:t xml:space="preserve"> (2017) forecast</w:t>
      </w:r>
      <w:r w:rsidR="00DE03AB">
        <w:rPr>
          <w:rFonts w:ascii="Times New Roman" w:hAnsi="Times New Roman" w:cs="Times New Roman"/>
          <w:color w:val="FF0000"/>
          <w:sz w:val="24"/>
          <w:szCs w:val="24"/>
          <w:lang w:val="en-IN"/>
        </w:rPr>
        <w:t>s</w:t>
      </w:r>
      <w:r w:rsidRPr="00CE3737">
        <w:rPr>
          <w:rFonts w:ascii="Times New Roman" w:hAnsi="Times New Roman" w:cs="Times New Roman"/>
          <w:color w:val="FF0000"/>
          <w:sz w:val="24"/>
          <w:szCs w:val="24"/>
          <w:lang w:val="en-IN"/>
        </w:rPr>
        <w:t xml:space="preserve"> WTI oil prices and S&amp;P500 stock returns using Qualitative Vector Autoregressive (Qual VAR)</w:t>
      </w:r>
      <w:r w:rsidR="00DE03AB">
        <w:rPr>
          <w:rFonts w:ascii="Times New Roman" w:hAnsi="Times New Roman" w:cs="Times New Roman"/>
          <w:color w:val="FF0000"/>
          <w:sz w:val="24"/>
          <w:szCs w:val="24"/>
          <w:lang w:val="en-IN"/>
        </w:rPr>
        <w:t xml:space="preserve"> modelling</w:t>
      </w:r>
      <w:r w:rsidRPr="00CE3737">
        <w:rPr>
          <w:rFonts w:ascii="Times New Roman" w:hAnsi="Times New Roman" w:cs="Times New Roman"/>
          <w:color w:val="FF0000"/>
          <w:sz w:val="24"/>
          <w:szCs w:val="24"/>
          <w:lang w:val="en-IN"/>
        </w:rPr>
        <w:t>.</w:t>
      </w:r>
      <w:r w:rsidRPr="00CE3737">
        <w:rPr>
          <w:color w:val="FF0000"/>
        </w:rPr>
        <w:t xml:space="preserve"> </w:t>
      </w:r>
      <w:r w:rsidRPr="00CE3737">
        <w:rPr>
          <w:rFonts w:ascii="Times New Roman" w:hAnsi="Times New Roman" w:cs="Times New Roman"/>
          <w:color w:val="FF0000"/>
          <w:sz w:val="24"/>
          <w:szCs w:val="24"/>
          <w:lang w:val="en-IN"/>
        </w:rPr>
        <w:t xml:space="preserve">Qual VAR allows oil and stock returns to behave as non-linear functions of their own past values during </w:t>
      </w:r>
      <w:r w:rsidR="00DE03AB">
        <w:rPr>
          <w:rFonts w:ascii="Times New Roman" w:hAnsi="Times New Roman" w:cs="Times New Roman"/>
          <w:color w:val="FF0000"/>
          <w:sz w:val="24"/>
          <w:szCs w:val="24"/>
          <w:lang w:val="en-IN"/>
        </w:rPr>
        <w:t xml:space="preserve">the </w:t>
      </w:r>
      <w:r w:rsidRPr="00CE3737">
        <w:rPr>
          <w:rFonts w:ascii="Times New Roman" w:hAnsi="Times New Roman" w:cs="Times New Roman"/>
          <w:color w:val="FF0000"/>
          <w:sz w:val="24"/>
          <w:szCs w:val="24"/>
          <w:lang w:val="en-IN"/>
        </w:rPr>
        <w:t xml:space="preserve">business cycle. The results show that the Qual VAR model outperforms the random walk model. There are </w:t>
      </w:r>
      <w:r w:rsidR="00DE03AB">
        <w:rPr>
          <w:rFonts w:ascii="Times New Roman" w:hAnsi="Times New Roman" w:cs="Times New Roman"/>
          <w:color w:val="FF0000"/>
          <w:sz w:val="24"/>
          <w:szCs w:val="24"/>
          <w:lang w:val="en-IN"/>
        </w:rPr>
        <w:t xml:space="preserve">a </w:t>
      </w:r>
      <w:r w:rsidRPr="00CE3737">
        <w:rPr>
          <w:rFonts w:ascii="Times New Roman" w:hAnsi="Times New Roman" w:cs="Times New Roman"/>
          <w:color w:val="FF0000"/>
          <w:sz w:val="24"/>
          <w:szCs w:val="24"/>
          <w:lang w:val="en-IN"/>
        </w:rPr>
        <w:t>few studies that have used the method</w:t>
      </w:r>
      <w:r w:rsidR="00DE03AB">
        <w:rPr>
          <w:rFonts w:ascii="Times New Roman" w:hAnsi="Times New Roman" w:cs="Times New Roman"/>
          <w:color w:val="FF0000"/>
          <w:sz w:val="24"/>
          <w:szCs w:val="24"/>
          <w:lang w:val="en-IN"/>
        </w:rPr>
        <w:t>s</w:t>
      </w:r>
      <w:r w:rsidRPr="00CE3737">
        <w:rPr>
          <w:rFonts w:ascii="Times New Roman" w:hAnsi="Times New Roman" w:cs="Times New Roman"/>
          <w:color w:val="FF0000"/>
          <w:sz w:val="24"/>
          <w:szCs w:val="24"/>
          <w:lang w:val="en-IN"/>
        </w:rPr>
        <w:t xml:space="preserve"> of Self-Exciting Threshold Auto-regressive (SETAR) models (de </w:t>
      </w:r>
      <w:proofErr w:type="spellStart"/>
      <w:r w:rsidRPr="00CE3737">
        <w:rPr>
          <w:rFonts w:ascii="Times New Roman" w:hAnsi="Times New Roman" w:cs="Times New Roman"/>
          <w:color w:val="FF0000"/>
          <w:sz w:val="24"/>
          <w:szCs w:val="24"/>
          <w:lang w:val="en-IN"/>
        </w:rPr>
        <w:t>Albuquerquemello</w:t>
      </w:r>
      <w:proofErr w:type="spellEnd"/>
      <w:r w:rsidRPr="00CE3737">
        <w:rPr>
          <w:rFonts w:ascii="Times New Roman" w:hAnsi="Times New Roman" w:cs="Times New Roman"/>
          <w:color w:val="FF0000"/>
          <w:sz w:val="24"/>
          <w:szCs w:val="24"/>
          <w:lang w:val="en-IN"/>
        </w:rPr>
        <w:t xml:space="preserve">, 2018), and Dynamic Model Averaging (DMA) (Naser, 2016; </w:t>
      </w:r>
      <w:proofErr w:type="spellStart"/>
      <w:r w:rsidRPr="00CE3737">
        <w:rPr>
          <w:rFonts w:ascii="Times New Roman" w:hAnsi="Times New Roman" w:cs="Times New Roman"/>
          <w:color w:val="FF0000"/>
          <w:sz w:val="24"/>
          <w:szCs w:val="24"/>
          <w:lang w:val="en-IN"/>
        </w:rPr>
        <w:t>Drachal</w:t>
      </w:r>
      <w:proofErr w:type="spellEnd"/>
      <w:r w:rsidRPr="00CE3737">
        <w:rPr>
          <w:rFonts w:ascii="Times New Roman" w:hAnsi="Times New Roman" w:cs="Times New Roman"/>
          <w:color w:val="FF0000"/>
          <w:sz w:val="24"/>
          <w:szCs w:val="24"/>
          <w:lang w:val="en-IN"/>
        </w:rPr>
        <w:t xml:space="preserve">, 2016; Wang et al, 2016) in crude oil price forecasting. </w:t>
      </w:r>
      <w:r w:rsidRPr="009E20FD">
        <w:rPr>
          <w:rFonts w:ascii="Times New Roman" w:hAnsi="Times New Roman" w:cs="Times New Roman"/>
          <w:sz w:val="24"/>
          <w:szCs w:val="24"/>
          <w:lang w:val="en-IN"/>
        </w:rPr>
        <w:t>Such econometric models are capable of forecasting the prices or their volatility under the assumption of linearity and stationarity characteristics in the original data but they are unable to capture the nonlinearity and the complexity present in crude oil prices. There are studies (</w:t>
      </w:r>
      <w:proofErr w:type="spellStart"/>
      <w:r w:rsidRPr="009E20FD">
        <w:rPr>
          <w:rFonts w:ascii="Times New Roman" w:hAnsi="Times New Roman" w:cs="Times New Roman"/>
          <w:sz w:val="24"/>
          <w:szCs w:val="24"/>
          <w:lang w:val="en-IN"/>
        </w:rPr>
        <w:t>Jianwei</w:t>
      </w:r>
      <w:proofErr w:type="spellEnd"/>
      <w:r w:rsidRPr="009E20FD">
        <w:rPr>
          <w:rFonts w:ascii="Times New Roman" w:hAnsi="Times New Roman" w:cs="Times New Roman"/>
          <w:sz w:val="24"/>
          <w:szCs w:val="24"/>
          <w:lang w:val="en-IN"/>
        </w:rPr>
        <w:t xml:space="preserve"> et al, 2017; Li et al, 2019) that document that the forecasting accuracy of such econometric models is less accurate when compared to machine learning models or any combination of machine learning and standard econometric models.</w:t>
      </w:r>
    </w:p>
    <w:p w14:paraId="0D76C74B" w14:textId="6A710786" w:rsidR="000456A9" w:rsidRPr="00597509" w:rsidRDefault="0077722D" w:rsidP="0077722D">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2.2 </w:t>
      </w:r>
      <w:r w:rsidR="0070208C" w:rsidRPr="00597509">
        <w:rPr>
          <w:rFonts w:ascii="Times New Roman" w:hAnsi="Times New Roman" w:cs="Times New Roman"/>
          <w:b/>
          <w:i/>
          <w:sz w:val="24"/>
          <w:szCs w:val="24"/>
        </w:rPr>
        <w:t>Machine learning models</w:t>
      </w:r>
    </w:p>
    <w:p w14:paraId="55FB6ACB" w14:textId="14B049DB" w:rsidR="00CE3938" w:rsidRPr="000048E1" w:rsidRDefault="00CE3938" w:rsidP="0077722D">
      <w:pPr>
        <w:autoSpaceDE w:val="0"/>
        <w:autoSpaceDN w:val="0"/>
        <w:adjustRightInd w:val="0"/>
        <w:spacing w:after="0" w:line="360" w:lineRule="auto"/>
        <w:ind w:firstLine="720"/>
        <w:jc w:val="both"/>
        <w:rPr>
          <w:rFonts w:ascii="Times New Roman" w:hAnsi="Times New Roman" w:cs="Times New Roman"/>
          <w:sz w:val="24"/>
          <w:szCs w:val="24"/>
        </w:rPr>
      </w:pPr>
      <w:r w:rsidRPr="00597509">
        <w:rPr>
          <w:rFonts w:ascii="Times New Roman" w:hAnsi="Times New Roman" w:cs="Times New Roman"/>
          <w:sz w:val="24"/>
          <w:szCs w:val="24"/>
          <w:lang w:val="en-IN"/>
        </w:rPr>
        <w:t>When compared to traditional prediction tools, machine learning methods, such as Artificial Neural Networks (ANN) (</w:t>
      </w:r>
      <w:proofErr w:type="spellStart"/>
      <w:r w:rsidRPr="00597509">
        <w:rPr>
          <w:rFonts w:ascii="Times New Roman" w:hAnsi="Times New Roman" w:cs="Times New Roman"/>
          <w:sz w:val="24"/>
          <w:szCs w:val="24"/>
          <w:lang w:val="en-IN"/>
        </w:rPr>
        <w:t>Movagharnejad</w:t>
      </w:r>
      <w:proofErr w:type="spellEnd"/>
      <w:r w:rsidRPr="00597509">
        <w:rPr>
          <w:rFonts w:ascii="Times New Roman" w:hAnsi="Times New Roman" w:cs="Times New Roman"/>
          <w:sz w:val="24"/>
          <w:szCs w:val="24"/>
          <w:lang w:val="en-IN"/>
        </w:rPr>
        <w:t xml:space="preserve"> et al., 2011; Debnath and </w:t>
      </w:r>
      <w:proofErr w:type="spellStart"/>
      <w:r w:rsidRPr="00597509">
        <w:rPr>
          <w:rFonts w:ascii="Times New Roman" w:hAnsi="Times New Roman" w:cs="Times New Roman"/>
          <w:sz w:val="24"/>
          <w:szCs w:val="24"/>
          <w:lang w:val="en-IN"/>
        </w:rPr>
        <w:t>Mourshed</w:t>
      </w:r>
      <w:proofErr w:type="spellEnd"/>
      <w:r w:rsidRPr="00597509">
        <w:rPr>
          <w:rFonts w:ascii="Times New Roman" w:hAnsi="Times New Roman" w:cs="Times New Roman"/>
          <w:sz w:val="24"/>
          <w:szCs w:val="24"/>
          <w:lang w:val="en-IN"/>
        </w:rPr>
        <w:t>, 2018), SVM (</w:t>
      </w:r>
      <w:proofErr w:type="spellStart"/>
      <w:r w:rsidRPr="00597509">
        <w:rPr>
          <w:rFonts w:ascii="Times New Roman" w:hAnsi="Times New Roman" w:cs="Times New Roman"/>
          <w:sz w:val="24"/>
          <w:szCs w:val="24"/>
          <w:lang w:val="en-IN"/>
        </w:rPr>
        <w:t>Xie</w:t>
      </w:r>
      <w:proofErr w:type="spellEnd"/>
      <w:r w:rsidRPr="00597509">
        <w:rPr>
          <w:rFonts w:ascii="Times New Roman" w:hAnsi="Times New Roman" w:cs="Times New Roman"/>
          <w:sz w:val="24"/>
          <w:szCs w:val="24"/>
          <w:lang w:val="en-IN"/>
        </w:rPr>
        <w:t xml:space="preserve"> et al. 2006; Papadimitriou et al., 2014; Fan et al, 2016), and Deep Learning (Zhao et al., 2017) are able to deliver better forecasting accuracy due to their ability of handling nonlinear, non-stationary and complex data structures. However, the application of a single method in forecasting oil prices is affected by the parameter sensitiveness and the </w:t>
      </w:r>
      <w:r w:rsidR="00172B64" w:rsidRPr="00597509">
        <w:rPr>
          <w:rFonts w:ascii="Times New Roman" w:hAnsi="Times New Roman" w:cs="Times New Roman"/>
          <w:sz w:val="24"/>
          <w:szCs w:val="24"/>
          <w:lang w:val="en-IN"/>
        </w:rPr>
        <w:t>over fitting</w:t>
      </w:r>
      <w:r w:rsidRPr="00597509">
        <w:rPr>
          <w:rFonts w:ascii="Times New Roman" w:hAnsi="Times New Roman" w:cs="Times New Roman"/>
          <w:sz w:val="24"/>
          <w:szCs w:val="24"/>
          <w:lang w:val="en-IN"/>
        </w:rPr>
        <w:t xml:space="preserve"> of the data used (Tang et al, 2012). Nowadays, researchers have developed hybrid methods to predict crude </w:t>
      </w:r>
      <w:r w:rsidRPr="00597509">
        <w:rPr>
          <w:rFonts w:ascii="Times New Roman" w:hAnsi="Times New Roman" w:cs="Times New Roman"/>
          <w:sz w:val="24"/>
          <w:szCs w:val="24"/>
          <w:lang w:val="en-IN"/>
        </w:rPr>
        <w:lastRenderedPageBreak/>
        <w:t xml:space="preserve">oil prices so as to increase the accuracy level of forecasts. </w:t>
      </w:r>
      <w:proofErr w:type="spellStart"/>
      <w:r w:rsidR="004C33C9" w:rsidRPr="00CB6D81">
        <w:rPr>
          <w:rFonts w:ascii="Times New Roman" w:hAnsi="Times New Roman" w:cs="Times New Roman"/>
          <w:color w:val="FF0000"/>
          <w:sz w:val="24"/>
          <w:szCs w:val="24"/>
          <w:lang w:val="en-IN"/>
        </w:rPr>
        <w:t>Jammazi</w:t>
      </w:r>
      <w:proofErr w:type="spellEnd"/>
      <w:r w:rsidR="004C33C9" w:rsidRPr="00CB6D81">
        <w:rPr>
          <w:rFonts w:ascii="Times New Roman" w:hAnsi="Times New Roman" w:cs="Times New Roman"/>
          <w:color w:val="FF0000"/>
          <w:sz w:val="24"/>
          <w:szCs w:val="24"/>
          <w:lang w:val="en-IN"/>
        </w:rPr>
        <w:t xml:space="preserve"> and </w:t>
      </w:r>
      <w:proofErr w:type="spellStart"/>
      <w:r w:rsidR="004C33C9" w:rsidRPr="00CB6D81">
        <w:rPr>
          <w:rFonts w:ascii="Times New Roman" w:hAnsi="Times New Roman" w:cs="Times New Roman"/>
          <w:color w:val="FF0000"/>
          <w:sz w:val="24"/>
          <w:szCs w:val="24"/>
          <w:lang w:val="en-IN"/>
        </w:rPr>
        <w:t>Aloui</w:t>
      </w:r>
      <w:proofErr w:type="spellEnd"/>
      <w:r w:rsidR="004C33C9" w:rsidRPr="00CB6D81">
        <w:rPr>
          <w:rFonts w:ascii="Times New Roman" w:hAnsi="Times New Roman" w:cs="Times New Roman"/>
          <w:color w:val="FF0000"/>
          <w:sz w:val="24"/>
          <w:szCs w:val="24"/>
          <w:lang w:val="en-IN"/>
        </w:rPr>
        <w:t xml:space="preserve"> (2012) propose a hybrid model with Harr </w:t>
      </w:r>
      <w:proofErr w:type="gramStart"/>
      <w:r w:rsidR="004C33C9" w:rsidRPr="00CB6D81">
        <w:rPr>
          <w:rFonts w:ascii="Times New Roman" w:hAnsi="Times New Roman" w:cs="Times New Roman"/>
          <w:color w:val="FF0000"/>
          <w:sz w:val="24"/>
          <w:szCs w:val="24"/>
          <w:lang w:val="en-IN"/>
        </w:rPr>
        <w:t>A</w:t>
      </w:r>
      <w:proofErr w:type="gramEnd"/>
      <w:r w:rsidR="004C33C9" w:rsidRPr="00CB6D81">
        <w:rPr>
          <w:rFonts w:ascii="Times New Roman" w:hAnsi="Times New Roman" w:cs="Times New Roman"/>
          <w:color w:val="FF0000"/>
          <w:sz w:val="24"/>
          <w:szCs w:val="24"/>
          <w:lang w:val="en-IN"/>
        </w:rPr>
        <w:t xml:space="preserve"> </w:t>
      </w:r>
      <w:proofErr w:type="spellStart"/>
      <w:r w:rsidR="004C33C9" w:rsidRPr="00CB6D81">
        <w:rPr>
          <w:rFonts w:ascii="Times New Roman" w:hAnsi="Times New Roman" w:cs="Times New Roman"/>
          <w:color w:val="FF0000"/>
          <w:sz w:val="24"/>
          <w:szCs w:val="24"/>
          <w:lang w:val="en-IN"/>
        </w:rPr>
        <w:t>Trous</w:t>
      </w:r>
      <w:proofErr w:type="spellEnd"/>
      <w:r w:rsidR="004C33C9" w:rsidRPr="00CB6D81">
        <w:rPr>
          <w:rFonts w:ascii="Times New Roman" w:hAnsi="Times New Roman" w:cs="Times New Roman"/>
          <w:color w:val="FF0000"/>
          <w:sz w:val="24"/>
          <w:szCs w:val="24"/>
          <w:lang w:val="en-IN"/>
        </w:rPr>
        <w:t xml:space="preserve"> wavelet decomposition (HTW) and BPNN to forecast WTI crude oil spot price</w:t>
      </w:r>
      <w:r w:rsidR="00DE03AB">
        <w:rPr>
          <w:rFonts w:ascii="Times New Roman" w:hAnsi="Times New Roman" w:cs="Times New Roman"/>
          <w:color w:val="FF0000"/>
          <w:sz w:val="24"/>
          <w:szCs w:val="24"/>
          <w:lang w:val="en-IN"/>
        </w:rPr>
        <w:t>s</w:t>
      </w:r>
      <w:r w:rsidR="004C33C9" w:rsidRPr="00CB6D81">
        <w:rPr>
          <w:rFonts w:ascii="Times New Roman" w:hAnsi="Times New Roman" w:cs="Times New Roman"/>
          <w:color w:val="FF0000"/>
          <w:sz w:val="24"/>
          <w:szCs w:val="24"/>
          <w:lang w:val="en-IN"/>
        </w:rPr>
        <w:t>.</w:t>
      </w:r>
      <w:r w:rsidR="004C33C9">
        <w:rPr>
          <w:rFonts w:ascii="Times New Roman" w:hAnsi="Times New Roman" w:cs="Times New Roman"/>
          <w:sz w:val="24"/>
          <w:szCs w:val="24"/>
          <w:lang w:val="en-IN"/>
        </w:rPr>
        <w:t xml:space="preserve"> T</w:t>
      </w:r>
      <w:r w:rsidR="004C33C9" w:rsidRPr="00597509">
        <w:rPr>
          <w:rFonts w:ascii="Times New Roman" w:hAnsi="Times New Roman" w:cs="Times New Roman"/>
          <w:sz w:val="24"/>
          <w:szCs w:val="24"/>
          <w:lang w:val="en-IN"/>
        </w:rPr>
        <w:t>he</w:t>
      </w:r>
      <w:r w:rsidR="004C33C9">
        <w:rPr>
          <w:rFonts w:ascii="Times New Roman" w:hAnsi="Times New Roman" w:cs="Times New Roman"/>
          <w:sz w:val="24"/>
          <w:szCs w:val="24"/>
          <w:lang w:val="en-IN"/>
        </w:rPr>
        <w:t>y</w:t>
      </w:r>
      <w:r w:rsidR="004C33C9" w:rsidRPr="00597509">
        <w:rPr>
          <w:rFonts w:ascii="Times New Roman" w:hAnsi="Times New Roman" w:cs="Times New Roman"/>
          <w:sz w:val="24"/>
          <w:szCs w:val="24"/>
          <w:lang w:val="en-IN"/>
        </w:rPr>
        <w:t xml:space="preserve"> app</w:t>
      </w:r>
      <w:r w:rsidR="004C33C9">
        <w:rPr>
          <w:rFonts w:ascii="Times New Roman" w:hAnsi="Times New Roman" w:cs="Times New Roman"/>
          <w:sz w:val="24"/>
          <w:szCs w:val="24"/>
          <w:lang w:val="en-IN"/>
        </w:rPr>
        <w:t>ly</w:t>
      </w:r>
      <w:r w:rsidR="004C33C9" w:rsidRPr="00597509">
        <w:rPr>
          <w:rFonts w:ascii="Times New Roman" w:hAnsi="Times New Roman" w:cs="Times New Roman"/>
          <w:sz w:val="24"/>
          <w:szCs w:val="24"/>
          <w:lang w:val="en-IN"/>
        </w:rPr>
        <w:t xml:space="preserve"> </w:t>
      </w:r>
      <w:r w:rsidR="004C33C9">
        <w:rPr>
          <w:rFonts w:ascii="Times New Roman" w:hAnsi="Times New Roman" w:cs="Times New Roman"/>
          <w:sz w:val="24"/>
          <w:szCs w:val="24"/>
          <w:lang w:val="en-IN"/>
        </w:rPr>
        <w:t>w</w:t>
      </w:r>
      <w:r w:rsidR="004C33C9" w:rsidRPr="00597509">
        <w:rPr>
          <w:rFonts w:ascii="Times New Roman" w:hAnsi="Times New Roman" w:cs="Times New Roman"/>
          <w:sz w:val="24"/>
          <w:szCs w:val="24"/>
          <w:lang w:val="en-IN"/>
        </w:rPr>
        <w:t>avelet analysis to decompose the data series and feed those data series into an ANN process. They find that this hybrid method seems to outperform benchmark models.</w:t>
      </w:r>
      <w:r w:rsidR="004C33C9">
        <w:rPr>
          <w:rFonts w:ascii="Times New Roman" w:hAnsi="Times New Roman" w:cs="Times New Roman"/>
          <w:sz w:val="24"/>
          <w:szCs w:val="24"/>
          <w:lang w:val="en-IN"/>
        </w:rPr>
        <w:t xml:space="preserve"> </w:t>
      </w:r>
      <w:r w:rsidRPr="00597509">
        <w:rPr>
          <w:rFonts w:ascii="Times New Roman" w:hAnsi="Times New Roman" w:cs="Times New Roman"/>
          <w:sz w:val="24"/>
          <w:szCs w:val="24"/>
          <w:lang w:val="en-IN"/>
        </w:rPr>
        <w:t xml:space="preserve">Guo et al. (2012) develop a Genetic Algorithm (GA) based on SVM to predict oil prices; their findings provide supportive evidence for this process against the normal SVM approach. </w:t>
      </w:r>
      <w:r w:rsidR="00010854">
        <w:rPr>
          <w:rFonts w:ascii="Times New Roman" w:hAnsi="Times New Roman" w:cs="Times New Roman"/>
          <w:sz w:val="24"/>
          <w:szCs w:val="24"/>
          <w:lang w:val="en-IN"/>
        </w:rPr>
        <w:t xml:space="preserve">The </w:t>
      </w:r>
      <w:r w:rsidR="00010854" w:rsidRPr="00653B85">
        <w:rPr>
          <w:rFonts w:ascii="Times New Roman" w:hAnsi="Times New Roman" w:cs="Times New Roman"/>
          <w:sz w:val="24"/>
          <w:szCs w:val="24"/>
          <w:lang w:val="en-IN"/>
        </w:rPr>
        <w:t>relationship between oil price and</w:t>
      </w:r>
      <w:r w:rsidR="00010854">
        <w:rPr>
          <w:rFonts w:ascii="Times New Roman" w:hAnsi="Times New Roman" w:cs="Times New Roman"/>
          <w:sz w:val="24"/>
          <w:szCs w:val="24"/>
          <w:lang w:val="en-IN"/>
        </w:rPr>
        <w:t xml:space="preserve"> the influencing factors such as market and non-market factors was explored (</w:t>
      </w:r>
      <w:r w:rsidR="00010854" w:rsidRPr="00597509">
        <w:rPr>
          <w:rFonts w:ascii="Times New Roman" w:hAnsi="Times New Roman" w:cs="Times New Roman"/>
          <w:sz w:val="24"/>
          <w:szCs w:val="24"/>
          <w:lang w:val="en-IN"/>
        </w:rPr>
        <w:t>Zhao et al., 2015</w:t>
      </w:r>
      <w:r w:rsidR="0015571F">
        <w:rPr>
          <w:rFonts w:ascii="Times New Roman" w:hAnsi="Times New Roman" w:cs="Times New Roman"/>
          <w:sz w:val="24"/>
          <w:szCs w:val="24"/>
          <w:lang w:val="en-IN"/>
        </w:rPr>
        <w:t>) using VAR-</w:t>
      </w:r>
      <w:r w:rsidR="00010854">
        <w:rPr>
          <w:rFonts w:ascii="Times New Roman" w:hAnsi="Times New Roman" w:cs="Times New Roman"/>
          <w:sz w:val="24"/>
          <w:szCs w:val="24"/>
          <w:lang w:val="en-IN"/>
        </w:rPr>
        <w:t xml:space="preserve">SVM modelling. </w:t>
      </w:r>
      <w:r w:rsidR="00010854" w:rsidRPr="00653B85">
        <w:rPr>
          <w:rFonts w:ascii="Times New Roman" w:hAnsi="Times New Roman" w:cs="Times New Roman"/>
          <w:sz w:val="24"/>
          <w:szCs w:val="24"/>
          <w:lang w:val="en-IN"/>
        </w:rPr>
        <w:t xml:space="preserve">Based on the results from VAR model, </w:t>
      </w:r>
      <w:r w:rsidR="00010854">
        <w:rPr>
          <w:rFonts w:ascii="Times New Roman" w:hAnsi="Times New Roman" w:cs="Times New Roman"/>
          <w:sz w:val="24"/>
          <w:szCs w:val="24"/>
          <w:lang w:val="en-IN"/>
        </w:rPr>
        <w:t xml:space="preserve">SVM </w:t>
      </w:r>
      <w:r w:rsidR="00010854" w:rsidRPr="00653B85">
        <w:rPr>
          <w:rFonts w:ascii="Times New Roman" w:hAnsi="Times New Roman" w:cs="Times New Roman"/>
          <w:sz w:val="24"/>
          <w:szCs w:val="24"/>
          <w:lang w:val="en-IN"/>
        </w:rPr>
        <w:t xml:space="preserve">model of future crude oil prices </w:t>
      </w:r>
      <w:r w:rsidR="00010854">
        <w:rPr>
          <w:rFonts w:ascii="Times New Roman" w:hAnsi="Times New Roman" w:cs="Times New Roman"/>
          <w:sz w:val="24"/>
          <w:szCs w:val="24"/>
          <w:lang w:val="en-IN"/>
        </w:rPr>
        <w:t>was</w:t>
      </w:r>
      <w:r w:rsidR="00010854" w:rsidRPr="00653B85">
        <w:rPr>
          <w:rFonts w:ascii="Times New Roman" w:hAnsi="Times New Roman" w:cs="Times New Roman"/>
          <w:sz w:val="24"/>
          <w:szCs w:val="24"/>
          <w:lang w:val="en-IN"/>
        </w:rPr>
        <w:t xml:space="preserve"> </w:t>
      </w:r>
      <w:r w:rsidR="00010854">
        <w:rPr>
          <w:rFonts w:ascii="Times New Roman" w:hAnsi="Times New Roman" w:cs="Times New Roman"/>
          <w:sz w:val="24"/>
          <w:szCs w:val="24"/>
          <w:lang w:val="en-IN"/>
        </w:rPr>
        <w:t xml:space="preserve">determined. </w:t>
      </w:r>
      <w:r w:rsidR="00010854" w:rsidRPr="00BA48EB">
        <w:rPr>
          <w:rFonts w:ascii="Times New Roman" w:hAnsi="Times New Roman" w:cs="Times New Roman"/>
          <w:sz w:val="24"/>
          <w:szCs w:val="24"/>
          <w:lang w:val="en-IN"/>
        </w:rPr>
        <w:t>VAR-SVM</w:t>
      </w:r>
      <w:r w:rsidR="00010854">
        <w:rPr>
          <w:rFonts w:ascii="Times New Roman" w:hAnsi="Times New Roman" w:cs="Times New Roman"/>
          <w:sz w:val="24"/>
          <w:szCs w:val="24"/>
          <w:lang w:val="en-IN"/>
        </w:rPr>
        <w:t xml:space="preserve"> </w:t>
      </w:r>
      <w:r w:rsidR="00010854" w:rsidRPr="00BA48EB">
        <w:rPr>
          <w:rFonts w:ascii="Times New Roman" w:hAnsi="Times New Roman" w:cs="Times New Roman"/>
          <w:sz w:val="24"/>
          <w:szCs w:val="24"/>
          <w:lang w:val="en-IN"/>
        </w:rPr>
        <w:t xml:space="preserve">model </w:t>
      </w:r>
      <w:r w:rsidR="00010854">
        <w:rPr>
          <w:rFonts w:ascii="Times New Roman" w:hAnsi="Times New Roman" w:cs="Times New Roman"/>
          <w:sz w:val="24"/>
          <w:szCs w:val="24"/>
          <w:lang w:val="en-IN"/>
        </w:rPr>
        <w:t>was superior</w:t>
      </w:r>
      <w:r w:rsidR="00010854" w:rsidRPr="00BA48EB">
        <w:rPr>
          <w:rFonts w:ascii="Times New Roman" w:hAnsi="Times New Roman" w:cs="Times New Roman"/>
          <w:sz w:val="24"/>
          <w:szCs w:val="24"/>
          <w:lang w:val="en-IN"/>
        </w:rPr>
        <w:t xml:space="preserve"> in accuracy </w:t>
      </w:r>
      <w:r w:rsidR="00010854">
        <w:rPr>
          <w:rFonts w:ascii="Times New Roman" w:hAnsi="Times New Roman" w:cs="Times New Roman"/>
          <w:sz w:val="24"/>
          <w:szCs w:val="24"/>
          <w:lang w:val="en-IN"/>
        </w:rPr>
        <w:t xml:space="preserve">when </w:t>
      </w:r>
      <w:r w:rsidR="00010854" w:rsidRPr="00BA48EB">
        <w:rPr>
          <w:rFonts w:ascii="Times New Roman" w:hAnsi="Times New Roman" w:cs="Times New Roman"/>
          <w:sz w:val="24"/>
          <w:szCs w:val="24"/>
          <w:lang w:val="en-IN"/>
        </w:rPr>
        <w:t>compar</w:t>
      </w:r>
      <w:r w:rsidR="00010854">
        <w:rPr>
          <w:rFonts w:ascii="Times New Roman" w:hAnsi="Times New Roman" w:cs="Times New Roman"/>
          <w:sz w:val="24"/>
          <w:szCs w:val="24"/>
          <w:lang w:val="en-IN"/>
        </w:rPr>
        <w:t xml:space="preserve">ed </w:t>
      </w:r>
      <w:r w:rsidR="00010854" w:rsidRPr="00BA48EB">
        <w:rPr>
          <w:rFonts w:ascii="Times New Roman" w:hAnsi="Times New Roman" w:cs="Times New Roman"/>
          <w:sz w:val="24"/>
          <w:szCs w:val="24"/>
          <w:lang w:val="en-IN"/>
        </w:rPr>
        <w:t>with other</w:t>
      </w:r>
      <w:r w:rsidR="00010854">
        <w:rPr>
          <w:rFonts w:ascii="Times New Roman" w:hAnsi="Times New Roman" w:cs="Times New Roman"/>
          <w:sz w:val="24"/>
          <w:szCs w:val="24"/>
          <w:lang w:val="en-IN"/>
        </w:rPr>
        <w:t xml:space="preserve"> </w:t>
      </w:r>
      <w:r w:rsidR="00010854" w:rsidRPr="00BA48EB">
        <w:rPr>
          <w:rFonts w:ascii="Times New Roman" w:hAnsi="Times New Roman" w:cs="Times New Roman"/>
          <w:sz w:val="24"/>
          <w:szCs w:val="24"/>
          <w:lang w:val="en-IN"/>
        </w:rPr>
        <w:t>forecastin</w:t>
      </w:r>
      <w:r w:rsidR="00010854">
        <w:rPr>
          <w:rFonts w:ascii="Times New Roman" w:hAnsi="Times New Roman" w:cs="Times New Roman"/>
          <w:sz w:val="24"/>
          <w:szCs w:val="24"/>
          <w:lang w:val="en-IN"/>
        </w:rPr>
        <w:t xml:space="preserve">g models. </w:t>
      </w:r>
      <w:proofErr w:type="spellStart"/>
      <w:r w:rsidRPr="00597509">
        <w:rPr>
          <w:rFonts w:ascii="Times New Roman" w:hAnsi="Times New Roman" w:cs="Times New Roman"/>
          <w:sz w:val="24"/>
          <w:szCs w:val="24"/>
          <w:lang w:val="en-IN"/>
        </w:rPr>
        <w:t>Jianwei</w:t>
      </w:r>
      <w:proofErr w:type="spellEnd"/>
      <w:r w:rsidRPr="00597509">
        <w:rPr>
          <w:rFonts w:ascii="Times New Roman" w:hAnsi="Times New Roman" w:cs="Times New Roman"/>
          <w:sz w:val="24"/>
          <w:szCs w:val="24"/>
          <w:lang w:val="en-IN"/>
        </w:rPr>
        <w:t xml:space="preserve"> et al, (2017) predict crude oil prices by applying the combination of a Variational Mode Decomposition (VMD) and an ARIMA model. Their approach highlights that the VMD-based model performs better than an Ensemble Empirical Mode Decomposition (EEMD)-based models. </w:t>
      </w:r>
      <w:proofErr w:type="spellStart"/>
      <w:r w:rsidR="004C33C9" w:rsidRPr="00597509">
        <w:rPr>
          <w:rFonts w:ascii="Times New Roman" w:hAnsi="Times New Roman" w:cs="Times New Roman"/>
          <w:sz w:val="24"/>
          <w:szCs w:val="24"/>
          <w:lang w:val="en-IN"/>
        </w:rPr>
        <w:t>Lahmiri</w:t>
      </w:r>
      <w:proofErr w:type="spellEnd"/>
      <w:r w:rsidR="004C33C9" w:rsidRPr="00597509">
        <w:rPr>
          <w:rFonts w:ascii="Times New Roman" w:hAnsi="Times New Roman" w:cs="Times New Roman"/>
          <w:sz w:val="24"/>
          <w:szCs w:val="24"/>
          <w:lang w:val="en-IN"/>
        </w:rPr>
        <w:t xml:space="preserve"> (201</w:t>
      </w:r>
      <w:r w:rsidR="004C33C9">
        <w:rPr>
          <w:rFonts w:ascii="Times New Roman" w:hAnsi="Times New Roman" w:cs="Times New Roman"/>
          <w:sz w:val="24"/>
          <w:szCs w:val="24"/>
          <w:lang w:val="en-IN"/>
        </w:rPr>
        <w:t>5</w:t>
      </w:r>
      <w:r w:rsidR="004C33C9" w:rsidRPr="00597509">
        <w:rPr>
          <w:rFonts w:ascii="Times New Roman" w:hAnsi="Times New Roman" w:cs="Times New Roman"/>
          <w:sz w:val="24"/>
          <w:szCs w:val="24"/>
          <w:lang w:val="en-IN"/>
        </w:rPr>
        <w:t xml:space="preserve">) reaches similar results when applying VMD-based </w:t>
      </w:r>
      <w:r w:rsidR="004C33C9" w:rsidRPr="003B15A2">
        <w:rPr>
          <w:rFonts w:ascii="Times New Roman" w:hAnsi="Times New Roman" w:cs="Times New Roman"/>
          <w:sz w:val="24"/>
          <w:szCs w:val="24"/>
          <w:lang w:val="en-IN"/>
        </w:rPr>
        <w:t xml:space="preserve">generalized regression neural network (GRNN) ensemble </w:t>
      </w:r>
      <w:r w:rsidR="00F3106A" w:rsidRPr="003B15A2">
        <w:rPr>
          <w:rFonts w:ascii="Times New Roman" w:hAnsi="Times New Roman" w:cs="Times New Roman"/>
          <w:sz w:val="24"/>
          <w:szCs w:val="24"/>
          <w:lang w:val="en-IN"/>
        </w:rPr>
        <w:t xml:space="preserve">model </w:t>
      </w:r>
      <w:r w:rsidR="00F3106A" w:rsidRPr="00597509">
        <w:rPr>
          <w:rFonts w:ascii="Times New Roman" w:hAnsi="Times New Roman" w:cs="Times New Roman"/>
          <w:sz w:val="24"/>
          <w:szCs w:val="24"/>
          <w:lang w:val="en-IN"/>
        </w:rPr>
        <w:t>over</w:t>
      </w:r>
      <w:r w:rsidR="004C33C9" w:rsidRPr="00597509">
        <w:rPr>
          <w:rFonts w:ascii="Times New Roman" w:hAnsi="Times New Roman" w:cs="Times New Roman"/>
          <w:sz w:val="24"/>
          <w:szCs w:val="24"/>
          <w:lang w:val="en-IN"/>
        </w:rPr>
        <w:t xml:space="preserve"> Empirical Mode Decomposition (EMD) models</w:t>
      </w:r>
      <w:r w:rsidR="004C33C9">
        <w:rPr>
          <w:rFonts w:ascii="Times New Roman" w:hAnsi="Times New Roman" w:cs="Times New Roman"/>
          <w:sz w:val="24"/>
          <w:szCs w:val="24"/>
          <w:lang w:val="en-IN"/>
        </w:rPr>
        <w:t xml:space="preserve"> to predict </w:t>
      </w:r>
      <w:r w:rsidR="004C33C9" w:rsidRPr="003B15A2">
        <w:rPr>
          <w:rFonts w:ascii="Times New Roman" w:hAnsi="Times New Roman" w:cs="Times New Roman"/>
          <w:sz w:val="24"/>
          <w:szCs w:val="24"/>
          <w:lang w:val="en-IN"/>
        </w:rPr>
        <w:t>California electricity and Brent crude oil price</w:t>
      </w:r>
      <w:r w:rsidR="004C33C9" w:rsidRPr="00597509">
        <w:rPr>
          <w:rFonts w:ascii="Times New Roman" w:hAnsi="Times New Roman" w:cs="Times New Roman"/>
          <w:sz w:val="24"/>
          <w:szCs w:val="24"/>
          <w:lang w:val="en-IN"/>
        </w:rPr>
        <w:t>.</w:t>
      </w:r>
      <w:r w:rsidRPr="00597509">
        <w:rPr>
          <w:rFonts w:ascii="Times New Roman" w:hAnsi="Times New Roman" w:cs="Times New Roman"/>
          <w:sz w:val="24"/>
          <w:szCs w:val="24"/>
          <w:lang w:val="en-IN"/>
        </w:rPr>
        <w:t xml:space="preserve"> </w:t>
      </w:r>
      <w:r w:rsidRPr="000048E1">
        <w:rPr>
          <w:rFonts w:ascii="Times New Roman" w:hAnsi="Times New Roman" w:cs="Times New Roman"/>
          <w:sz w:val="24"/>
          <w:szCs w:val="24"/>
          <w:lang w:val="en-IN"/>
        </w:rPr>
        <w:t xml:space="preserve">Ding (2018) proposes a new hybrid model using </w:t>
      </w:r>
      <w:r w:rsidR="00C471D3" w:rsidRPr="000048E1">
        <w:rPr>
          <w:rFonts w:ascii="Times New Roman" w:hAnsi="Times New Roman" w:cs="Times New Roman"/>
          <w:sz w:val="24"/>
          <w:szCs w:val="24"/>
          <w:lang w:val="en-IN"/>
        </w:rPr>
        <w:t xml:space="preserve">Akaike Information Criteria (AIC), </w:t>
      </w:r>
      <w:r w:rsidRPr="000048E1">
        <w:rPr>
          <w:rFonts w:ascii="Times New Roman" w:hAnsi="Times New Roman" w:cs="Times New Roman"/>
          <w:sz w:val="24"/>
          <w:szCs w:val="24"/>
          <w:lang w:val="en-IN"/>
        </w:rPr>
        <w:t xml:space="preserve">EEMD and ANN models. </w:t>
      </w:r>
      <w:r w:rsidR="00C471D3" w:rsidRPr="000048E1">
        <w:rPr>
          <w:rFonts w:ascii="Times New Roman" w:hAnsi="Times New Roman" w:cs="Times New Roman"/>
          <w:sz w:val="24"/>
          <w:szCs w:val="24"/>
          <w:lang w:val="en-IN"/>
        </w:rPr>
        <w:t xml:space="preserve">He </w:t>
      </w:r>
      <w:r w:rsidR="000048E1" w:rsidRPr="000048E1">
        <w:rPr>
          <w:rFonts w:ascii="Times New Roman" w:hAnsi="Times New Roman" w:cs="Times New Roman"/>
          <w:sz w:val="24"/>
          <w:szCs w:val="24"/>
          <w:lang w:val="en-IN"/>
        </w:rPr>
        <w:t xml:space="preserve">suggested </w:t>
      </w:r>
      <w:r w:rsidR="00C471D3" w:rsidRPr="000048E1">
        <w:rPr>
          <w:rFonts w:ascii="Times New Roman" w:hAnsi="Times New Roman" w:cs="Times New Roman"/>
          <w:sz w:val="24"/>
          <w:szCs w:val="24"/>
          <w:lang w:val="en-IN"/>
        </w:rPr>
        <w:t>selection</w:t>
      </w:r>
      <w:r w:rsidR="000048E1" w:rsidRPr="000048E1">
        <w:rPr>
          <w:rFonts w:ascii="Times New Roman" w:hAnsi="Times New Roman" w:cs="Times New Roman"/>
          <w:sz w:val="24"/>
          <w:szCs w:val="24"/>
          <w:lang w:val="en-IN"/>
        </w:rPr>
        <w:t xml:space="preserve"> of lag</w:t>
      </w:r>
      <w:r w:rsidR="00C471D3" w:rsidRPr="000048E1">
        <w:rPr>
          <w:rFonts w:ascii="Times New Roman" w:hAnsi="Times New Roman" w:cs="Times New Roman"/>
          <w:sz w:val="24"/>
          <w:szCs w:val="24"/>
          <w:lang w:val="en-IN"/>
        </w:rPr>
        <w:t xml:space="preserve"> using AIC, decomposing the variable using EEMD and forecast through ANN and </w:t>
      </w:r>
      <w:r w:rsidR="000048E1" w:rsidRPr="000048E1">
        <w:rPr>
          <w:rFonts w:ascii="Times New Roman" w:hAnsi="Times New Roman" w:cs="Times New Roman"/>
          <w:sz w:val="24"/>
          <w:szCs w:val="24"/>
          <w:lang w:val="en-IN"/>
        </w:rPr>
        <w:t>ADD (</w:t>
      </w:r>
      <w:r w:rsidR="00C471D3" w:rsidRPr="000048E1">
        <w:rPr>
          <w:rFonts w:ascii="Times New Roman" w:hAnsi="Times New Roman" w:cs="Times New Roman"/>
          <w:sz w:val="24"/>
          <w:szCs w:val="24"/>
          <w:lang w:val="en-IN"/>
        </w:rPr>
        <w:t xml:space="preserve">Additional </w:t>
      </w:r>
      <w:r w:rsidR="007A540C" w:rsidRPr="000048E1">
        <w:rPr>
          <w:rFonts w:ascii="Times New Roman" w:hAnsi="Times New Roman" w:cs="Times New Roman"/>
          <w:sz w:val="24"/>
          <w:szCs w:val="24"/>
          <w:lang w:val="en-IN"/>
        </w:rPr>
        <w:t>E</w:t>
      </w:r>
      <w:r w:rsidR="00C471D3" w:rsidRPr="000048E1">
        <w:rPr>
          <w:rFonts w:ascii="Times New Roman" w:hAnsi="Times New Roman" w:cs="Times New Roman"/>
          <w:sz w:val="24"/>
          <w:szCs w:val="24"/>
          <w:lang w:val="en-IN"/>
        </w:rPr>
        <w:t xml:space="preserve">nsemble </w:t>
      </w:r>
      <w:r w:rsidR="007A540C" w:rsidRPr="000048E1">
        <w:rPr>
          <w:rFonts w:ascii="Times New Roman" w:hAnsi="Times New Roman" w:cs="Times New Roman"/>
          <w:sz w:val="24"/>
          <w:szCs w:val="24"/>
          <w:lang w:val="en-IN"/>
        </w:rPr>
        <w:t>M</w:t>
      </w:r>
      <w:r w:rsidR="00C471D3" w:rsidRPr="000048E1">
        <w:rPr>
          <w:rFonts w:ascii="Times New Roman" w:hAnsi="Times New Roman" w:cs="Times New Roman"/>
          <w:sz w:val="24"/>
          <w:szCs w:val="24"/>
          <w:lang w:val="en-IN"/>
        </w:rPr>
        <w:t>ethod</w:t>
      </w:r>
      <w:r w:rsidR="000048E1" w:rsidRPr="000048E1">
        <w:rPr>
          <w:rFonts w:ascii="Times New Roman" w:hAnsi="Times New Roman" w:cs="Times New Roman"/>
          <w:sz w:val="24"/>
          <w:szCs w:val="24"/>
          <w:lang w:val="en-IN"/>
        </w:rPr>
        <w:t>)</w:t>
      </w:r>
      <w:r w:rsidR="00C471D3" w:rsidRPr="000048E1">
        <w:rPr>
          <w:rFonts w:ascii="Times New Roman" w:hAnsi="Times New Roman" w:cs="Times New Roman"/>
          <w:sz w:val="24"/>
          <w:szCs w:val="24"/>
          <w:lang w:val="en-IN"/>
        </w:rPr>
        <w:t xml:space="preserve">. </w:t>
      </w:r>
      <w:r w:rsidRPr="000048E1">
        <w:rPr>
          <w:rFonts w:ascii="Times New Roman" w:hAnsi="Times New Roman" w:cs="Times New Roman"/>
          <w:sz w:val="24"/>
          <w:szCs w:val="24"/>
          <w:lang w:val="en-IN"/>
        </w:rPr>
        <w:t xml:space="preserve">His findings </w:t>
      </w:r>
      <w:r w:rsidR="000048E1" w:rsidRPr="000048E1">
        <w:rPr>
          <w:rFonts w:ascii="Times New Roman" w:hAnsi="Times New Roman" w:cs="Times New Roman"/>
          <w:sz w:val="24"/>
          <w:szCs w:val="24"/>
          <w:lang w:val="en-IN"/>
        </w:rPr>
        <w:t>demonstrate</w:t>
      </w:r>
      <w:r w:rsidRPr="000048E1">
        <w:rPr>
          <w:rFonts w:ascii="Times New Roman" w:hAnsi="Times New Roman" w:cs="Times New Roman"/>
          <w:sz w:val="24"/>
          <w:szCs w:val="24"/>
          <w:lang w:val="en-IN"/>
        </w:rPr>
        <w:t xml:space="preserve"> that</w:t>
      </w:r>
      <w:r w:rsidR="00926A4F" w:rsidRPr="000048E1">
        <w:rPr>
          <w:rFonts w:ascii="Times New Roman" w:hAnsi="Times New Roman" w:cs="Times New Roman"/>
          <w:sz w:val="24"/>
          <w:szCs w:val="24"/>
          <w:lang w:val="en-IN"/>
        </w:rPr>
        <w:t xml:space="preserve"> the</w:t>
      </w:r>
      <w:r w:rsidRPr="000048E1">
        <w:rPr>
          <w:rFonts w:ascii="Times New Roman" w:hAnsi="Times New Roman" w:cs="Times New Roman"/>
          <w:sz w:val="24"/>
          <w:szCs w:val="24"/>
          <w:lang w:val="en-IN"/>
        </w:rPr>
        <w:t xml:space="preserve"> combinations of these methods have a superior performance </w:t>
      </w:r>
      <w:r w:rsidR="00926A4F" w:rsidRPr="000048E1">
        <w:rPr>
          <w:rFonts w:ascii="Times New Roman" w:hAnsi="Times New Roman" w:cs="Times New Roman"/>
          <w:sz w:val="24"/>
          <w:szCs w:val="24"/>
          <w:lang w:val="en-IN"/>
        </w:rPr>
        <w:t>compared to</w:t>
      </w:r>
      <w:r w:rsidRPr="000048E1">
        <w:rPr>
          <w:rFonts w:ascii="Times New Roman" w:hAnsi="Times New Roman" w:cs="Times New Roman"/>
          <w:sz w:val="24"/>
          <w:szCs w:val="24"/>
          <w:lang w:val="en-IN"/>
        </w:rPr>
        <w:t xml:space="preserve"> </w:t>
      </w:r>
      <w:r w:rsidR="00C471D3" w:rsidRPr="000048E1">
        <w:rPr>
          <w:rFonts w:ascii="Times New Roman" w:hAnsi="Times New Roman" w:cs="Times New Roman"/>
          <w:sz w:val="24"/>
          <w:szCs w:val="24"/>
          <w:lang w:val="en-IN"/>
        </w:rPr>
        <w:t>other models</w:t>
      </w:r>
      <w:r w:rsidRPr="000048E1">
        <w:rPr>
          <w:rFonts w:ascii="Times New Roman" w:hAnsi="Times New Roman" w:cs="Times New Roman"/>
          <w:sz w:val="24"/>
          <w:szCs w:val="24"/>
          <w:lang w:val="en-IN"/>
        </w:rPr>
        <w:t>.</w:t>
      </w:r>
    </w:p>
    <w:p w14:paraId="0EA64A3D" w14:textId="77777777" w:rsidR="001A7D35" w:rsidRDefault="00CE3938" w:rsidP="0077722D">
      <w:pPr>
        <w:autoSpaceDE w:val="0"/>
        <w:autoSpaceDN w:val="0"/>
        <w:adjustRightInd w:val="0"/>
        <w:spacing w:after="0" w:line="360" w:lineRule="auto"/>
        <w:ind w:firstLine="720"/>
        <w:jc w:val="both"/>
        <w:rPr>
          <w:rFonts w:ascii="Times New Roman" w:hAnsi="Times New Roman" w:cs="Times New Roman"/>
          <w:sz w:val="24"/>
          <w:szCs w:val="24"/>
          <w:lang w:val="en-IN"/>
        </w:rPr>
      </w:pPr>
      <w:r w:rsidRPr="00597509">
        <w:rPr>
          <w:rFonts w:ascii="Times New Roman" w:hAnsi="Times New Roman" w:cs="Times New Roman"/>
          <w:sz w:val="24"/>
          <w:szCs w:val="24"/>
          <w:lang w:val="en-IN"/>
        </w:rPr>
        <w:t>To ensure the highest accuracy in forecasting, it is always better to extract the variables which affect oil prices patterns. The normal ANN model can give a better accuracy in forecasting financial time series, if the input variables are carefully selected (</w:t>
      </w:r>
      <w:proofErr w:type="spellStart"/>
      <w:r w:rsidRPr="00597509">
        <w:rPr>
          <w:rFonts w:ascii="Times New Roman" w:hAnsi="Times New Roman" w:cs="Times New Roman"/>
          <w:sz w:val="24"/>
          <w:szCs w:val="24"/>
          <w:lang w:val="en-IN"/>
        </w:rPr>
        <w:t>Atsalakis</w:t>
      </w:r>
      <w:proofErr w:type="spellEnd"/>
      <w:r w:rsidRPr="00597509">
        <w:rPr>
          <w:rFonts w:ascii="Times New Roman" w:hAnsi="Times New Roman" w:cs="Times New Roman"/>
          <w:sz w:val="24"/>
          <w:szCs w:val="24"/>
          <w:lang w:val="en-IN"/>
        </w:rPr>
        <w:t xml:space="preserve"> and </w:t>
      </w:r>
      <w:proofErr w:type="spellStart"/>
      <w:r w:rsidRPr="00597509">
        <w:rPr>
          <w:rFonts w:ascii="Times New Roman" w:hAnsi="Times New Roman" w:cs="Times New Roman"/>
          <w:sz w:val="24"/>
          <w:szCs w:val="24"/>
          <w:lang w:val="en-IN"/>
        </w:rPr>
        <w:t>Valavanis</w:t>
      </w:r>
      <w:proofErr w:type="spellEnd"/>
      <w:r w:rsidRPr="00597509">
        <w:rPr>
          <w:rFonts w:ascii="Times New Roman" w:hAnsi="Times New Roman" w:cs="Times New Roman"/>
          <w:sz w:val="24"/>
          <w:szCs w:val="24"/>
          <w:lang w:val="en-IN"/>
        </w:rPr>
        <w:t xml:space="preserve">, 2009). Futures contracts and spot prices of crude oil are influenced by various determinants, many of which are used as input variable while developing a forecasting model. Thus, it is essential to carefully select the most prominent input, if the machine learning models expect to give an efficient and accurate prediction. There are studies that have used the Principal Component Analysis (PCA)  Ding et al, 2017; Sad et al, 2019) and the Independent Component Analysis (ICA) (Fan et al, 2016; </w:t>
      </w:r>
      <w:proofErr w:type="spellStart"/>
      <w:r w:rsidRPr="00597509">
        <w:rPr>
          <w:rFonts w:ascii="Times New Roman" w:hAnsi="Times New Roman" w:cs="Times New Roman"/>
          <w:sz w:val="24"/>
          <w:szCs w:val="24"/>
          <w:lang w:val="en-IN"/>
        </w:rPr>
        <w:t>Jianwei</w:t>
      </w:r>
      <w:proofErr w:type="spellEnd"/>
      <w:r w:rsidRPr="00597509">
        <w:rPr>
          <w:rFonts w:ascii="Times New Roman" w:hAnsi="Times New Roman" w:cs="Times New Roman"/>
          <w:sz w:val="24"/>
          <w:szCs w:val="24"/>
          <w:lang w:val="en-IN"/>
        </w:rPr>
        <w:t xml:space="preserve"> et al, 2017</w:t>
      </w:r>
      <w:r w:rsidR="001A7D35">
        <w:rPr>
          <w:rFonts w:ascii="Times New Roman" w:hAnsi="Times New Roman" w:cs="Times New Roman"/>
          <w:sz w:val="24"/>
          <w:szCs w:val="24"/>
          <w:lang w:val="en-IN"/>
        </w:rPr>
        <w:t xml:space="preserve">; </w:t>
      </w:r>
      <w:r w:rsidR="001A7D35" w:rsidRPr="006F5AFE">
        <w:rPr>
          <w:rFonts w:ascii="Times New Roman" w:hAnsi="Times New Roman" w:cs="Times New Roman"/>
          <w:sz w:val="24"/>
          <w:szCs w:val="24"/>
          <w:lang w:val="en-IN"/>
        </w:rPr>
        <w:t>Xian et al, 2020</w:t>
      </w:r>
      <w:r w:rsidRPr="00597509">
        <w:rPr>
          <w:rFonts w:ascii="Times New Roman" w:hAnsi="Times New Roman" w:cs="Times New Roman"/>
          <w:sz w:val="24"/>
          <w:szCs w:val="24"/>
          <w:lang w:val="en-IN"/>
        </w:rPr>
        <w:t xml:space="preserve">) as a dimension reduction method in the stock market, as well as in crude oil markets. </w:t>
      </w:r>
    </w:p>
    <w:p w14:paraId="2C89645E" w14:textId="3C58C6B1" w:rsidR="001A7D35" w:rsidRDefault="00CE3938" w:rsidP="0077722D">
      <w:pPr>
        <w:autoSpaceDE w:val="0"/>
        <w:autoSpaceDN w:val="0"/>
        <w:adjustRightInd w:val="0"/>
        <w:spacing w:after="0" w:line="360" w:lineRule="auto"/>
        <w:ind w:firstLine="720"/>
        <w:jc w:val="both"/>
        <w:rPr>
          <w:rFonts w:ascii="Times New Roman" w:hAnsi="Times New Roman" w:cs="Times New Roman"/>
          <w:sz w:val="24"/>
          <w:szCs w:val="24"/>
          <w:lang w:val="en-IN"/>
        </w:rPr>
      </w:pPr>
      <w:r w:rsidRPr="00597509">
        <w:rPr>
          <w:rFonts w:ascii="Times New Roman" w:hAnsi="Times New Roman" w:cs="Times New Roman"/>
          <w:sz w:val="24"/>
          <w:szCs w:val="24"/>
          <w:lang w:val="en-IN"/>
        </w:rPr>
        <w:lastRenderedPageBreak/>
        <w:t xml:space="preserve">However, there are a few studies which have used the dimension reduction methods in the process of crude oil price forecasting. </w:t>
      </w:r>
      <w:r w:rsidR="001A7D35" w:rsidRPr="00493683">
        <w:rPr>
          <w:rFonts w:ascii="Times New Roman" w:hAnsi="Times New Roman" w:cs="Times New Roman"/>
          <w:color w:val="FF0000"/>
          <w:sz w:val="24"/>
          <w:szCs w:val="24"/>
          <w:lang w:val="en-IN"/>
        </w:rPr>
        <w:t>Wu et al (2019) develop a hybrid model using EEMD and Long Short</w:t>
      </w:r>
      <w:r w:rsidR="00DE03AB">
        <w:rPr>
          <w:rFonts w:ascii="Times New Roman" w:hAnsi="Times New Roman" w:cs="Times New Roman"/>
          <w:color w:val="FF0000"/>
          <w:sz w:val="24"/>
          <w:szCs w:val="24"/>
          <w:lang w:val="en-IN"/>
        </w:rPr>
        <w:t>-</w:t>
      </w:r>
      <w:r w:rsidR="001A7D35" w:rsidRPr="00493683">
        <w:rPr>
          <w:rFonts w:ascii="Times New Roman" w:hAnsi="Times New Roman" w:cs="Times New Roman"/>
          <w:color w:val="FF0000"/>
          <w:sz w:val="24"/>
          <w:szCs w:val="24"/>
          <w:lang w:val="en-IN"/>
        </w:rPr>
        <w:t>Term Memo</w:t>
      </w:r>
      <w:r w:rsidR="00D534E2">
        <w:rPr>
          <w:rFonts w:ascii="Times New Roman" w:hAnsi="Times New Roman" w:cs="Times New Roman"/>
          <w:color w:val="FF0000"/>
          <w:sz w:val="24"/>
          <w:szCs w:val="24"/>
          <w:lang w:val="en-IN"/>
        </w:rPr>
        <w:t>ry (LSTM)</w:t>
      </w:r>
      <w:r w:rsidR="00DE03AB">
        <w:rPr>
          <w:rFonts w:ascii="Times New Roman" w:hAnsi="Times New Roman" w:cs="Times New Roman"/>
          <w:color w:val="FF0000"/>
          <w:sz w:val="24"/>
          <w:szCs w:val="24"/>
          <w:lang w:val="en-IN"/>
        </w:rPr>
        <w:t xml:space="preserve"> methods</w:t>
      </w:r>
      <w:r w:rsidR="00D534E2">
        <w:rPr>
          <w:rFonts w:ascii="Times New Roman" w:hAnsi="Times New Roman" w:cs="Times New Roman"/>
          <w:color w:val="FF0000"/>
          <w:sz w:val="24"/>
          <w:szCs w:val="24"/>
          <w:lang w:val="en-IN"/>
        </w:rPr>
        <w:t xml:space="preserve">. </w:t>
      </w:r>
      <w:r w:rsidR="001A7D35" w:rsidRPr="00493683">
        <w:rPr>
          <w:rFonts w:ascii="Times New Roman" w:hAnsi="Times New Roman" w:cs="Times New Roman"/>
          <w:color w:val="FF0000"/>
          <w:sz w:val="24"/>
          <w:szCs w:val="24"/>
          <w:lang w:val="en-IN"/>
        </w:rPr>
        <w:t xml:space="preserve">EEMD </w:t>
      </w:r>
      <w:r w:rsidR="00DE03AB">
        <w:rPr>
          <w:rFonts w:ascii="Times New Roman" w:hAnsi="Times New Roman" w:cs="Times New Roman"/>
          <w:color w:val="FF0000"/>
          <w:sz w:val="24"/>
          <w:szCs w:val="24"/>
          <w:lang w:val="en-IN"/>
        </w:rPr>
        <w:t>methods</w:t>
      </w:r>
      <w:r w:rsidR="00D534E2">
        <w:rPr>
          <w:rFonts w:ascii="Times New Roman" w:hAnsi="Times New Roman" w:cs="Times New Roman"/>
          <w:color w:val="FF0000"/>
          <w:sz w:val="24"/>
          <w:szCs w:val="24"/>
          <w:lang w:val="en-IN"/>
        </w:rPr>
        <w:t xml:space="preserve"> </w:t>
      </w:r>
      <w:r w:rsidR="00DE03AB">
        <w:rPr>
          <w:rFonts w:ascii="Times New Roman" w:hAnsi="Times New Roman" w:cs="Times New Roman"/>
          <w:color w:val="FF0000"/>
          <w:sz w:val="24"/>
          <w:szCs w:val="24"/>
          <w:lang w:val="en-IN"/>
        </w:rPr>
        <w:t>a</w:t>
      </w:r>
      <w:r w:rsidR="00D534E2">
        <w:rPr>
          <w:rFonts w:ascii="Times New Roman" w:hAnsi="Times New Roman" w:cs="Times New Roman"/>
          <w:color w:val="FF0000"/>
          <w:sz w:val="24"/>
          <w:szCs w:val="24"/>
          <w:lang w:val="en-IN"/>
        </w:rPr>
        <w:t>re used</w:t>
      </w:r>
      <w:r w:rsidR="001A7D35" w:rsidRPr="00493683">
        <w:rPr>
          <w:rFonts w:ascii="Times New Roman" w:hAnsi="Times New Roman" w:cs="Times New Roman"/>
          <w:color w:val="FF0000"/>
          <w:sz w:val="24"/>
          <w:szCs w:val="24"/>
          <w:lang w:val="en-IN"/>
        </w:rPr>
        <w:t xml:space="preserve"> to de-noise the data and divide them into different intrinsic mode function</w:t>
      </w:r>
      <w:r w:rsidR="00851DCC">
        <w:rPr>
          <w:rFonts w:ascii="Times New Roman" w:hAnsi="Times New Roman" w:cs="Times New Roman"/>
          <w:color w:val="FF0000"/>
          <w:sz w:val="24"/>
          <w:szCs w:val="24"/>
          <w:lang w:val="en-IN"/>
        </w:rPr>
        <w:t xml:space="preserve">s (IMFs). LSTM </w:t>
      </w:r>
      <w:r w:rsidR="00DE03AB">
        <w:rPr>
          <w:rFonts w:ascii="Times New Roman" w:hAnsi="Times New Roman" w:cs="Times New Roman"/>
          <w:color w:val="FF0000"/>
          <w:sz w:val="24"/>
          <w:szCs w:val="24"/>
          <w:lang w:val="en-IN"/>
        </w:rPr>
        <w:t>i</w:t>
      </w:r>
      <w:r w:rsidR="00851DCC">
        <w:rPr>
          <w:rFonts w:ascii="Times New Roman" w:hAnsi="Times New Roman" w:cs="Times New Roman"/>
          <w:color w:val="FF0000"/>
          <w:sz w:val="24"/>
          <w:szCs w:val="24"/>
          <w:lang w:val="en-IN"/>
        </w:rPr>
        <w:t xml:space="preserve">s applied </w:t>
      </w:r>
      <w:r w:rsidR="001A7D35" w:rsidRPr="00493683">
        <w:rPr>
          <w:rFonts w:ascii="Times New Roman" w:hAnsi="Times New Roman" w:cs="Times New Roman"/>
          <w:color w:val="FF0000"/>
          <w:sz w:val="24"/>
          <w:szCs w:val="24"/>
          <w:lang w:val="en-IN"/>
        </w:rPr>
        <w:t xml:space="preserve">to extract the </w:t>
      </w:r>
      <w:r w:rsidR="00851DCC">
        <w:rPr>
          <w:rFonts w:ascii="Times New Roman" w:hAnsi="Times New Roman" w:cs="Times New Roman"/>
          <w:color w:val="FF0000"/>
          <w:sz w:val="24"/>
          <w:szCs w:val="24"/>
          <w:lang w:val="en-IN"/>
        </w:rPr>
        <w:t xml:space="preserve">necessary </w:t>
      </w:r>
      <w:r w:rsidR="001A7D35" w:rsidRPr="00493683">
        <w:rPr>
          <w:rFonts w:ascii="Times New Roman" w:hAnsi="Times New Roman" w:cs="Times New Roman"/>
          <w:color w:val="FF0000"/>
          <w:sz w:val="24"/>
          <w:szCs w:val="24"/>
          <w:lang w:val="en-IN"/>
        </w:rPr>
        <w:t>IMFs and to forecast crude oil price</w:t>
      </w:r>
      <w:r w:rsidR="00DE03AB">
        <w:rPr>
          <w:rFonts w:ascii="Times New Roman" w:hAnsi="Times New Roman" w:cs="Times New Roman"/>
          <w:color w:val="FF0000"/>
          <w:sz w:val="24"/>
          <w:szCs w:val="24"/>
          <w:lang w:val="en-IN"/>
        </w:rPr>
        <w:t>s</w:t>
      </w:r>
      <w:r w:rsidR="001A7D35" w:rsidRPr="00493683">
        <w:rPr>
          <w:rFonts w:ascii="Times New Roman" w:hAnsi="Times New Roman" w:cs="Times New Roman"/>
          <w:color w:val="FF0000"/>
          <w:sz w:val="24"/>
          <w:szCs w:val="24"/>
          <w:lang w:val="en-IN"/>
        </w:rPr>
        <w:t>. The authors f</w:t>
      </w:r>
      <w:r w:rsidR="00DE03AB">
        <w:rPr>
          <w:rFonts w:ascii="Times New Roman" w:hAnsi="Times New Roman" w:cs="Times New Roman"/>
          <w:color w:val="FF0000"/>
          <w:sz w:val="24"/>
          <w:szCs w:val="24"/>
          <w:lang w:val="en-IN"/>
        </w:rPr>
        <w:t>i</w:t>
      </w:r>
      <w:r w:rsidR="001A7D35" w:rsidRPr="00493683">
        <w:rPr>
          <w:rFonts w:ascii="Times New Roman" w:hAnsi="Times New Roman" w:cs="Times New Roman"/>
          <w:color w:val="FF0000"/>
          <w:sz w:val="24"/>
          <w:szCs w:val="24"/>
          <w:lang w:val="en-IN"/>
        </w:rPr>
        <w:t xml:space="preserve">nd that selecting </w:t>
      </w:r>
      <w:r w:rsidR="00851DCC">
        <w:rPr>
          <w:rFonts w:ascii="Times New Roman" w:hAnsi="Times New Roman" w:cs="Times New Roman"/>
          <w:color w:val="FF0000"/>
          <w:sz w:val="24"/>
          <w:szCs w:val="24"/>
          <w:lang w:val="en-IN"/>
        </w:rPr>
        <w:t>relevant</w:t>
      </w:r>
      <w:r w:rsidR="001A7D35" w:rsidRPr="00493683">
        <w:rPr>
          <w:rFonts w:ascii="Times New Roman" w:hAnsi="Times New Roman" w:cs="Times New Roman"/>
          <w:color w:val="FF0000"/>
          <w:sz w:val="24"/>
          <w:szCs w:val="24"/>
          <w:lang w:val="en-IN"/>
        </w:rPr>
        <w:t xml:space="preserve"> IMFs helps to </w:t>
      </w:r>
      <w:r w:rsidR="00851DCC">
        <w:rPr>
          <w:rFonts w:ascii="Times New Roman" w:hAnsi="Times New Roman" w:cs="Times New Roman"/>
          <w:color w:val="FF0000"/>
          <w:sz w:val="24"/>
          <w:szCs w:val="24"/>
          <w:lang w:val="en-IN"/>
        </w:rPr>
        <w:t>a</w:t>
      </w:r>
      <w:r w:rsidR="00851DCC" w:rsidRPr="00851DCC">
        <w:rPr>
          <w:rFonts w:ascii="Times New Roman" w:hAnsi="Times New Roman" w:cs="Times New Roman"/>
          <w:color w:val="FF0000"/>
          <w:sz w:val="24"/>
          <w:szCs w:val="24"/>
          <w:lang w:val="en-IN"/>
        </w:rPr>
        <w:t xml:space="preserve">ccurately predict crude oil </w:t>
      </w:r>
      <w:r w:rsidR="00DE03AB">
        <w:rPr>
          <w:rFonts w:ascii="Times New Roman" w:hAnsi="Times New Roman" w:cs="Times New Roman"/>
          <w:color w:val="FF0000"/>
          <w:sz w:val="24"/>
          <w:szCs w:val="24"/>
          <w:lang w:val="en-IN"/>
        </w:rPr>
        <w:t>prices against</w:t>
      </w:r>
      <w:r w:rsidR="00851DCC" w:rsidRPr="00851DCC">
        <w:rPr>
          <w:rFonts w:ascii="Times New Roman" w:hAnsi="Times New Roman" w:cs="Times New Roman"/>
          <w:color w:val="FF0000"/>
          <w:sz w:val="24"/>
          <w:szCs w:val="24"/>
          <w:lang w:val="en-IN"/>
        </w:rPr>
        <w:t xml:space="preserve"> other </w:t>
      </w:r>
      <w:r w:rsidR="00DE03AB">
        <w:rPr>
          <w:rFonts w:ascii="Times New Roman" w:hAnsi="Times New Roman" w:cs="Times New Roman"/>
          <w:color w:val="FF0000"/>
          <w:sz w:val="24"/>
          <w:szCs w:val="24"/>
          <w:lang w:val="en-IN"/>
        </w:rPr>
        <w:t xml:space="preserve">competitive </w:t>
      </w:r>
      <w:r w:rsidR="00851DCC" w:rsidRPr="00851DCC">
        <w:rPr>
          <w:rFonts w:ascii="Times New Roman" w:hAnsi="Times New Roman" w:cs="Times New Roman"/>
          <w:color w:val="FF0000"/>
          <w:sz w:val="24"/>
          <w:szCs w:val="24"/>
          <w:lang w:val="en-IN"/>
        </w:rPr>
        <w:t>models</w:t>
      </w:r>
      <w:r w:rsidR="001A7D35" w:rsidRPr="00493683">
        <w:rPr>
          <w:rFonts w:ascii="Times New Roman" w:hAnsi="Times New Roman" w:cs="Times New Roman"/>
          <w:color w:val="FF0000"/>
          <w:sz w:val="24"/>
          <w:szCs w:val="24"/>
          <w:lang w:val="en-IN"/>
        </w:rPr>
        <w:t xml:space="preserve">. </w:t>
      </w:r>
      <w:r w:rsidR="001A7D35">
        <w:rPr>
          <w:rFonts w:ascii="Times New Roman" w:hAnsi="Times New Roman" w:cs="Times New Roman"/>
          <w:color w:val="FF0000"/>
          <w:sz w:val="24"/>
          <w:szCs w:val="24"/>
          <w:lang w:val="en-IN"/>
        </w:rPr>
        <w:t>Zou et al (2020) use VMD to extract the risk factors and model the same with ARMA-GARCH.</w:t>
      </w:r>
      <w:r w:rsidR="00E107AE">
        <w:rPr>
          <w:rFonts w:ascii="Times New Roman" w:hAnsi="Times New Roman" w:cs="Times New Roman"/>
          <w:color w:val="FF0000"/>
          <w:sz w:val="24"/>
          <w:szCs w:val="24"/>
          <w:lang w:val="en-IN"/>
        </w:rPr>
        <w:t xml:space="preserve"> Further</w:t>
      </w:r>
      <w:r w:rsidR="00DE03AB">
        <w:rPr>
          <w:rFonts w:ascii="Times New Roman" w:hAnsi="Times New Roman" w:cs="Times New Roman"/>
          <w:color w:val="FF0000"/>
          <w:sz w:val="24"/>
          <w:szCs w:val="24"/>
          <w:lang w:val="en-IN"/>
        </w:rPr>
        <w:t>more</w:t>
      </w:r>
      <w:r w:rsidR="00E107AE">
        <w:rPr>
          <w:rFonts w:ascii="Times New Roman" w:hAnsi="Times New Roman" w:cs="Times New Roman"/>
          <w:color w:val="FF0000"/>
          <w:sz w:val="24"/>
          <w:szCs w:val="24"/>
          <w:lang w:val="en-IN"/>
        </w:rPr>
        <w:t>,</w:t>
      </w:r>
      <w:r w:rsidR="001A7D35">
        <w:rPr>
          <w:rFonts w:ascii="Times New Roman" w:hAnsi="Times New Roman" w:cs="Times New Roman"/>
          <w:color w:val="FF0000"/>
          <w:sz w:val="24"/>
          <w:szCs w:val="24"/>
          <w:lang w:val="en-IN"/>
        </w:rPr>
        <w:t xml:space="preserve"> </w:t>
      </w:r>
      <w:r w:rsidR="001A7D35" w:rsidRPr="000705C7">
        <w:rPr>
          <w:rFonts w:ascii="Times New Roman" w:hAnsi="Times New Roman" w:cs="Times New Roman"/>
          <w:color w:val="FF0000"/>
          <w:sz w:val="24"/>
          <w:szCs w:val="24"/>
          <w:lang w:val="en-IN"/>
        </w:rPr>
        <w:t xml:space="preserve">Convolutional Neural Network </w:t>
      </w:r>
      <w:r w:rsidR="001A7D35">
        <w:rPr>
          <w:rFonts w:ascii="Times New Roman" w:hAnsi="Times New Roman" w:cs="Times New Roman"/>
          <w:color w:val="FF0000"/>
          <w:sz w:val="24"/>
          <w:szCs w:val="24"/>
          <w:lang w:val="en-IN"/>
        </w:rPr>
        <w:t>(CNN)</w:t>
      </w:r>
      <w:r w:rsidR="00E107AE">
        <w:rPr>
          <w:rFonts w:ascii="Times New Roman" w:hAnsi="Times New Roman" w:cs="Times New Roman"/>
          <w:color w:val="FF0000"/>
          <w:sz w:val="24"/>
          <w:szCs w:val="24"/>
          <w:lang w:val="en-IN"/>
        </w:rPr>
        <w:t xml:space="preserve"> </w:t>
      </w:r>
      <w:r w:rsidR="00DE03AB">
        <w:rPr>
          <w:rFonts w:ascii="Times New Roman" w:hAnsi="Times New Roman" w:cs="Times New Roman"/>
          <w:color w:val="FF0000"/>
          <w:sz w:val="24"/>
          <w:szCs w:val="24"/>
          <w:lang w:val="en-IN"/>
        </w:rPr>
        <w:t>i</w:t>
      </w:r>
      <w:r w:rsidR="00E107AE">
        <w:rPr>
          <w:rFonts w:ascii="Times New Roman" w:hAnsi="Times New Roman" w:cs="Times New Roman"/>
          <w:color w:val="FF0000"/>
          <w:sz w:val="24"/>
          <w:szCs w:val="24"/>
          <w:lang w:val="en-IN"/>
        </w:rPr>
        <w:t>s employed</w:t>
      </w:r>
      <w:r w:rsidR="001A7D35">
        <w:rPr>
          <w:rFonts w:ascii="Times New Roman" w:hAnsi="Times New Roman" w:cs="Times New Roman"/>
          <w:color w:val="FF0000"/>
          <w:sz w:val="24"/>
          <w:szCs w:val="24"/>
          <w:lang w:val="en-IN"/>
        </w:rPr>
        <w:t xml:space="preserve"> to assemble the different risk forecast</w:t>
      </w:r>
      <w:r w:rsidR="00E107AE">
        <w:rPr>
          <w:rFonts w:ascii="Times New Roman" w:hAnsi="Times New Roman" w:cs="Times New Roman"/>
          <w:color w:val="FF0000"/>
          <w:sz w:val="24"/>
          <w:szCs w:val="24"/>
          <w:lang w:val="en-IN"/>
        </w:rPr>
        <w:t xml:space="preserve"> </w:t>
      </w:r>
      <w:r w:rsidR="001A7D35">
        <w:rPr>
          <w:rFonts w:ascii="Times New Roman" w:hAnsi="Times New Roman" w:cs="Times New Roman"/>
          <w:color w:val="FF0000"/>
          <w:sz w:val="24"/>
          <w:szCs w:val="24"/>
          <w:lang w:val="en-IN"/>
        </w:rPr>
        <w:t>to find out the ensemble forecasted price</w:t>
      </w:r>
      <w:r w:rsidR="00DE03AB">
        <w:rPr>
          <w:rFonts w:ascii="Times New Roman" w:hAnsi="Times New Roman" w:cs="Times New Roman"/>
          <w:color w:val="FF0000"/>
          <w:sz w:val="24"/>
          <w:szCs w:val="24"/>
          <w:lang w:val="en-IN"/>
        </w:rPr>
        <w:t>s</w:t>
      </w:r>
      <w:r w:rsidR="001A7D35">
        <w:rPr>
          <w:rFonts w:ascii="Times New Roman" w:hAnsi="Times New Roman" w:cs="Times New Roman"/>
          <w:color w:val="FF0000"/>
          <w:sz w:val="24"/>
          <w:szCs w:val="24"/>
          <w:lang w:val="en-IN"/>
        </w:rPr>
        <w:t>. The authors document that t</w:t>
      </w:r>
      <w:r w:rsidR="00E107AE">
        <w:rPr>
          <w:rFonts w:ascii="Times New Roman" w:hAnsi="Times New Roman" w:cs="Times New Roman"/>
          <w:color w:val="FF0000"/>
          <w:sz w:val="24"/>
          <w:szCs w:val="24"/>
          <w:lang w:val="en-IN"/>
        </w:rPr>
        <w:t>he</w:t>
      </w:r>
      <w:r w:rsidR="00DE03AB">
        <w:rPr>
          <w:rFonts w:ascii="Times New Roman" w:hAnsi="Times New Roman" w:cs="Times New Roman"/>
          <w:color w:val="FF0000"/>
          <w:sz w:val="24"/>
          <w:szCs w:val="24"/>
          <w:lang w:val="en-IN"/>
        </w:rPr>
        <w:t>ir</w:t>
      </w:r>
      <w:r w:rsidR="00E107AE">
        <w:rPr>
          <w:rFonts w:ascii="Times New Roman" w:hAnsi="Times New Roman" w:cs="Times New Roman"/>
          <w:color w:val="FF0000"/>
          <w:sz w:val="24"/>
          <w:szCs w:val="24"/>
          <w:lang w:val="en-IN"/>
        </w:rPr>
        <w:t xml:space="preserve"> </w:t>
      </w:r>
      <w:r w:rsidR="001A7D35">
        <w:rPr>
          <w:rFonts w:ascii="Times New Roman" w:hAnsi="Times New Roman" w:cs="Times New Roman"/>
          <w:color w:val="FF0000"/>
          <w:sz w:val="24"/>
          <w:szCs w:val="24"/>
          <w:lang w:val="en-IN"/>
        </w:rPr>
        <w:t xml:space="preserve">proposed model which reduces the dimensions </w:t>
      </w:r>
      <w:r w:rsidR="00DE03AB">
        <w:rPr>
          <w:rFonts w:ascii="Times New Roman" w:hAnsi="Times New Roman" w:cs="Times New Roman"/>
          <w:color w:val="FF0000"/>
          <w:sz w:val="24"/>
          <w:szCs w:val="24"/>
          <w:lang w:val="en-IN"/>
        </w:rPr>
        <w:t xml:space="preserve">involved </w:t>
      </w:r>
      <w:r w:rsidR="001A7D35">
        <w:rPr>
          <w:rFonts w:ascii="Times New Roman" w:hAnsi="Times New Roman" w:cs="Times New Roman"/>
          <w:color w:val="FF0000"/>
          <w:sz w:val="24"/>
          <w:szCs w:val="24"/>
          <w:lang w:val="en-IN"/>
        </w:rPr>
        <w:t>perform</w:t>
      </w:r>
      <w:r w:rsidR="00DE03AB">
        <w:rPr>
          <w:rFonts w:ascii="Times New Roman" w:hAnsi="Times New Roman" w:cs="Times New Roman"/>
          <w:color w:val="FF0000"/>
          <w:sz w:val="24"/>
          <w:szCs w:val="24"/>
          <w:lang w:val="en-IN"/>
        </w:rPr>
        <w:t>s</w:t>
      </w:r>
      <w:r w:rsidR="001A7D35">
        <w:rPr>
          <w:rFonts w:ascii="Times New Roman" w:hAnsi="Times New Roman" w:cs="Times New Roman"/>
          <w:color w:val="FF0000"/>
          <w:sz w:val="24"/>
          <w:szCs w:val="24"/>
          <w:lang w:val="en-IN"/>
        </w:rPr>
        <w:t xml:space="preserve"> better than other</w:t>
      </w:r>
      <w:r w:rsidR="00DE03AB">
        <w:rPr>
          <w:rFonts w:ascii="Times New Roman" w:hAnsi="Times New Roman" w:cs="Times New Roman"/>
          <w:color w:val="FF0000"/>
          <w:sz w:val="24"/>
          <w:szCs w:val="24"/>
          <w:lang w:val="en-IN"/>
        </w:rPr>
        <w:t xml:space="preserve"> competitive models</w:t>
      </w:r>
      <w:r w:rsidR="001A7D35">
        <w:rPr>
          <w:rFonts w:ascii="Times New Roman" w:hAnsi="Times New Roman" w:cs="Times New Roman"/>
          <w:color w:val="FF0000"/>
          <w:sz w:val="24"/>
          <w:szCs w:val="24"/>
          <w:lang w:val="en-IN"/>
        </w:rPr>
        <w:t>. Tang et al (2020) extract information from search engines (search engines data</w:t>
      </w:r>
      <w:r w:rsidR="005C496F">
        <w:rPr>
          <w:rFonts w:ascii="Times New Roman" w:hAnsi="Times New Roman" w:cs="Times New Roman"/>
          <w:color w:val="FF0000"/>
          <w:sz w:val="24"/>
          <w:szCs w:val="24"/>
          <w:lang w:val="en-IN"/>
        </w:rPr>
        <w:t>)</w:t>
      </w:r>
      <w:r w:rsidR="001A7D35">
        <w:rPr>
          <w:rFonts w:ascii="Times New Roman" w:hAnsi="Times New Roman" w:cs="Times New Roman"/>
          <w:color w:val="FF0000"/>
          <w:sz w:val="24"/>
          <w:szCs w:val="24"/>
          <w:lang w:val="en-IN"/>
        </w:rPr>
        <w:t xml:space="preserve"> to predict crude oil price</w:t>
      </w:r>
      <w:r w:rsidR="00DE03AB">
        <w:rPr>
          <w:rFonts w:ascii="Times New Roman" w:hAnsi="Times New Roman" w:cs="Times New Roman"/>
          <w:color w:val="FF0000"/>
          <w:sz w:val="24"/>
          <w:szCs w:val="24"/>
          <w:lang w:val="en-IN"/>
        </w:rPr>
        <w:t>s</w:t>
      </w:r>
      <w:r w:rsidR="001A7D35">
        <w:rPr>
          <w:rFonts w:ascii="Times New Roman" w:hAnsi="Times New Roman" w:cs="Times New Roman"/>
          <w:color w:val="FF0000"/>
          <w:sz w:val="24"/>
          <w:szCs w:val="24"/>
          <w:lang w:val="en-IN"/>
        </w:rPr>
        <w:t xml:space="preserve">. They use </w:t>
      </w:r>
      <w:r w:rsidR="00DE03AB">
        <w:rPr>
          <w:rFonts w:ascii="Times New Roman" w:hAnsi="Times New Roman" w:cs="Times New Roman"/>
          <w:color w:val="FF0000"/>
          <w:sz w:val="24"/>
          <w:szCs w:val="24"/>
          <w:lang w:val="en-IN"/>
        </w:rPr>
        <w:t xml:space="preserve">an </w:t>
      </w:r>
      <w:r w:rsidR="001A7D35">
        <w:rPr>
          <w:rFonts w:ascii="Times New Roman" w:hAnsi="Times New Roman" w:cs="Times New Roman"/>
          <w:color w:val="FF0000"/>
          <w:sz w:val="24"/>
          <w:szCs w:val="24"/>
          <w:lang w:val="en-IN"/>
        </w:rPr>
        <w:t xml:space="preserve">advanced version of EMD </w:t>
      </w:r>
      <w:r w:rsidR="00DE03AB">
        <w:rPr>
          <w:rFonts w:ascii="Times New Roman" w:hAnsi="Times New Roman" w:cs="Times New Roman"/>
          <w:color w:val="FF0000"/>
          <w:sz w:val="24"/>
          <w:szCs w:val="24"/>
          <w:lang w:val="en-IN"/>
        </w:rPr>
        <w:t xml:space="preserve">modelling, </w:t>
      </w:r>
      <w:r w:rsidR="001A7D35">
        <w:rPr>
          <w:rFonts w:ascii="Times New Roman" w:hAnsi="Times New Roman" w:cs="Times New Roman"/>
          <w:color w:val="FF0000"/>
          <w:sz w:val="24"/>
          <w:szCs w:val="24"/>
          <w:lang w:val="en-IN"/>
        </w:rPr>
        <w:t>called Multivariate EMD (MEMD)</w:t>
      </w:r>
      <w:r w:rsidR="00DE03AB">
        <w:rPr>
          <w:rFonts w:ascii="Times New Roman" w:hAnsi="Times New Roman" w:cs="Times New Roman"/>
          <w:color w:val="FF0000"/>
          <w:sz w:val="24"/>
          <w:szCs w:val="24"/>
          <w:lang w:val="en-IN"/>
        </w:rPr>
        <w:t>,</w:t>
      </w:r>
      <w:r w:rsidR="001A7D35">
        <w:rPr>
          <w:rFonts w:ascii="Times New Roman" w:hAnsi="Times New Roman" w:cs="Times New Roman"/>
          <w:color w:val="FF0000"/>
          <w:sz w:val="24"/>
          <w:szCs w:val="24"/>
          <w:lang w:val="en-IN"/>
        </w:rPr>
        <w:t xml:space="preserve"> to extract the </w:t>
      </w:r>
      <w:r w:rsidR="00DE03AB">
        <w:rPr>
          <w:rFonts w:ascii="Times New Roman" w:hAnsi="Times New Roman" w:cs="Times New Roman"/>
          <w:color w:val="FF0000"/>
          <w:sz w:val="24"/>
          <w:szCs w:val="24"/>
          <w:lang w:val="en-IN"/>
        </w:rPr>
        <w:t xml:space="preserve">relevant </w:t>
      </w:r>
      <w:r w:rsidR="001A7D35">
        <w:rPr>
          <w:rFonts w:ascii="Times New Roman" w:hAnsi="Times New Roman" w:cs="Times New Roman"/>
          <w:color w:val="FF0000"/>
          <w:sz w:val="24"/>
          <w:szCs w:val="24"/>
          <w:lang w:val="en-IN"/>
        </w:rPr>
        <w:t>modes</w:t>
      </w:r>
      <w:r w:rsidR="00DE03AB">
        <w:rPr>
          <w:rFonts w:ascii="Times New Roman" w:hAnsi="Times New Roman" w:cs="Times New Roman"/>
          <w:color w:val="FF0000"/>
          <w:sz w:val="24"/>
          <w:szCs w:val="24"/>
          <w:lang w:val="en-IN"/>
        </w:rPr>
        <w:t>,</w:t>
      </w:r>
      <w:r w:rsidR="001A7D35">
        <w:rPr>
          <w:rFonts w:ascii="Times New Roman" w:hAnsi="Times New Roman" w:cs="Times New Roman"/>
          <w:color w:val="FF0000"/>
          <w:sz w:val="24"/>
          <w:szCs w:val="24"/>
          <w:lang w:val="en-IN"/>
        </w:rPr>
        <w:t xml:space="preserve"> and then BPNN </w:t>
      </w:r>
      <w:r w:rsidR="00DE03AB">
        <w:rPr>
          <w:rFonts w:ascii="Times New Roman" w:hAnsi="Times New Roman" w:cs="Times New Roman"/>
          <w:color w:val="FF0000"/>
          <w:sz w:val="24"/>
          <w:szCs w:val="24"/>
          <w:lang w:val="en-IN"/>
        </w:rPr>
        <w:t>i</w:t>
      </w:r>
      <w:r w:rsidR="001A7D35">
        <w:rPr>
          <w:rFonts w:ascii="Times New Roman" w:hAnsi="Times New Roman" w:cs="Times New Roman"/>
          <w:color w:val="FF0000"/>
          <w:sz w:val="24"/>
          <w:szCs w:val="24"/>
          <w:lang w:val="en-IN"/>
        </w:rPr>
        <w:t>s applied to forecast crude oil prices. Xian et al (2020) integrate EEMD and ICA to extract the features from the dataset for forecasting WTI crude oil prices.</w:t>
      </w:r>
    </w:p>
    <w:p w14:paraId="6F9F6A83" w14:textId="5D5881A4" w:rsidR="00CE3938" w:rsidRPr="00597509" w:rsidRDefault="00CE3938" w:rsidP="0077722D">
      <w:pPr>
        <w:autoSpaceDE w:val="0"/>
        <w:autoSpaceDN w:val="0"/>
        <w:adjustRightInd w:val="0"/>
        <w:spacing w:after="0" w:line="360" w:lineRule="auto"/>
        <w:ind w:firstLine="720"/>
        <w:jc w:val="both"/>
        <w:rPr>
          <w:rFonts w:ascii="Times New Roman" w:hAnsi="Times New Roman" w:cs="Times New Roman"/>
          <w:sz w:val="24"/>
          <w:szCs w:val="24"/>
        </w:rPr>
      </w:pPr>
      <w:r w:rsidRPr="00597509">
        <w:rPr>
          <w:rFonts w:ascii="Times New Roman" w:hAnsi="Times New Roman" w:cs="Times New Roman"/>
          <w:sz w:val="24"/>
          <w:szCs w:val="24"/>
          <w:lang w:val="en-IN"/>
        </w:rPr>
        <w:t>In particular, certain studies have applied decomposing methods, such as Wavelet (</w:t>
      </w:r>
      <w:proofErr w:type="spellStart"/>
      <w:r w:rsidRPr="00597509">
        <w:rPr>
          <w:rFonts w:ascii="Times New Roman" w:hAnsi="Times New Roman" w:cs="Times New Roman"/>
          <w:sz w:val="24"/>
          <w:szCs w:val="24"/>
          <w:lang w:val="en-IN"/>
        </w:rPr>
        <w:t>Jammazi</w:t>
      </w:r>
      <w:proofErr w:type="spellEnd"/>
      <w:r w:rsidRPr="00597509">
        <w:rPr>
          <w:rFonts w:ascii="Times New Roman" w:hAnsi="Times New Roman" w:cs="Times New Roman"/>
          <w:sz w:val="24"/>
          <w:szCs w:val="24"/>
          <w:lang w:val="en-IN"/>
        </w:rPr>
        <w:t xml:space="preserve"> and </w:t>
      </w:r>
      <w:proofErr w:type="spellStart"/>
      <w:r w:rsidRPr="00597509">
        <w:rPr>
          <w:rFonts w:ascii="Times New Roman" w:hAnsi="Times New Roman" w:cs="Times New Roman"/>
          <w:sz w:val="24"/>
          <w:szCs w:val="24"/>
          <w:lang w:val="en-IN"/>
        </w:rPr>
        <w:t>Aloui</w:t>
      </w:r>
      <w:proofErr w:type="spellEnd"/>
      <w:r w:rsidRPr="00597509">
        <w:rPr>
          <w:rFonts w:ascii="Times New Roman" w:hAnsi="Times New Roman" w:cs="Times New Roman"/>
          <w:sz w:val="24"/>
          <w:szCs w:val="24"/>
          <w:lang w:val="en-IN"/>
        </w:rPr>
        <w:t xml:space="preserve">, 2012; Hamid and </w:t>
      </w:r>
      <w:proofErr w:type="spellStart"/>
      <w:r w:rsidRPr="00597509">
        <w:rPr>
          <w:rFonts w:ascii="Times New Roman" w:hAnsi="Times New Roman" w:cs="Times New Roman"/>
          <w:sz w:val="24"/>
          <w:szCs w:val="24"/>
          <w:lang w:val="en-IN"/>
        </w:rPr>
        <w:t>Shabri</w:t>
      </w:r>
      <w:proofErr w:type="spellEnd"/>
      <w:r w:rsidRPr="00597509">
        <w:rPr>
          <w:rFonts w:ascii="Times New Roman" w:hAnsi="Times New Roman" w:cs="Times New Roman"/>
          <w:sz w:val="24"/>
          <w:szCs w:val="24"/>
          <w:lang w:val="en-IN"/>
        </w:rPr>
        <w:t>, 2017; Uddin et al, 2019), EMD (Hu et al, 2018; Ding, 2018), and VMD (</w:t>
      </w:r>
      <w:proofErr w:type="spellStart"/>
      <w:r w:rsidRPr="00597509">
        <w:rPr>
          <w:rFonts w:ascii="Times New Roman" w:hAnsi="Times New Roman" w:cs="Times New Roman"/>
          <w:sz w:val="24"/>
          <w:szCs w:val="24"/>
          <w:lang w:val="en-IN"/>
        </w:rPr>
        <w:t>Jianwei</w:t>
      </w:r>
      <w:proofErr w:type="spellEnd"/>
      <w:r w:rsidRPr="00597509">
        <w:rPr>
          <w:rFonts w:ascii="Times New Roman" w:hAnsi="Times New Roman" w:cs="Times New Roman"/>
          <w:sz w:val="24"/>
          <w:szCs w:val="24"/>
          <w:lang w:val="en-IN"/>
        </w:rPr>
        <w:t xml:space="preserve"> et al,</w:t>
      </w:r>
      <w:r w:rsidR="00FB32CD">
        <w:rPr>
          <w:rFonts w:ascii="Times New Roman" w:hAnsi="Times New Roman" w:cs="Times New Roman"/>
          <w:sz w:val="24"/>
          <w:szCs w:val="24"/>
          <w:lang w:val="en-IN"/>
        </w:rPr>
        <w:t xml:space="preserve"> 2017; </w:t>
      </w:r>
      <w:proofErr w:type="spellStart"/>
      <w:r w:rsidR="00FB32CD">
        <w:rPr>
          <w:rFonts w:ascii="Times New Roman" w:hAnsi="Times New Roman" w:cs="Times New Roman"/>
          <w:sz w:val="24"/>
          <w:szCs w:val="24"/>
          <w:lang w:val="en-IN"/>
        </w:rPr>
        <w:t>Lahmiri</w:t>
      </w:r>
      <w:proofErr w:type="spellEnd"/>
      <w:r w:rsidR="00FB32CD">
        <w:rPr>
          <w:rFonts w:ascii="Times New Roman" w:hAnsi="Times New Roman" w:cs="Times New Roman"/>
          <w:sz w:val="24"/>
          <w:szCs w:val="24"/>
          <w:lang w:val="en-IN"/>
        </w:rPr>
        <w:t>, 2015</w:t>
      </w:r>
      <w:r w:rsidRPr="00597509">
        <w:rPr>
          <w:rFonts w:ascii="Times New Roman" w:hAnsi="Times New Roman" w:cs="Times New Roman"/>
          <w:sz w:val="24"/>
          <w:szCs w:val="24"/>
          <w:lang w:val="en-IN"/>
        </w:rPr>
        <w:t xml:space="preserve">; He et al, 2018) to decompose the input data series into subsets of data and then they use optimization methods, namely GA, Artificial Bee Colony (ABC), and Particle Swarm Optimization (PSO) to obtain the optimal parameters of the forecasting methods of ANN and SVM. </w:t>
      </w:r>
      <w:r w:rsidR="001A7D35" w:rsidRPr="006F5AFE">
        <w:rPr>
          <w:rFonts w:ascii="Times New Roman" w:hAnsi="Times New Roman" w:cs="Times New Roman"/>
          <w:sz w:val="24"/>
          <w:szCs w:val="24"/>
          <w:lang w:val="en-IN"/>
        </w:rPr>
        <w:t xml:space="preserve">The recent techniques, namely, </w:t>
      </w:r>
      <w:r w:rsidRPr="00597509">
        <w:rPr>
          <w:rFonts w:ascii="Times New Roman" w:hAnsi="Times New Roman" w:cs="Times New Roman"/>
          <w:sz w:val="24"/>
          <w:szCs w:val="24"/>
          <w:lang w:val="en-IN"/>
        </w:rPr>
        <w:t>EMD is facing mode mixing problems, while the VMD approach has its own problems in setting parameters, leading either to over decomposing the series or to under decomposing the series; this, in turn, implies lower accuracy in the forecasting process (</w:t>
      </w:r>
      <w:proofErr w:type="spellStart"/>
      <w:r w:rsidRPr="00597509">
        <w:rPr>
          <w:rFonts w:ascii="Times New Roman" w:hAnsi="Times New Roman" w:cs="Times New Roman"/>
          <w:sz w:val="24"/>
          <w:szCs w:val="24"/>
          <w:lang w:val="en-IN"/>
        </w:rPr>
        <w:t>Isham</w:t>
      </w:r>
      <w:proofErr w:type="spellEnd"/>
      <w:r w:rsidRPr="00597509">
        <w:rPr>
          <w:rFonts w:ascii="Times New Roman" w:hAnsi="Times New Roman" w:cs="Times New Roman"/>
          <w:sz w:val="24"/>
          <w:szCs w:val="24"/>
          <w:lang w:val="en-IN"/>
        </w:rPr>
        <w:t xml:space="preserve"> et al, 2019). Though the machine learning methods are efficient in handling nonlinear and nonstationary data, </w:t>
      </w:r>
      <w:proofErr w:type="spellStart"/>
      <w:r w:rsidRPr="00597509">
        <w:rPr>
          <w:rFonts w:ascii="Times New Roman" w:hAnsi="Times New Roman" w:cs="Times New Roman"/>
          <w:sz w:val="24"/>
          <w:szCs w:val="24"/>
          <w:lang w:val="en-IN"/>
        </w:rPr>
        <w:t>MARSplines</w:t>
      </w:r>
      <w:proofErr w:type="spellEnd"/>
      <w:r w:rsidRPr="00597509">
        <w:rPr>
          <w:rFonts w:ascii="Times New Roman" w:hAnsi="Times New Roman" w:cs="Times New Roman"/>
          <w:sz w:val="24"/>
          <w:szCs w:val="24"/>
          <w:lang w:val="en-IN"/>
        </w:rPr>
        <w:t xml:space="preserve"> methods are capable of finding important input variables for models, such as BPNN, SVM and RF. It can act as a dimension reduction approach, as well as a nonlinear regression method. Therefore, in this paper we propose </w:t>
      </w:r>
      <w:proofErr w:type="spellStart"/>
      <w:r w:rsidRPr="00597509">
        <w:rPr>
          <w:rFonts w:ascii="Times New Roman" w:hAnsi="Times New Roman" w:cs="Times New Roman"/>
          <w:sz w:val="24"/>
          <w:szCs w:val="24"/>
          <w:lang w:val="en-IN"/>
        </w:rPr>
        <w:t>MARSplines</w:t>
      </w:r>
      <w:proofErr w:type="spellEnd"/>
      <w:r w:rsidRPr="00597509">
        <w:rPr>
          <w:rFonts w:ascii="Times New Roman" w:hAnsi="Times New Roman" w:cs="Times New Roman"/>
          <w:sz w:val="24"/>
          <w:szCs w:val="24"/>
          <w:lang w:val="en-IN"/>
        </w:rPr>
        <w:t xml:space="preserve"> that help in finding the important variable(s) to predict crude oil prices accurately using its nonlinear, irregular and chaotic data handling features. It has been applied as a variable selection tool in stock market </w:t>
      </w:r>
      <w:r w:rsidRPr="00597509">
        <w:rPr>
          <w:rFonts w:ascii="Times New Roman" w:hAnsi="Times New Roman" w:cs="Times New Roman"/>
          <w:sz w:val="24"/>
          <w:szCs w:val="24"/>
          <w:lang w:val="en-IN"/>
        </w:rPr>
        <w:lastRenderedPageBreak/>
        <w:t xml:space="preserve">studies (Chen at </w:t>
      </w:r>
      <w:proofErr w:type="spellStart"/>
      <w:r w:rsidRPr="00597509">
        <w:rPr>
          <w:rFonts w:ascii="Times New Roman" w:hAnsi="Times New Roman" w:cs="Times New Roman"/>
          <w:sz w:val="24"/>
          <w:szCs w:val="24"/>
          <w:lang w:val="en-IN"/>
        </w:rPr>
        <w:t>al</w:t>
      </w:r>
      <w:proofErr w:type="spellEnd"/>
      <w:r w:rsidRPr="00597509">
        <w:rPr>
          <w:rFonts w:ascii="Times New Roman" w:hAnsi="Times New Roman" w:cs="Times New Roman"/>
          <w:sz w:val="24"/>
          <w:szCs w:val="24"/>
          <w:lang w:val="en-IN"/>
        </w:rPr>
        <w:t>, 2019; Kao et al, 2013), while no crude oil studies have used this approach to obtain the important variables.</w:t>
      </w:r>
    </w:p>
    <w:p w14:paraId="51C616FB" w14:textId="61A80931" w:rsidR="00CE3938" w:rsidRPr="00597509" w:rsidRDefault="00CE3938" w:rsidP="0077722D">
      <w:pPr>
        <w:autoSpaceDE w:val="0"/>
        <w:autoSpaceDN w:val="0"/>
        <w:adjustRightInd w:val="0"/>
        <w:spacing w:after="0" w:line="360" w:lineRule="auto"/>
        <w:ind w:firstLine="720"/>
        <w:jc w:val="both"/>
        <w:rPr>
          <w:rFonts w:ascii="Times New Roman" w:hAnsi="Times New Roman" w:cs="Times New Roman"/>
          <w:sz w:val="24"/>
          <w:szCs w:val="24"/>
        </w:rPr>
      </w:pPr>
      <w:r w:rsidRPr="00597509">
        <w:rPr>
          <w:rFonts w:ascii="Times New Roman" w:hAnsi="Times New Roman" w:cs="Times New Roman"/>
          <w:sz w:val="24"/>
          <w:szCs w:val="24"/>
          <w:lang w:val="en-IN"/>
        </w:rPr>
        <w:t xml:space="preserve">With the machine learning methods, computational algorithms are mixed to find the optimal parameters of the model. Among the computational algorithms, the Particle Swarm Optimization (PSO) approach is highly popular among forecasting studies. This is used in finding the optimal parameters of the ANN, SVR and other Machine Learning modelling approaches. There was perplexity in finding the optimal parameters using normal PSO, while it also ended in local minima (Xiao et al, 2014). Due to this drawback, </w:t>
      </w:r>
      <w:proofErr w:type="spellStart"/>
      <w:r w:rsidRPr="00597509">
        <w:rPr>
          <w:rFonts w:ascii="Times New Roman" w:hAnsi="Times New Roman" w:cs="Times New Roman"/>
          <w:sz w:val="24"/>
          <w:szCs w:val="24"/>
          <w:lang w:val="en-IN"/>
        </w:rPr>
        <w:t>Alfi</w:t>
      </w:r>
      <w:proofErr w:type="spellEnd"/>
      <w:r w:rsidRPr="00597509">
        <w:rPr>
          <w:rFonts w:ascii="Times New Roman" w:hAnsi="Times New Roman" w:cs="Times New Roman"/>
          <w:sz w:val="24"/>
          <w:szCs w:val="24"/>
          <w:lang w:val="en-IN"/>
        </w:rPr>
        <w:t xml:space="preserve"> and </w:t>
      </w:r>
      <w:proofErr w:type="spellStart"/>
      <w:r w:rsidRPr="00597509">
        <w:rPr>
          <w:rFonts w:ascii="Times New Roman" w:hAnsi="Times New Roman" w:cs="Times New Roman"/>
          <w:sz w:val="24"/>
          <w:szCs w:val="24"/>
          <w:lang w:val="en-IN"/>
        </w:rPr>
        <w:t>Modares</w:t>
      </w:r>
      <w:proofErr w:type="spellEnd"/>
      <w:r w:rsidRPr="00597509">
        <w:rPr>
          <w:rFonts w:ascii="Times New Roman" w:hAnsi="Times New Roman" w:cs="Times New Roman"/>
          <w:sz w:val="24"/>
          <w:szCs w:val="24"/>
          <w:lang w:val="en-IN"/>
        </w:rPr>
        <w:t xml:space="preserve"> (2011) develop an improved PSO (IPSO) method, called the Adaptive PSO approach, which helps in finding the optimal system and control parameters. Wang and </w:t>
      </w:r>
      <w:proofErr w:type="spellStart"/>
      <w:r w:rsidRPr="00597509">
        <w:rPr>
          <w:rFonts w:ascii="Times New Roman" w:hAnsi="Times New Roman" w:cs="Times New Roman"/>
          <w:sz w:val="24"/>
          <w:szCs w:val="24"/>
          <w:lang w:val="en-IN"/>
        </w:rPr>
        <w:t>Shoup</w:t>
      </w:r>
      <w:proofErr w:type="spellEnd"/>
      <w:r w:rsidRPr="00597509">
        <w:rPr>
          <w:rFonts w:ascii="Times New Roman" w:hAnsi="Times New Roman" w:cs="Times New Roman"/>
          <w:sz w:val="24"/>
          <w:szCs w:val="24"/>
          <w:lang w:val="en-IN"/>
        </w:rPr>
        <w:t xml:space="preserve"> (2011) develop Poly-hybrid PSO for intelligent parameter adjustment. In this study, we use standard PSO methods by implying crossover and mutation functions of the GA (Xiao et al, 2014) to increase the candidate particle performance. This improved PSO (IPSO) helps to obtain the optimal parameters of BPNN. Another computational algorithm called the Flower Pollination Algorithm (FPA), introduced by Yang (2012), has </w:t>
      </w:r>
      <w:r w:rsidR="00597509" w:rsidRPr="00597509">
        <w:rPr>
          <w:rFonts w:ascii="Times New Roman" w:hAnsi="Times New Roman" w:cs="Times New Roman"/>
          <w:sz w:val="24"/>
          <w:szCs w:val="24"/>
          <w:lang w:val="en-IN"/>
        </w:rPr>
        <w:t>the ability</w:t>
      </w:r>
      <w:r w:rsidRPr="00597509">
        <w:rPr>
          <w:rFonts w:ascii="Times New Roman" w:hAnsi="Times New Roman" w:cs="Times New Roman"/>
          <w:sz w:val="24"/>
          <w:szCs w:val="24"/>
          <w:lang w:val="en-IN"/>
        </w:rPr>
        <w:t xml:space="preserve"> to optimize the parameters globally and thus to increase the</w:t>
      </w:r>
      <w:r w:rsidR="0077466E" w:rsidRPr="00597509">
        <w:rPr>
          <w:rFonts w:ascii="Times New Roman" w:hAnsi="Times New Roman" w:cs="Times New Roman"/>
          <w:sz w:val="24"/>
          <w:szCs w:val="24"/>
          <w:lang w:val="en-IN"/>
        </w:rPr>
        <w:t xml:space="preserve"> </w:t>
      </w:r>
      <w:r w:rsidRPr="00597509">
        <w:rPr>
          <w:rFonts w:ascii="Times New Roman" w:hAnsi="Times New Roman" w:cs="Times New Roman"/>
          <w:sz w:val="24"/>
          <w:szCs w:val="24"/>
          <w:lang w:val="en-IN"/>
        </w:rPr>
        <w:t>performance of forecasting. This FPA approach is improved compared to GA and PSO in resolving</w:t>
      </w:r>
      <w:r w:rsidR="0077466E" w:rsidRPr="00597509">
        <w:rPr>
          <w:rFonts w:ascii="Times New Roman" w:hAnsi="Times New Roman" w:cs="Times New Roman"/>
          <w:sz w:val="24"/>
          <w:szCs w:val="24"/>
          <w:lang w:val="en-IN"/>
        </w:rPr>
        <w:t xml:space="preserve"> </w:t>
      </w:r>
      <w:r w:rsidRPr="00597509">
        <w:rPr>
          <w:rFonts w:ascii="Times New Roman" w:hAnsi="Times New Roman" w:cs="Times New Roman"/>
          <w:sz w:val="24"/>
          <w:szCs w:val="24"/>
          <w:lang w:val="en-IN"/>
        </w:rPr>
        <w:t xml:space="preserve">issues related to optimization (Yang, 2012). </w:t>
      </w:r>
      <w:proofErr w:type="spellStart"/>
      <w:r w:rsidRPr="00597509">
        <w:rPr>
          <w:rFonts w:ascii="Times New Roman" w:hAnsi="Times New Roman" w:cs="Times New Roman"/>
          <w:sz w:val="24"/>
          <w:szCs w:val="24"/>
          <w:lang w:val="en-IN"/>
        </w:rPr>
        <w:t>Chiroma</w:t>
      </w:r>
      <w:proofErr w:type="spellEnd"/>
      <w:r w:rsidRPr="00597509">
        <w:rPr>
          <w:rFonts w:ascii="Times New Roman" w:hAnsi="Times New Roman" w:cs="Times New Roman"/>
          <w:sz w:val="24"/>
          <w:szCs w:val="24"/>
          <w:lang w:val="en-IN"/>
        </w:rPr>
        <w:t xml:space="preserve"> et al (2016) develop a hybrid model by</w:t>
      </w:r>
      <w:r w:rsidR="0077466E" w:rsidRPr="00597509">
        <w:rPr>
          <w:rFonts w:ascii="Times New Roman" w:hAnsi="Times New Roman" w:cs="Times New Roman"/>
          <w:sz w:val="24"/>
          <w:szCs w:val="24"/>
          <w:lang w:val="en-IN"/>
        </w:rPr>
        <w:t xml:space="preserve"> </w:t>
      </w:r>
      <w:r w:rsidRPr="00597509">
        <w:rPr>
          <w:rFonts w:ascii="Times New Roman" w:hAnsi="Times New Roman" w:cs="Times New Roman"/>
          <w:sz w:val="24"/>
          <w:szCs w:val="24"/>
          <w:lang w:val="en-IN"/>
        </w:rPr>
        <w:t>combining FPA and BPNN to forecast the OPEC countries petroleum consumption. This model</w:t>
      </w:r>
      <w:r w:rsidR="0077466E" w:rsidRPr="00597509">
        <w:rPr>
          <w:rFonts w:ascii="Times New Roman" w:hAnsi="Times New Roman" w:cs="Times New Roman"/>
          <w:sz w:val="24"/>
          <w:szCs w:val="24"/>
          <w:lang w:val="en-IN"/>
        </w:rPr>
        <w:t xml:space="preserve"> </w:t>
      </w:r>
      <w:r w:rsidRPr="00597509">
        <w:rPr>
          <w:rFonts w:ascii="Times New Roman" w:hAnsi="Times New Roman" w:cs="Times New Roman"/>
          <w:sz w:val="24"/>
          <w:szCs w:val="24"/>
          <w:lang w:val="en-IN"/>
        </w:rPr>
        <w:t>outperforms other hybrid models by producing lower forecast errors. FPA has been also used in</w:t>
      </w:r>
      <w:r w:rsidR="0077466E" w:rsidRPr="00597509">
        <w:rPr>
          <w:rFonts w:ascii="Times New Roman" w:hAnsi="Times New Roman" w:cs="Times New Roman"/>
          <w:sz w:val="24"/>
          <w:szCs w:val="24"/>
          <w:lang w:val="en-IN"/>
        </w:rPr>
        <w:t xml:space="preserve"> </w:t>
      </w:r>
      <w:r w:rsidRPr="00597509">
        <w:rPr>
          <w:rFonts w:ascii="Times New Roman" w:hAnsi="Times New Roman" w:cs="Times New Roman"/>
          <w:sz w:val="24"/>
          <w:szCs w:val="24"/>
          <w:lang w:val="en-IN"/>
        </w:rPr>
        <w:t>forecasting wind speeds (Zhang et al, 2017) and electricity loads (Pan et al, 2019). This</w:t>
      </w:r>
      <w:r w:rsidR="0077466E" w:rsidRPr="00597509">
        <w:rPr>
          <w:rFonts w:ascii="Times New Roman" w:hAnsi="Times New Roman" w:cs="Times New Roman"/>
          <w:sz w:val="24"/>
          <w:szCs w:val="24"/>
          <w:lang w:val="en-IN"/>
        </w:rPr>
        <w:t xml:space="preserve"> </w:t>
      </w:r>
      <w:r w:rsidRPr="00597509">
        <w:rPr>
          <w:rFonts w:ascii="Times New Roman" w:hAnsi="Times New Roman" w:cs="Times New Roman"/>
          <w:sz w:val="24"/>
          <w:szCs w:val="24"/>
          <w:lang w:val="en-IN"/>
        </w:rPr>
        <w:t>optimization algorithm</w:t>
      </w:r>
      <w:r w:rsidRPr="00597509">
        <w:rPr>
          <w:rFonts w:ascii="Times New Roman" w:eastAsia="TimesNewRomanPSMT" w:hAnsi="Times New Roman" w:cs="Times New Roman"/>
          <w:sz w:val="24"/>
          <w:szCs w:val="24"/>
          <w:lang w:val="en-IN"/>
        </w:rPr>
        <w:t>’</w:t>
      </w:r>
      <w:r w:rsidRPr="00597509">
        <w:rPr>
          <w:rFonts w:ascii="Times New Roman" w:hAnsi="Times New Roman" w:cs="Times New Roman"/>
          <w:sz w:val="24"/>
          <w:szCs w:val="24"/>
          <w:lang w:val="en-IN"/>
        </w:rPr>
        <w:t>s performance is yet to be explored across different fields. In this study,</w:t>
      </w:r>
      <w:r w:rsidR="0077466E" w:rsidRPr="00597509">
        <w:rPr>
          <w:rFonts w:ascii="Times New Roman" w:hAnsi="Times New Roman" w:cs="Times New Roman"/>
          <w:sz w:val="24"/>
          <w:szCs w:val="24"/>
          <w:lang w:val="en-IN"/>
        </w:rPr>
        <w:t xml:space="preserve"> </w:t>
      </w:r>
      <w:r w:rsidRPr="00597509">
        <w:rPr>
          <w:rFonts w:ascii="Times New Roman" w:hAnsi="Times New Roman" w:cs="Times New Roman"/>
          <w:sz w:val="24"/>
          <w:szCs w:val="24"/>
          <w:lang w:val="en-IN"/>
        </w:rPr>
        <w:t>we use FPA to optimize neural network parameters so as to build a hybrid model.</w:t>
      </w:r>
    </w:p>
    <w:p w14:paraId="12B111E7" w14:textId="41176852" w:rsidR="000C66A8" w:rsidRPr="00597509" w:rsidRDefault="0077466E" w:rsidP="0077722D">
      <w:pPr>
        <w:autoSpaceDE w:val="0"/>
        <w:autoSpaceDN w:val="0"/>
        <w:adjustRightInd w:val="0"/>
        <w:spacing w:after="0" w:line="360" w:lineRule="auto"/>
        <w:ind w:firstLine="720"/>
        <w:jc w:val="both"/>
        <w:rPr>
          <w:rFonts w:ascii="Times New Roman" w:hAnsi="Times New Roman" w:cs="Times New Roman"/>
          <w:sz w:val="24"/>
          <w:szCs w:val="24"/>
          <w:lang w:val="en-IN"/>
        </w:rPr>
      </w:pPr>
      <w:r w:rsidRPr="00597509">
        <w:rPr>
          <w:rFonts w:ascii="Times New Roman" w:hAnsi="Times New Roman" w:cs="Times New Roman"/>
          <w:sz w:val="24"/>
          <w:szCs w:val="24"/>
          <w:lang w:val="en-IN"/>
        </w:rPr>
        <w:t xml:space="preserve">Overall, the current literature documents that researchers are trying to forecast crude oil prices for a long time using traditional models, while recently they are using single machine learning methods or a combination of two or more of those methods. Due to changing market and trading scenarios, stakeholders in oil markets must be aware about the availability of new methods to forecast crude oil prices. At the same time, researchers are focusing on daily, weekly and monthly crude oil price forecasts, but not on intraday futures contract prices, where most of the crude oil trades occur. With high frequency data, incremental forecasting ability can be achieved (Wang et al., 2010; </w:t>
      </w:r>
      <w:proofErr w:type="spellStart"/>
      <w:r w:rsidRPr="00597509">
        <w:rPr>
          <w:rFonts w:ascii="Times New Roman" w:hAnsi="Times New Roman" w:cs="Times New Roman"/>
          <w:sz w:val="24"/>
          <w:szCs w:val="24"/>
          <w:lang w:val="en-IN"/>
        </w:rPr>
        <w:t>Degiannakis</w:t>
      </w:r>
      <w:proofErr w:type="spellEnd"/>
      <w:r w:rsidRPr="00597509">
        <w:rPr>
          <w:rFonts w:ascii="Times New Roman" w:hAnsi="Times New Roman" w:cs="Times New Roman"/>
          <w:sz w:val="24"/>
          <w:szCs w:val="24"/>
          <w:lang w:val="en-IN"/>
        </w:rPr>
        <w:t xml:space="preserve"> et al., 2018). Scant attention has hitherto been </w:t>
      </w:r>
      <w:r w:rsidRPr="00597509">
        <w:rPr>
          <w:rFonts w:ascii="Times New Roman" w:hAnsi="Times New Roman" w:cs="Times New Roman"/>
          <w:sz w:val="24"/>
          <w:szCs w:val="24"/>
          <w:lang w:val="en-IN"/>
        </w:rPr>
        <w:lastRenderedPageBreak/>
        <w:t>provided to study the future markets with very high frequency data. In this study, the analysis investigates the combination of machine learning methods with nature inspired algorithms in forecasting every sixtieth minute crude oil futures contract prices.</w:t>
      </w:r>
    </w:p>
    <w:p w14:paraId="37EA74E3" w14:textId="77777777" w:rsidR="006760AB" w:rsidRDefault="006760AB" w:rsidP="0077722D">
      <w:pPr>
        <w:spacing w:after="0" w:line="360" w:lineRule="auto"/>
        <w:jc w:val="both"/>
        <w:rPr>
          <w:rFonts w:ascii="Times New Roman" w:hAnsi="Times New Roman" w:cs="Times New Roman"/>
          <w:b/>
          <w:sz w:val="24"/>
          <w:szCs w:val="24"/>
        </w:rPr>
      </w:pPr>
    </w:p>
    <w:p w14:paraId="19A31ACF" w14:textId="46C5A6F2" w:rsidR="00BB1858" w:rsidRPr="00597509" w:rsidRDefault="00CC458D" w:rsidP="0077722D">
      <w:pPr>
        <w:spacing w:after="0" w:line="360" w:lineRule="auto"/>
        <w:jc w:val="both"/>
        <w:rPr>
          <w:rFonts w:ascii="Times New Roman" w:hAnsi="Times New Roman" w:cs="Times New Roman"/>
          <w:b/>
          <w:sz w:val="24"/>
          <w:szCs w:val="24"/>
        </w:rPr>
      </w:pPr>
      <w:r w:rsidRPr="00597509">
        <w:rPr>
          <w:rFonts w:ascii="Times New Roman" w:hAnsi="Times New Roman" w:cs="Times New Roman"/>
          <w:b/>
          <w:sz w:val="24"/>
          <w:szCs w:val="24"/>
        </w:rPr>
        <w:t xml:space="preserve">3. </w:t>
      </w:r>
      <w:r w:rsidR="005745F0" w:rsidRPr="00597509">
        <w:rPr>
          <w:rFonts w:ascii="Times New Roman" w:hAnsi="Times New Roman" w:cs="Times New Roman"/>
          <w:b/>
          <w:sz w:val="24"/>
          <w:szCs w:val="24"/>
        </w:rPr>
        <w:t>Methodology of forecasting</w:t>
      </w:r>
    </w:p>
    <w:p w14:paraId="6D120D0C" w14:textId="674E7120" w:rsidR="00A97D6B" w:rsidRPr="00597509" w:rsidRDefault="0077722D" w:rsidP="0077722D">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3.1 </w:t>
      </w:r>
      <w:r w:rsidR="00A97D6B" w:rsidRPr="00597509">
        <w:rPr>
          <w:rFonts w:ascii="Times New Roman" w:hAnsi="Times New Roman" w:cs="Times New Roman"/>
          <w:b/>
          <w:i/>
          <w:sz w:val="24"/>
          <w:szCs w:val="24"/>
        </w:rPr>
        <w:t xml:space="preserve">Multivariate </w:t>
      </w:r>
      <w:r w:rsidR="005745F0" w:rsidRPr="00597509">
        <w:rPr>
          <w:rFonts w:ascii="Times New Roman" w:hAnsi="Times New Roman" w:cs="Times New Roman"/>
          <w:b/>
          <w:i/>
          <w:sz w:val="24"/>
          <w:szCs w:val="24"/>
        </w:rPr>
        <w:t>a</w:t>
      </w:r>
      <w:r w:rsidR="00A97D6B" w:rsidRPr="00597509">
        <w:rPr>
          <w:rFonts w:ascii="Times New Roman" w:hAnsi="Times New Roman" w:cs="Times New Roman"/>
          <w:b/>
          <w:i/>
          <w:sz w:val="24"/>
          <w:szCs w:val="24"/>
        </w:rPr>
        <w:t xml:space="preserve">daptive </w:t>
      </w:r>
      <w:r w:rsidR="005745F0" w:rsidRPr="00597509">
        <w:rPr>
          <w:rFonts w:ascii="Times New Roman" w:hAnsi="Times New Roman" w:cs="Times New Roman"/>
          <w:b/>
          <w:i/>
          <w:sz w:val="24"/>
          <w:szCs w:val="24"/>
        </w:rPr>
        <w:t>r</w:t>
      </w:r>
      <w:r w:rsidR="00A97D6B" w:rsidRPr="00597509">
        <w:rPr>
          <w:rFonts w:ascii="Times New Roman" w:hAnsi="Times New Roman" w:cs="Times New Roman"/>
          <w:b/>
          <w:i/>
          <w:sz w:val="24"/>
          <w:szCs w:val="24"/>
        </w:rPr>
        <w:t xml:space="preserve">egression </w:t>
      </w:r>
      <w:r w:rsidR="005745F0" w:rsidRPr="00597509">
        <w:rPr>
          <w:rFonts w:ascii="Times New Roman" w:hAnsi="Times New Roman" w:cs="Times New Roman"/>
          <w:b/>
          <w:i/>
          <w:sz w:val="24"/>
          <w:szCs w:val="24"/>
        </w:rPr>
        <w:t>s</w:t>
      </w:r>
      <w:r w:rsidR="00A97D6B" w:rsidRPr="00597509">
        <w:rPr>
          <w:rFonts w:ascii="Times New Roman" w:hAnsi="Times New Roman" w:cs="Times New Roman"/>
          <w:b/>
          <w:i/>
          <w:sz w:val="24"/>
          <w:szCs w:val="24"/>
        </w:rPr>
        <w:t>pline</w:t>
      </w:r>
    </w:p>
    <w:p w14:paraId="688B6830" w14:textId="53ADE5FA" w:rsidR="001C3C7A" w:rsidRPr="00597509" w:rsidRDefault="00C805A6" w:rsidP="0077722D">
      <w:pPr>
        <w:spacing w:after="0" w:line="360" w:lineRule="auto"/>
        <w:ind w:firstLine="720"/>
        <w:jc w:val="both"/>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r w:rsidRPr="00597509">
        <w:rPr>
          <w:rFonts w:ascii="Times New Roman" w:hAnsi="Times New Roman" w:cs="Times New Roman"/>
          <w:sz w:val="24"/>
          <w:szCs w:val="24"/>
        </w:rPr>
        <w:t xml:space="preserve"> was developed </w:t>
      </w:r>
      <w:r w:rsidR="00F752CD" w:rsidRPr="00597509">
        <w:rPr>
          <w:rFonts w:ascii="Times New Roman" w:hAnsi="Times New Roman" w:cs="Times New Roman"/>
          <w:sz w:val="24"/>
          <w:szCs w:val="24"/>
        </w:rPr>
        <w:t>by Friedman in 1991 (Friedman</w:t>
      </w:r>
      <w:r w:rsidR="005745F0" w:rsidRPr="00597509">
        <w:rPr>
          <w:rFonts w:ascii="Times New Roman" w:hAnsi="Times New Roman" w:cs="Times New Roman"/>
          <w:sz w:val="24"/>
          <w:szCs w:val="24"/>
        </w:rPr>
        <w:t>,</w:t>
      </w:r>
      <w:r w:rsidR="00F752CD" w:rsidRPr="00597509">
        <w:rPr>
          <w:rFonts w:ascii="Times New Roman" w:hAnsi="Times New Roman" w:cs="Times New Roman"/>
          <w:sz w:val="24"/>
          <w:szCs w:val="24"/>
        </w:rPr>
        <w:t xml:space="preserve"> 1991)</w:t>
      </w:r>
      <w:r w:rsidR="005745F0" w:rsidRPr="00597509">
        <w:rPr>
          <w:rFonts w:ascii="Times New Roman" w:hAnsi="Times New Roman" w:cs="Times New Roman"/>
          <w:sz w:val="24"/>
          <w:szCs w:val="24"/>
        </w:rPr>
        <w:t>;</w:t>
      </w:r>
      <w:r w:rsidR="00F752CD" w:rsidRPr="00597509">
        <w:rPr>
          <w:rFonts w:ascii="Times New Roman" w:hAnsi="Times New Roman" w:cs="Times New Roman"/>
          <w:sz w:val="24"/>
          <w:szCs w:val="24"/>
        </w:rPr>
        <w:t xml:space="preserve"> </w:t>
      </w:r>
      <w:r w:rsidR="005745F0" w:rsidRPr="00597509">
        <w:rPr>
          <w:rFonts w:ascii="Times New Roman" w:hAnsi="Times New Roman" w:cs="Times New Roman"/>
          <w:sz w:val="24"/>
          <w:szCs w:val="24"/>
        </w:rPr>
        <w:t>it</w:t>
      </w:r>
      <w:r w:rsidR="00F752CD" w:rsidRPr="00597509">
        <w:rPr>
          <w:rFonts w:ascii="Times New Roman" w:hAnsi="Times New Roman" w:cs="Times New Roman"/>
          <w:sz w:val="24"/>
          <w:szCs w:val="24"/>
        </w:rPr>
        <w:t xml:space="preserve"> is a nonlinear and non</w:t>
      </w:r>
      <w:r w:rsidRPr="00597509">
        <w:rPr>
          <w:rFonts w:ascii="Times New Roman" w:hAnsi="Times New Roman" w:cs="Times New Roman"/>
          <w:sz w:val="24"/>
          <w:szCs w:val="24"/>
        </w:rPr>
        <w:t xml:space="preserve">parametric method </w:t>
      </w:r>
      <w:r w:rsidR="00F752CD" w:rsidRPr="00597509">
        <w:rPr>
          <w:rFonts w:ascii="Times New Roman" w:hAnsi="Times New Roman" w:cs="Times New Roman"/>
          <w:sz w:val="24"/>
          <w:szCs w:val="24"/>
        </w:rPr>
        <w:t xml:space="preserve">that does not need any assumption or link between </w:t>
      </w:r>
      <w:r w:rsidR="005745F0" w:rsidRPr="00597509">
        <w:rPr>
          <w:rFonts w:ascii="Times New Roman" w:hAnsi="Times New Roman" w:cs="Times New Roman"/>
          <w:sz w:val="24"/>
          <w:szCs w:val="24"/>
        </w:rPr>
        <w:t xml:space="preserve">the </w:t>
      </w:r>
      <w:r w:rsidR="00F752CD" w:rsidRPr="00597509">
        <w:rPr>
          <w:rFonts w:ascii="Times New Roman" w:hAnsi="Times New Roman" w:cs="Times New Roman"/>
          <w:sz w:val="24"/>
          <w:szCs w:val="24"/>
        </w:rPr>
        <w:t xml:space="preserve">dependent and </w:t>
      </w:r>
      <w:r w:rsidR="005745F0" w:rsidRPr="00597509">
        <w:rPr>
          <w:rFonts w:ascii="Times New Roman" w:hAnsi="Times New Roman" w:cs="Times New Roman"/>
          <w:sz w:val="24"/>
          <w:szCs w:val="24"/>
        </w:rPr>
        <w:t xml:space="preserve">the </w:t>
      </w:r>
      <w:r w:rsidR="00F752CD" w:rsidRPr="00597509">
        <w:rPr>
          <w:rFonts w:ascii="Times New Roman" w:hAnsi="Times New Roman" w:cs="Times New Roman"/>
          <w:sz w:val="24"/>
          <w:szCs w:val="24"/>
        </w:rPr>
        <w:t>independent variables</w:t>
      </w:r>
      <w:r w:rsidRPr="00597509">
        <w:rPr>
          <w:rFonts w:ascii="Times New Roman" w:hAnsi="Times New Roman" w:cs="Times New Roman"/>
          <w:sz w:val="24"/>
          <w:szCs w:val="24"/>
        </w:rPr>
        <w:t>.</w:t>
      </w:r>
      <w:r w:rsidR="00F752CD" w:rsidRPr="00597509">
        <w:rPr>
          <w:rFonts w:ascii="Times New Roman" w:hAnsi="Times New Roman" w:cs="Times New Roman"/>
          <w:sz w:val="24"/>
          <w:szCs w:val="24"/>
        </w:rPr>
        <w:t xml:space="preserve"> This </w:t>
      </w:r>
      <w:r w:rsidR="005745F0" w:rsidRPr="00597509">
        <w:rPr>
          <w:rFonts w:ascii="Times New Roman" w:hAnsi="Times New Roman" w:cs="Times New Roman"/>
          <w:sz w:val="24"/>
          <w:szCs w:val="24"/>
        </w:rPr>
        <w:t>method</w:t>
      </w:r>
      <w:r w:rsidR="00F752CD" w:rsidRPr="00597509">
        <w:rPr>
          <w:rFonts w:ascii="Times New Roman" w:hAnsi="Times New Roman" w:cs="Times New Roman"/>
          <w:sz w:val="24"/>
          <w:szCs w:val="24"/>
        </w:rPr>
        <w:t xml:space="preserve"> helps in finding the variables that are affecting the </w:t>
      </w:r>
      <w:r w:rsidR="005745F0" w:rsidRPr="00597509">
        <w:rPr>
          <w:rFonts w:ascii="Times New Roman" w:hAnsi="Times New Roman" w:cs="Times New Roman"/>
          <w:sz w:val="24"/>
          <w:szCs w:val="24"/>
        </w:rPr>
        <w:t xml:space="preserve">course and pattern of the </w:t>
      </w:r>
      <w:r w:rsidR="00F752CD" w:rsidRPr="00597509">
        <w:rPr>
          <w:rFonts w:ascii="Times New Roman" w:hAnsi="Times New Roman" w:cs="Times New Roman"/>
          <w:sz w:val="24"/>
          <w:szCs w:val="24"/>
        </w:rPr>
        <w:t>dependent</w:t>
      </w:r>
      <w:r w:rsidR="005745F0" w:rsidRPr="00597509">
        <w:rPr>
          <w:rFonts w:ascii="Times New Roman" w:hAnsi="Times New Roman" w:cs="Times New Roman"/>
          <w:sz w:val="24"/>
          <w:szCs w:val="24"/>
        </w:rPr>
        <w:t xml:space="preserve"> variable</w:t>
      </w:r>
      <w:r w:rsidR="00F752CD" w:rsidRPr="00597509">
        <w:rPr>
          <w:rFonts w:ascii="Times New Roman" w:hAnsi="Times New Roman" w:cs="Times New Roman"/>
          <w:sz w:val="24"/>
          <w:szCs w:val="24"/>
        </w:rPr>
        <w:t xml:space="preserve">. </w:t>
      </w:r>
      <w:r w:rsidR="005745F0" w:rsidRPr="00597509">
        <w:rPr>
          <w:rFonts w:ascii="Times New Roman" w:hAnsi="Times New Roman" w:cs="Times New Roman"/>
          <w:sz w:val="24"/>
          <w:szCs w:val="24"/>
        </w:rPr>
        <w:t>It</w:t>
      </w:r>
      <w:r w:rsidRPr="00597509">
        <w:rPr>
          <w:rFonts w:ascii="Times New Roman" w:hAnsi="Times New Roman" w:cs="Times New Roman"/>
          <w:sz w:val="24"/>
          <w:szCs w:val="24"/>
        </w:rPr>
        <w:t xml:space="preserve"> works on the basis of </w:t>
      </w:r>
      <w:r w:rsidR="005745F0" w:rsidRPr="00597509">
        <w:rPr>
          <w:rFonts w:ascii="Times New Roman" w:hAnsi="Times New Roman" w:cs="Times New Roman"/>
          <w:sz w:val="24"/>
          <w:szCs w:val="24"/>
        </w:rPr>
        <w:t xml:space="preserve">the </w:t>
      </w:r>
      <w:r w:rsidRPr="00597509">
        <w:rPr>
          <w:rFonts w:ascii="Times New Roman" w:hAnsi="Times New Roman" w:cs="Times New Roman"/>
          <w:sz w:val="24"/>
          <w:szCs w:val="24"/>
        </w:rPr>
        <w:t>Basis Function (BF) for each independent variable as given below</w:t>
      </w:r>
      <w:r w:rsidR="005745F0" w:rsidRPr="00597509">
        <w:rPr>
          <w:rFonts w:ascii="Times New Roman" w:hAnsi="Times New Roman" w:cs="Times New Roman"/>
          <w:sz w:val="24"/>
          <w:szCs w:val="24"/>
        </w:rPr>
        <w:t>:</w:t>
      </w:r>
    </w:p>
    <w:p w14:paraId="4728E9C1" w14:textId="77777777" w:rsidR="002504EA" w:rsidRPr="00597509" w:rsidRDefault="002504EA" w:rsidP="00597509">
      <w:pPr>
        <w:spacing w:after="0" w:line="360" w:lineRule="auto"/>
        <w:rPr>
          <w:rFonts w:ascii="Times New Roman" w:hAnsi="Times New Roman" w:cs="Times New Roman"/>
          <w:sz w:val="24"/>
          <w:szCs w:val="24"/>
        </w:rPr>
      </w:pPr>
      <w:proofErr w:type="gramStart"/>
      <w:r w:rsidRPr="00597509">
        <w:rPr>
          <w:rFonts w:ascii="Times New Roman" w:hAnsi="Times New Roman" w:cs="Times New Roman"/>
          <w:i/>
          <w:sz w:val="24"/>
          <w:szCs w:val="24"/>
        </w:rPr>
        <w:t>Max(</w:t>
      </w:r>
      <w:proofErr w:type="gramEnd"/>
      <w:r w:rsidRPr="00597509">
        <w:rPr>
          <w:rFonts w:ascii="Times New Roman" w:hAnsi="Times New Roman" w:cs="Times New Roman"/>
          <w:i/>
          <w:sz w:val="24"/>
          <w:szCs w:val="24"/>
        </w:rPr>
        <w:t xml:space="preserve">0, </w:t>
      </w:r>
      <w:r w:rsidR="00C9530A" w:rsidRPr="00597509">
        <w:rPr>
          <w:rFonts w:ascii="Times New Roman" w:hAnsi="Times New Roman" w:cs="Times New Roman"/>
          <w:i/>
          <w:sz w:val="24"/>
          <w:szCs w:val="24"/>
        </w:rPr>
        <w:t>X</w:t>
      </w:r>
      <w:r w:rsidRPr="00597509">
        <w:rPr>
          <w:rFonts w:ascii="Times New Roman" w:hAnsi="Times New Roman" w:cs="Times New Roman"/>
          <w:i/>
          <w:sz w:val="24"/>
          <w:szCs w:val="24"/>
        </w:rPr>
        <w:t>-v) or Max(</w:t>
      </w:r>
      <w:r w:rsidR="00C9530A" w:rsidRPr="00597509">
        <w:rPr>
          <w:rFonts w:ascii="Times New Roman" w:hAnsi="Times New Roman" w:cs="Times New Roman"/>
          <w:i/>
          <w:sz w:val="24"/>
          <w:szCs w:val="24"/>
        </w:rPr>
        <w:t>v-X</w:t>
      </w:r>
      <w:r w:rsidRPr="00597509">
        <w:rPr>
          <w:rFonts w:ascii="Times New Roman" w:hAnsi="Times New Roman" w:cs="Times New Roman"/>
          <w:i/>
          <w:sz w:val="24"/>
          <w:szCs w:val="24"/>
        </w:rPr>
        <w:t>,0)</w:t>
      </w:r>
      <w:r w:rsidR="00371AEB" w:rsidRPr="00597509">
        <w:rPr>
          <w:rFonts w:ascii="Times New Roman" w:hAnsi="Times New Roman" w:cs="Times New Roman"/>
          <w:sz w:val="24"/>
          <w:szCs w:val="24"/>
        </w:rPr>
        <w:tab/>
      </w:r>
      <w:r w:rsidR="00371AEB" w:rsidRPr="00597509">
        <w:rPr>
          <w:rFonts w:ascii="Times New Roman" w:hAnsi="Times New Roman" w:cs="Times New Roman"/>
          <w:sz w:val="24"/>
          <w:szCs w:val="24"/>
        </w:rPr>
        <w:tab/>
      </w:r>
      <w:r w:rsidR="00371AEB" w:rsidRPr="00597509">
        <w:rPr>
          <w:rFonts w:ascii="Times New Roman" w:hAnsi="Times New Roman" w:cs="Times New Roman"/>
          <w:sz w:val="24"/>
          <w:szCs w:val="24"/>
        </w:rPr>
        <w:tab/>
      </w:r>
      <w:r w:rsidR="00D658B6" w:rsidRPr="00597509">
        <w:rPr>
          <w:rFonts w:ascii="Times New Roman" w:hAnsi="Times New Roman" w:cs="Times New Roman"/>
          <w:sz w:val="24"/>
          <w:szCs w:val="24"/>
        </w:rPr>
        <w:tab/>
      </w:r>
      <w:r w:rsidR="00D658B6" w:rsidRPr="00597509">
        <w:rPr>
          <w:rFonts w:ascii="Times New Roman" w:hAnsi="Times New Roman" w:cs="Times New Roman"/>
          <w:sz w:val="24"/>
          <w:szCs w:val="24"/>
        </w:rPr>
        <w:tab/>
      </w:r>
      <w:r w:rsidR="00D658B6" w:rsidRPr="00597509">
        <w:rPr>
          <w:rFonts w:ascii="Times New Roman" w:hAnsi="Times New Roman" w:cs="Times New Roman"/>
          <w:sz w:val="24"/>
          <w:szCs w:val="24"/>
        </w:rPr>
        <w:tab/>
      </w:r>
      <w:r w:rsidR="00D658B6" w:rsidRPr="00597509">
        <w:rPr>
          <w:rFonts w:ascii="Times New Roman" w:hAnsi="Times New Roman" w:cs="Times New Roman"/>
          <w:sz w:val="24"/>
          <w:szCs w:val="24"/>
        </w:rPr>
        <w:tab/>
      </w:r>
      <w:r w:rsidR="00D658B6" w:rsidRPr="00597509">
        <w:rPr>
          <w:rFonts w:ascii="Times New Roman" w:hAnsi="Times New Roman" w:cs="Times New Roman"/>
          <w:sz w:val="24"/>
          <w:szCs w:val="24"/>
        </w:rPr>
        <w:tab/>
      </w:r>
      <w:r w:rsidR="00D658B6" w:rsidRPr="00597509">
        <w:rPr>
          <w:rFonts w:ascii="Times New Roman" w:hAnsi="Times New Roman" w:cs="Times New Roman"/>
          <w:sz w:val="24"/>
          <w:szCs w:val="24"/>
        </w:rPr>
        <w:tab/>
      </w:r>
      <w:r w:rsidR="00F752CD" w:rsidRPr="00597509">
        <w:rPr>
          <w:rFonts w:ascii="Times New Roman" w:hAnsi="Times New Roman" w:cs="Times New Roman"/>
          <w:sz w:val="24"/>
          <w:szCs w:val="24"/>
        </w:rPr>
        <w:t>(1)</w:t>
      </w:r>
    </w:p>
    <w:p w14:paraId="079C75AC" w14:textId="6D598410" w:rsidR="00F752CD" w:rsidRPr="00597509" w:rsidRDefault="00FD78E8"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sz w:val="24"/>
          <w:szCs w:val="24"/>
        </w:rPr>
        <w:t>w</w:t>
      </w:r>
      <w:r w:rsidR="00F752CD" w:rsidRPr="00597509">
        <w:rPr>
          <w:rFonts w:ascii="Times New Roman" w:hAnsi="Times New Roman" w:cs="Times New Roman"/>
          <w:sz w:val="24"/>
          <w:szCs w:val="24"/>
        </w:rPr>
        <w:t xml:space="preserve">here, </w:t>
      </w:r>
      <w:r w:rsidR="00F752CD" w:rsidRPr="00597509">
        <w:rPr>
          <w:rFonts w:ascii="Times New Roman" w:hAnsi="Times New Roman" w:cs="Times New Roman"/>
          <w:i/>
          <w:sz w:val="24"/>
          <w:szCs w:val="24"/>
        </w:rPr>
        <w:t>v</w:t>
      </w:r>
      <w:r w:rsidR="00F752CD" w:rsidRPr="00597509">
        <w:rPr>
          <w:rFonts w:ascii="Times New Roman" w:hAnsi="Times New Roman" w:cs="Times New Roman"/>
          <w:sz w:val="24"/>
          <w:szCs w:val="24"/>
        </w:rPr>
        <w:t xml:space="preserve"> is a knot, </w:t>
      </w:r>
      <w:r w:rsidR="005745F0" w:rsidRPr="00597509">
        <w:rPr>
          <w:rFonts w:ascii="Times New Roman" w:hAnsi="Times New Roman" w:cs="Times New Roman"/>
          <w:sz w:val="24"/>
          <w:szCs w:val="24"/>
        </w:rPr>
        <w:t xml:space="preserve">and </w:t>
      </w:r>
      <w:r w:rsidR="00C9530A" w:rsidRPr="00597509">
        <w:rPr>
          <w:rFonts w:ascii="Times New Roman" w:hAnsi="Times New Roman" w:cs="Times New Roman"/>
          <w:i/>
          <w:sz w:val="24"/>
          <w:szCs w:val="24"/>
        </w:rPr>
        <w:t>X</w:t>
      </w:r>
      <w:r w:rsidR="00F752CD" w:rsidRPr="00597509">
        <w:rPr>
          <w:rFonts w:ascii="Times New Roman" w:hAnsi="Times New Roman" w:cs="Times New Roman"/>
          <w:sz w:val="24"/>
          <w:szCs w:val="24"/>
        </w:rPr>
        <w:t xml:space="preserve"> is an independent variable. The general </w:t>
      </w:r>
      <w:proofErr w:type="spellStart"/>
      <w:r w:rsidR="00F752CD" w:rsidRPr="00597509">
        <w:rPr>
          <w:rFonts w:ascii="Times New Roman" w:hAnsi="Times New Roman" w:cs="Times New Roman"/>
          <w:sz w:val="24"/>
          <w:szCs w:val="24"/>
        </w:rPr>
        <w:t>MARSplines</w:t>
      </w:r>
      <w:proofErr w:type="spellEnd"/>
      <w:r w:rsidR="00F752CD" w:rsidRPr="00597509">
        <w:rPr>
          <w:rFonts w:ascii="Times New Roman" w:hAnsi="Times New Roman" w:cs="Times New Roman"/>
          <w:sz w:val="24"/>
          <w:szCs w:val="24"/>
        </w:rPr>
        <w:t xml:space="preserve"> model </w:t>
      </w:r>
      <w:r w:rsidR="005745F0" w:rsidRPr="00597509">
        <w:rPr>
          <w:rFonts w:ascii="Times New Roman" w:hAnsi="Times New Roman" w:cs="Times New Roman"/>
          <w:sz w:val="24"/>
          <w:szCs w:val="24"/>
        </w:rPr>
        <w:t>yields:</w:t>
      </w:r>
    </w:p>
    <w:p w14:paraId="185AF1D2" w14:textId="77777777" w:rsidR="00F752CD" w:rsidRPr="00597509" w:rsidRDefault="005B4570" w:rsidP="00597509">
      <w:pPr>
        <w:spacing w:after="0" w:line="360" w:lineRule="auto"/>
        <w:rPr>
          <w:rFonts w:ascii="Times New Roman" w:hAnsi="Times New Roman" w:cs="Times New Roman"/>
          <w:sz w:val="24"/>
          <w:szCs w:val="24"/>
        </w:rPr>
      </w:pPr>
      <m:oMath>
        <m:r>
          <w:rPr>
            <w:rFonts w:ascii="Cambria Math"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r>
          <m:rPr>
            <m:sty m:val="p"/>
          </m:rPr>
          <w:rPr>
            <w:rFonts w:ascii="Cambria Math" w:hAnsi="Cambria Math" w:cs="Times New Roman"/>
            <w:sz w:val="24"/>
            <w:szCs w:val="24"/>
          </w:rPr>
          <m:t xml:space="preserve"> </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m=1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m</m:t>
                </m:r>
              </m:sub>
            </m:sSub>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 xml:space="preserve">m </m:t>
                </m:r>
              </m:sub>
            </m:sSub>
            <m:d>
              <m:dPr>
                <m:ctrlPr>
                  <w:rPr>
                    <w:rFonts w:ascii="Cambria Math" w:hAnsi="Cambria Math" w:cs="Times New Roman"/>
                    <w:i/>
                    <w:sz w:val="24"/>
                    <w:szCs w:val="24"/>
                  </w:rPr>
                </m:ctrlPr>
              </m:dPr>
              <m:e>
                <m:r>
                  <w:rPr>
                    <w:rFonts w:ascii="Cambria Math" w:hAnsi="Cambria Math" w:cs="Times New Roman"/>
                    <w:sz w:val="24"/>
                    <w:szCs w:val="24"/>
                  </w:rPr>
                  <m:t>X</m:t>
                </m:r>
              </m:e>
            </m:d>
          </m:e>
        </m:nary>
      </m:oMath>
      <w:r w:rsidR="00371AEB" w:rsidRPr="00597509">
        <w:rPr>
          <w:rFonts w:ascii="Times New Roman" w:eastAsiaTheme="minorEastAsia" w:hAnsi="Times New Roman" w:cs="Times New Roman"/>
          <w:sz w:val="24"/>
          <w:szCs w:val="24"/>
        </w:rPr>
        <w:tab/>
      </w:r>
      <w:r w:rsidR="00371AEB" w:rsidRPr="00597509">
        <w:rPr>
          <w:rFonts w:ascii="Times New Roman" w:eastAsiaTheme="minorEastAsia" w:hAnsi="Times New Roman" w:cs="Times New Roman"/>
          <w:sz w:val="24"/>
          <w:szCs w:val="24"/>
        </w:rPr>
        <w:tab/>
      </w:r>
      <w:r w:rsidR="00D658B6" w:rsidRPr="00597509">
        <w:rPr>
          <w:rFonts w:ascii="Times New Roman" w:eastAsiaTheme="minorEastAsia" w:hAnsi="Times New Roman" w:cs="Times New Roman"/>
          <w:sz w:val="24"/>
          <w:szCs w:val="24"/>
        </w:rPr>
        <w:tab/>
      </w:r>
      <w:r w:rsidR="00D658B6" w:rsidRPr="00597509">
        <w:rPr>
          <w:rFonts w:ascii="Times New Roman" w:eastAsiaTheme="minorEastAsia" w:hAnsi="Times New Roman" w:cs="Times New Roman"/>
          <w:sz w:val="24"/>
          <w:szCs w:val="24"/>
        </w:rPr>
        <w:tab/>
      </w:r>
      <w:r w:rsidR="00D658B6" w:rsidRPr="00597509">
        <w:rPr>
          <w:rFonts w:ascii="Times New Roman" w:eastAsiaTheme="minorEastAsia" w:hAnsi="Times New Roman" w:cs="Times New Roman"/>
          <w:sz w:val="24"/>
          <w:szCs w:val="24"/>
        </w:rPr>
        <w:tab/>
      </w:r>
      <w:r w:rsidR="00D658B6" w:rsidRPr="00597509">
        <w:rPr>
          <w:rFonts w:ascii="Times New Roman" w:eastAsiaTheme="minorEastAsia" w:hAnsi="Times New Roman" w:cs="Times New Roman"/>
          <w:sz w:val="24"/>
          <w:szCs w:val="24"/>
        </w:rPr>
        <w:tab/>
      </w:r>
      <w:r w:rsidR="00D658B6" w:rsidRPr="00597509">
        <w:rPr>
          <w:rFonts w:ascii="Times New Roman" w:eastAsiaTheme="minorEastAsia" w:hAnsi="Times New Roman" w:cs="Times New Roman"/>
          <w:sz w:val="24"/>
          <w:szCs w:val="24"/>
        </w:rPr>
        <w:tab/>
      </w:r>
      <w:r w:rsidR="00D658B6" w:rsidRPr="00597509">
        <w:rPr>
          <w:rFonts w:ascii="Times New Roman" w:eastAsiaTheme="minorEastAsia" w:hAnsi="Times New Roman" w:cs="Times New Roman"/>
          <w:sz w:val="24"/>
          <w:szCs w:val="24"/>
        </w:rPr>
        <w:tab/>
      </w:r>
      <w:r w:rsidR="00371AEB" w:rsidRPr="00597509">
        <w:rPr>
          <w:rFonts w:ascii="Times New Roman" w:eastAsiaTheme="minorEastAsia" w:hAnsi="Times New Roman" w:cs="Times New Roman"/>
          <w:sz w:val="24"/>
          <w:szCs w:val="24"/>
        </w:rPr>
        <w:t>(2)</w:t>
      </w:r>
    </w:p>
    <w:p w14:paraId="1E86BF5D" w14:textId="5C485000" w:rsidR="00E57ECA" w:rsidRPr="00597509" w:rsidRDefault="00FD78E8" w:rsidP="00597509">
      <w:pPr>
        <w:spacing w:after="0" w:line="360" w:lineRule="auto"/>
        <w:jc w:val="both"/>
        <w:rPr>
          <w:rFonts w:ascii="Times New Roman" w:eastAsiaTheme="minorEastAsia" w:hAnsi="Times New Roman" w:cs="Times New Roman"/>
          <w:sz w:val="24"/>
          <w:szCs w:val="24"/>
        </w:rPr>
      </w:pPr>
      <w:r w:rsidRPr="00597509">
        <w:rPr>
          <w:rFonts w:ascii="Times New Roman" w:eastAsiaTheme="minorEastAsia" w:hAnsi="Times New Roman" w:cs="Times New Roman"/>
          <w:sz w:val="24"/>
          <w:szCs w:val="24"/>
        </w:rPr>
        <w:t>w</w:t>
      </w:r>
      <w:r w:rsidR="00E57ECA" w:rsidRPr="00597509">
        <w:rPr>
          <w:rFonts w:ascii="Times New Roman" w:eastAsiaTheme="minorEastAsia" w:hAnsi="Times New Roman" w:cs="Times New Roman"/>
          <w:sz w:val="24"/>
          <w:szCs w:val="24"/>
        </w:rPr>
        <w:t xml:space="preserve">here </w:t>
      </w:r>
      <m:oMath>
        <m:r>
          <w:rPr>
            <w:rFonts w:ascii="Cambria Math"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d>
      </m:oMath>
      <w:r w:rsidR="00E57ECA" w:rsidRPr="00597509">
        <w:rPr>
          <w:rFonts w:ascii="Times New Roman" w:eastAsiaTheme="minorEastAsia" w:hAnsi="Times New Roman" w:cs="Times New Roman"/>
          <w:sz w:val="24"/>
          <w:szCs w:val="24"/>
        </w:rPr>
        <w:t xml:space="preserve"> is </w:t>
      </w:r>
      <w:r w:rsidR="005745F0" w:rsidRPr="00597509">
        <w:rPr>
          <w:rFonts w:ascii="Times New Roman" w:eastAsiaTheme="minorEastAsia" w:hAnsi="Times New Roman" w:cs="Times New Roman"/>
          <w:sz w:val="24"/>
          <w:szCs w:val="24"/>
        </w:rPr>
        <w:t>the</w:t>
      </w:r>
      <w:r w:rsidR="00E57ECA" w:rsidRPr="00597509">
        <w:rPr>
          <w:rFonts w:ascii="Times New Roman" w:eastAsiaTheme="minorEastAsia" w:hAnsi="Times New Roman" w:cs="Times New Roman"/>
          <w:sz w:val="24"/>
          <w:szCs w:val="24"/>
        </w:rPr>
        <w:t xml:space="preserve"> forecasted price, </w:t>
      </w:r>
      <m:oMath>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oMath>
      <w:r w:rsidR="00E57ECA" w:rsidRPr="00597509">
        <w:rPr>
          <w:rFonts w:ascii="Times New Roman" w:eastAsiaTheme="minorEastAsia" w:hAnsi="Times New Roman" w:cs="Times New Roman"/>
          <w:sz w:val="24"/>
          <w:szCs w:val="24"/>
        </w:rPr>
        <w:t xml:space="preserve"> is</w:t>
      </w:r>
      <w:r w:rsidR="00E57ECA" w:rsidRPr="00597509">
        <w:rPr>
          <w:rFonts w:ascii="Times New Roman" w:hAnsi="Times New Roman" w:cs="Times New Roman"/>
          <w:sz w:val="24"/>
          <w:szCs w:val="24"/>
        </w:rPr>
        <w:t xml:space="preserve"> a constant,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m</m:t>
            </m:r>
          </m:sub>
        </m:sSub>
      </m:oMath>
      <w:r w:rsidR="00E57ECA" w:rsidRPr="00597509">
        <w:rPr>
          <w:rFonts w:ascii="Times New Roman" w:hAnsi="Times New Roman" w:cs="Times New Roman"/>
          <w:sz w:val="24"/>
          <w:szCs w:val="24"/>
        </w:rPr>
        <w:t xml:space="preserve"> </w:t>
      </w:r>
      <w:r w:rsidR="005745F0" w:rsidRPr="00597509">
        <w:rPr>
          <w:rFonts w:ascii="Times New Roman" w:hAnsi="Times New Roman" w:cs="Times New Roman"/>
          <w:sz w:val="24"/>
          <w:szCs w:val="24"/>
        </w:rPr>
        <w:t xml:space="preserve">is the </w:t>
      </w:r>
      <w:r w:rsidR="00E57ECA" w:rsidRPr="00597509">
        <w:rPr>
          <w:rFonts w:ascii="Times New Roman" w:hAnsi="Times New Roman" w:cs="Times New Roman"/>
          <w:sz w:val="24"/>
          <w:szCs w:val="24"/>
        </w:rPr>
        <w:t xml:space="preserve">parameter coefficient of </w:t>
      </w:r>
      <w:proofErr w:type="spellStart"/>
      <w:r w:rsidR="00E57ECA" w:rsidRPr="00597509">
        <w:rPr>
          <w:rFonts w:ascii="Times New Roman" w:hAnsi="Times New Roman" w:cs="Times New Roman"/>
          <w:i/>
          <w:sz w:val="24"/>
          <w:szCs w:val="24"/>
        </w:rPr>
        <w:t>m</w:t>
      </w:r>
      <w:r w:rsidR="00E57ECA" w:rsidRPr="00597509">
        <w:rPr>
          <w:rFonts w:ascii="Times New Roman" w:hAnsi="Times New Roman" w:cs="Times New Roman"/>
          <w:i/>
          <w:sz w:val="24"/>
          <w:szCs w:val="24"/>
          <w:vertAlign w:val="superscript"/>
        </w:rPr>
        <w:t>th</w:t>
      </w:r>
      <w:proofErr w:type="spellEnd"/>
      <w:r w:rsidR="00E57ECA" w:rsidRPr="00597509">
        <w:rPr>
          <w:rFonts w:ascii="Times New Roman" w:hAnsi="Times New Roman" w:cs="Times New Roman"/>
          <w:sz w:val="24"/>
          <w:szCs w:val="24"/>
        </w:rPr>
        <w:t xml:space="preserve"> BF,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 xml:space="preserve">m </m:t>
            </m:r>
          </m:sub>
        </m:sSub>
      </m:oMath>
      <w:r w:rsidR="00E57ECA" w:rsidRPr="00597509">
        <w:rPr>
          <w:rFonts w:ascii="Times New Roman" w:eastAsiaTheme="minorEastAsia" w:hAnsi="Times New Roman" w:cs="Times New Roman"/>
          <w:sz w:val="24"/>
          <w:szCs w:val="24"/>
        </w:rPr>
        <w:t xml:space="preserve">is </w:t>
      </w:r>
      <w:proofErr w:type="spellStart"/>
      <w:r w:rsidR="00E57ECA" w:rsidRPr="00597509">
        <w:rPr>
          <w:rFonts w:ascii="Times New Roman" w:eastAsiaTheme="minorEastAsia" w:hAnsi="Times New Roman" w:cs="Times New Roman"/>
          <w:i/>
          <w:sz w:val="24"/>
          <w:szCs w:val="24"/>
        </w:rPr>
        <w:t>m</w:t>
      </w:r>
      <w:r w:rsidR="00E57ECA" w:rsidRPr="00597509">
        <w:rPr>
          <w:rFonts w:ascii="Times New Roman" w:eastAsiaTheme="minorEastAsia" w:hAnsi="Times New Roman" w:cs="Times New Roman"/>
          <w:i/>
          <w:sz w:val="24"/>
          <w:szCs w:val="24"/>
          <w:vertAlign w:val="superscript"/>
        </w:rPr>
        <w:t>th</w:t>
      </w:r>
      <w:proofErr w:type="spellEnd"/>
      <w:r w:rsidR="00E57ECA" w:rsidRPr="00597509">
        <w:rPr>
          <w:rFonts w:ascii="Times New Roman" w:eastAsiaTheme="minorEastAsia" w:hAnsi="Times New Roman" w:cs="Times New Roman"/>
          <w:sz w:val="24"/>
          <w:szCs w:val="24"/>
        </w:rPr>
        <w:t xml:space="preserve"> BF, </w:t>
      </w:r>
      <w:r w:rsidR="00E57ECA" w:rsidRPr="00597509">
        <w:rPr>
          <w:rFonts w:ascii="Times New Roman" w:eastAsiaTheme="minorEastAsia" w:hAnsi="Times New Roman" w:cs="Times New Roman"/>
          <w:i/>
          <w:sz w:val="24"/>
          <w:szCs w:val="24"/>
        </w:rPr>
        <w:t>M</w:t>
      </w:r>
      <w:r w:rsidR="00E57ECA" w:rsidRPr="00597509">
        <w:rPr>
          <w:rFonts w:ascii="Times New Roman" w:eastAsiaTheme="minorEastAsia" w:hAnsi="Times New Roman" w:cs="Times New Roman"/>
          <w:sz w:val="24"/>
          <w:szCs w:val="24"/>
        </w:rPr>
        <w:t xml:space="preserve"> is </w:t>
      </w:r>
      <w:r w:rsidR="005F5549" w:rsidRPr="00597509">
        <w:rPr>
          <w:rFonts w:ascii="Times New Roman" w:eastAsiaTheme="minorEastAsia" w:hAnsi="Times New Roman" w:cs="Times New Roman"/>
          <w:sz w:val="24"/>
          <w:szCs w:val="24"/>
        </w:rPr>
        <w:t>number</w:t>
      </w:r>
      <w:r w:rsidR="00E57ECA" w:rsidRPr="00597509">
        <w:rPr>
          <w:rFonts w:ascii="Times New Roman" w:eastAsiaTheme="minorEastAsia" w:hAnsi="Times New Roman" w:cs="Times New Roman"/>
          <w:sz w:val="24"/>
          <w:szCs w:val="24"/>
        </w:rPr>
        <w:t xml:space="preserve"> of BF terms.</w:t>
      </w:r>
      <w:r w:rsidR="0023537D" w:rsidRPr="00597509">
        <w:rPr>
          <w:rFonts w:ascii="Times New Roman" w:eastAsiaTheme="minorEastAsia" w:hAnsi="Times New Roman" w:cs="Times New Roman"/>
          <w:sz w:val="24"/>
          <w:szCs w:val="24"/>
        </w:rPr>
        <w:t xml:space="preserve"> </w:t>
      </w:r>
      <w:r w:rsidR="00E57ECA" w:rsidRPr="00597509">
        <w:rPr>
          <w:rFonts w:ascii="Times New Roman" w:eastAsiaTheme="minorEastAsia" w:hAnsi="Times New Roman" w:cs="Times New Roman"/>
          <w:sz w:val="24"/>
          <w:szCs w:val="24"/>
        </w:rPr>
        <w:t xml:space="preserve">The </w:t>
      </w:r>
      <w:r w:rsidR="00F93656" w:rsidRPr="00597509">
        <w:rPr>
          <w:rFonts w:ascii="Times New Roman" w:eastAsiaTheme="minorEastAsia" w:hAnsi="Times New Roman" w:cs="Times New Roman"/>
          <w:sz w:val="24"/>
          <w:szCs w:val="24"/>
        </w:rPr>
        <w:t xml:space="preserve">best model is selected using </w:t>
      </w:r>
      <w:r w:rsidR="0023537D" w:rsidRPr="00597509">
        <w:rPr>
          <w:rFonts w:ascii="Times New Roman" w:eastAsiaTheme="minorEastAsia" w:hAnsi="Times New Roman" w:cs="Times New Roman"/>
          <w:sz w:val="24"/>
          <w:szCs w:val="24"/>
        </w:rPr>
        <w:t xml:space="preserve">the </w:t>
      </w:r>
      <w:r w:rsidR="00F93656" w:rsidRPr="00597509">
        <w:rPr>
          <w:rFonts w:ascii="Times New Roman" w:eastAsiaTheme="minorEastAsia" w:hAnsi="Times New Roman" w:cs="Times New Roman"/>
          <w:sz w:val="24"/>
          <w:szCs w:val="24"/>
        </w:rPr>
        <w:t xml:space="preserve">Generalized Cross Validation (GCV) criterion. It is a goodness of fit test of </w:t>
      </w:r>
      <w:r w:rsidR="0023537D" w:rsidRPr="00597509">
        <w:rPr>
          <w:rFonts w:ascii="Times New Roman" w:eastAsiaTheme="minorEastAsia" w:hAnsi="Times New Roman" w:cs="Times New Roman"/>
          <w:sz w:val="24"/>
          <w:szCs w:val="24"/>
        </w:rPr>
        <w:t xml:space="preserve">the </w:t>
      </w:r>
      <w:proofErr w:type="spellStart"/>
      <w:r w:rsidR="00F93656" w:rsidRPr="00597509">
        <w:rPr>
          <w:rFonts w:ascii="Times New Roman" w:eastAsiaTheme="minorEastAsia" w:hAnsi="Times New Roman" w:cs="Times New Roman"/>
          <w:sz w:val="24"/>
          <w:szCs w:val="24"/>
        </w:rPr>
        <w:t>MARSplines</w:t>
      </w:r>
      <w:proofErr w:type="spellEnd"/>
      <w:r w:rsidR="00F93656" w:rsidRPr="00597509">
        <w:rPr>
          <w:rFonts w:ascii="Times New Roman" w:eastAsiaTheme="minorEastAsia" w:hAnsi="Times New Roman" w:cs="Times New Roman"/>
          <w:sz w:val="24"/>
          <w:szCs w:val="24"/>
        </w:rPr>
        <w:t xml:space="preserve"> model which helps to select the optimal independent variables. </w:t>
      </w:r>
      <w:r w:rsidRPr="00597509">
        <w:rPr>
          <w:rFonts w:ascii="Times New Roman" w:eastAsiaTheme="minorEastAsia" w:hAnsi="Times New Roman" w:cs="Times New Roman"/>
          <w:sz w:val="24"/>
          <w:szCs w:val="24"/>
        </w:rPr>
        <w:t>The best model is the result of two state process</w:t>
      </w:r>
      <w:r w:rsidR="0023537D" w:rsidRPr="00597509">
        <w:rPr>
          <w:rFonts w:ascii="Times New Roman" w:eastAsiaTheme="minorEastAsia" w:hAnsi="Times New Roman" w:cs="Times New Roman"/>
          <w:sz w:val="24"/>
          <w:szCs w:val="24"/>
        </w:rPr>
        <w:t>es</w:t>
      </w:r>
      <w:r w:rsidRPr="00597509">
        <w:rPr>
          <w:rFonts w:ascii="Times New Roman" w:eastAsiaTheme="minorEastAsia" w:hAnsi="Times New Roman" w:cs="Times New Roman"/>
          <w:sz w:val="24"/>
          <w:szCs w:val="24"/>
        </w:rPr>
        <w:t xml:space="preserve"> in </w:t>
      </w:r>
      <w:proofErr w:type="spellStart"/>
      <w:r w:rsidRPr="00597509">
        <w:rPr>
          <w:rFonts w:ascii="Times New Roman" w:eastAsiaTheme="minorEastAsia" w:hAnsi="Times New Roman" w:cs="Times New Roman"/>
          <w:sz w:val="24"/>
          <w:szCs w:val="24"/>
        </w:rPr>
        <w:t>MARSplines</w:t>
      </w:r>
      <w:proofErr w:type="spellEnd"/>
      <w:r w:rsidRPr="00597509">
        <w:rPr>
          <w:rFonts w:ascii="Times New Roman" w:eastAsiaTheme="minorEastAsia" w:hAnsi="Times New Roman" w:cs="Times New Roman"/>
          <w:sz w:val="24"/>
          <w:szCs w:val="24"/>
        </w:rPr>
        <w:t>: (</w:t>
      </w:r>
      <w:proofErr w:type="spellStart"/>
      <w:r w:rsidRPr="00597509">
        <w:rPr>
          <w:rFonts w:ascii="Times New Roman" w:eastAsiaTheme="minorEastAsia" w:hAnsi="Times New Roman" w:cs="Times New Roman"/>
          <w:sz w:val="24"/>
          <w:szCs w:val="24"/>
        </w:rPr>
        <w:t>i</w:t>
      </w:r>
      <w:proofErr w:type="spellEnd"/>
      <w:r w:rsidRPr="00597509">
        <w:rPr>
          <w:rFonts w:ascii="Times New Roman" w:eastAsiaTheme="minorEastAsia" w:hAnsi="Times New Roman" w:cs="Times New Roman"/>
          <w:sz w:val="24"/>
          <w:szCs w:val="24"/>
        </w:rPr>
        <w:t>) Sta</w:t>
      </w:r>
      <w:r w:rsidR="00A63F65" w:rsidRPr="00597509">
        <w:rPr>
          <w:rFonts w:ascii="Times New Roman" w:eastAsiaTheme="minorEastAsia" w:hAnsi="Times New Roman" w:cs="Times New Roman"/>
          <w:sz w:val="24"/>
          <w:szCs w:val="24"/>
        </w:rPr>
        <w:t>te</w:t>
      </w:r>
      <w:r w:rsidRPr="00597509">
        <w:rPr>
          <w:rFonts w:ascii="Times New Roman" w:eastAsiaTheme="minorEastAsia" w:hAnsi="Times New Roman" w:cs="Times New Roman"/>
          <w:sz w:val="24"/>
          <w:szCs w:val="24"/>
        </w:rPr>
        <w:t xml:space="preserve"> 1: </w:t>
      </w:r>
      <w:r w:rsidR="0023537D" w:rsidRPr="00597509">
        <w:rPr>
          <w:rFonts w:ascii="Times New Roman" w:eastAsiaTheme="minorEastAsia" w:hAnsi="Times New Roman" w:cs="Times New Roman"/>
          <w:sz w:val="24"/>
          <w:szCs w:val="24"/>
        </w:rPr>
        <w:t>w</w:t>
      </w:r>
      <w:r w:rsidR="00261508" w:rsidRPr="00597509">
        <w:rPr>
          <w:rFonts w:ascii="Times New Roman" w:eastAsiaTheme="minorEastAsia" w:hAnsi="Times New Roman" w:cs="Times New Roman"/>
          <w:sz w:val="24"/>
          <w:szCs w:val="24"/>
        </w:rPr>
        <w:t xml:space="preserve">hile building the model, the </w:t>
      </w:r>
      <w:proofErr w:type="spellStart"/>
      <w:r w:rsidR="00261508" w:rsidRPr="00597509">
        <w:rPr>
          <w:rFonts w:ascii="Times New Roman" w:eastAsiaTheme="minorEastAsia" w:hAnsi="Times New Roman" w:cs="Times New Roman"/>
          <w:sz w:val="24"/>
          <w:szCs w:val="24"/>
        </w:rPr>
        <w:t>MARSplines</w:t>
      </w:r>
      <w:proofErr w:type="spellEnd"/>
      <w:r w:rsidR="00261508" w:rsidRPr="00597509">
        <w:rPr>
          <w:rFonts w:ascii="Times New Roman" w:eastAsiaTheme="minorEastAsia" w:hAnsi="Times New Roman" w:cs="Times New Roman"/>
          <w:sz w:val="24"/>
          <w:szCs w:val="24"/>
        </w:rPr>
        <w:t xml:space="preserve"> considers more </w:t>
      </w:r>
      <w:r w:rsidR="003B48C3" w:rsidRPr="00597509">
        <w:rPr>
          <w:rFonts w:ascii="Times New Roman" w:eastAsiaTheme="minorEastAsia" w:hAnsi="Times New Roman" w:cs="Times New Roman"/>
          <w:sz w:val="24"/>
          <w:szCs w:val="24"/>
        </w:rPr>
        <w:t>numbers</w:t>
      </w:r>
      <w:r w:rsidR="00261508" w:rsidRPr="00597509">
        <w:rPr>
          <w:rFonts w:ascii="Times New Roman" w:eastAsiaTheme="minorEastAsia" w:hAnsi="Times New Roman" w:cs="Times New Roman"/>
          <w:sz w:val="24"/>
          <w:szCs w:val="24"/>
        </w:rPr>
        <w:t xml:space="preserve"> </w:t>
      </w:r>
      <w:r w:rsidR="0023537D" w:rsidRPr="00597509">
        <w:rPr>
          <w:rFonts w:ascii="Times New Roman" w:eastAsiaTheme="minorEastAsia" w:hAnsi="Times New Roman" w:cs="Times New Roman"/>
          <w:sz w:val="24"/>
          <w:szCs w:val="24"/>
        </w:rPr>
        <w:t xml:space="preserve">of </w:t>
      </w:r>
      <w:r w:rsidR="00261508" w:rsidRPr="00597509">
        <w:rPr>
          <w:rFonts w:ascii="Times New Roman" w:eastAsiaTheme="minorEastAsia" w:hAnsi="Times New Roman" w:cs="Times New Roman"/>
          <w:sz w:val="24"/>
          <w:szCs w:val="24"/>
        </w:rPr>
        <w:t>BFs using all possible combination</w:t>
      </w:r>
      <w:r w:rsidR="0023537D" w:rsidRPr="00597509">
        <w:rPr>
          <w:rFonts w:ascii="Times New Roman" w:eastAsiaTheme="minorEastAsia" w:hAnsi="Times New Roman" w:cs="Times New Roman"/>
          <w:sz w:val="24"/>
          <w:szCs w:val="24"/>
        </w:rPr>
        <w:t>s</w:t>
      </w:r>
      <w:r w:rsidR="00261508" w:rsidRPr="00597509">
        <w:rPr>
          <w:rFonts w:ascii="Times New Roman" w:eastAsiaTheme="minorEastAsia" w:hAnsi="Times New Roman" w:cs="Times New Roman"/>
          <w:sz w:val="24"/>
          <w:szCs w:val="24"/>
        </w:rPr>
        <w:t xml:space="preserve"> of links among the independent variables </w:t>
      </w:r>
      <w:r w:rsidR="0023537D" w:rsidRPr="00597509">
        <w:rPr>
          <w:rFonts w:ascii="Times New Roman" w:eastAsiaTheme="minorEastAsia" w:hAnsi="Times New Roman" w:cs="Times New Roman"/>
          <w:sz w:val="24"/>
          <w:szCs w:val="24"/>
        </w:rPr>
        <w:t xml:space="preserve">so as </w:t>
      </w:r>
      <w:r w:rsidR="00261508" w:rsidRPr="00597509">
        <w:rPr>
          <w:rFonts w:ascii="Times New Roman" w:eastAsiaTheme="minorEastAsia" w:hAnsi="Times New Roman" w:cs="Times New Roman"/>
          <w:sz w:val="24"/>
          <w:szCs w:val="24"/>
        </w:rPr>
        <w:t>to overfit the data</w:t>
      </w:r>
      <w:r w:rsidR="0023537D" w:rsidRPr="00597509">
        <w:rPr>
          <w:rFonts w:ascii="Times New Roman" w:eastAsiaTheme="minorEastAsia" w:hAnsi="Times New Roman" w:cs="Times New Roman"/>
          <w:sz w:val="24"/>
          <w:szCs w:val="24"/>
        </w:rPr>
        <w:t>,</w:t>
      </w:r>
      <w:r w:rsidR="00261508" w:rsidRPr="00597509">
        <w:rPr>
          <w:rFonts w:ascii="Times New Roman" w:eastAsiaTheme="minorEastAsia" w:hAnsi="Times New Roman" w:cs="Times New Roman"/>
          <w:sz w:val="24"/>
          <w:szCs w:val="24"/>
        </w:rPr>
        <w:t xml:space="preserve"> (ii) Sta</w:t>
      </w:r>
      <w:r w:rsidR="00A63F65" w:rsidRPr="00597509">
        <w:rPr>
          <w:rFonts w:ascii="Times New Roman" w:eastAsiaTheme="minorEastAsia" w:hAnsi="Times New Roman" w:cs="Times New Roman"/>
          <w:sz w:val="24"/>
          <w:szCs w:val="24"/>
        </w:rPr>
        <w:t>te</w:t>
      </w:r>
      <w:r w:rsidR="00261508" w:rsidRPr="00597509">
        <w:rPr>
          <w:rFonts w:ascii="Times New Roman" w:eastAsiaTheme="minorEastAsia" w:hAnsi="Times New Roman" w:cs="Times New Roman"/>
          <w:sz w:val="24"/>
          <w:szCs w:val="24"/>
        </w:rPr>
        <w:t xml:space="preserve"> 2: </w:t>
      </w:r>
      <w:r w:rsidR="0023537D" w:rsidRPr="00597509">
        <w:rPr>
          <w:rFonts w:ascii="Times New Roman" w:eastAsiaTheme="minorEastAsia" w:hAnsi="Times New Roman" w:cs="Times New Roman"/>
          <w:sz w:val="24"/>
          <w:szCs w:val="24"/>
        </w:rPr>
        <w:t>u</w:t>
      </w:r>
      <w:r w:rsidR="00261508" w:rsidRPr="00597509">
        <w:rPr>
          <w:rFonts w:ascii="Times New Roman" w:eastAsiaTheme="minorEastAsia" w:hAnsi="Times New Roman" w:cs="Times New Roman"/>
          <w:sz w:val="24"/>
          <w:szCs w:val="24"/>
        </w:rPr>
        <w:t xml:space="preserve">sing the </w:t>
      </w:r>
      <w:r w:rsidR="00261508" w:rsidRPr="00597509">
        <w:rPr>
          <w:rFonts w:ascii="Times New Roman" w:eastAsiaTheme="minorEastAsia" w:hAnsi="Times New Roman" w:cs="Times New Roman"/>
          <w:i/>
          <w:sz w:val="24"/>
          <w:szCs w:val="24"/>
        </w:rPr>
        <w:t>GCV</w:t>
      </w:r>
      <w:r w:rsidR="00261508" w:rsidRPr="00597509">
        <w:rPr>
          <w:rFonts w:ascii="Times New Roman" w:eastAsiaTheme="minorEastAsia" w:hAnsi="Times New Roman" w:cs="Times New Roman"/>
          <w:sz w:val="24"/>
          <w:szCs w:val="24"/>
        </w:rPr>
        <w:t>, it remove</w:t>
      </w:r>
      <w:r w:rsidR="0023537D" w:rsidRPr="00597509">
        <w:rPr>
          <w:rFonts w:ascii="Times New Roman" w:eastAsiaTheme="minorEastAsia" w:hAnsi="Times New Roman" w:cs="Times New Roman"/>
          <w:sz w:val="24"/>
          <w:szCs w:val="24"/>
        </w:rPr>
        <w:t>s</w:t>
      </w:r>
      <w:r w:rsidR="00261508" w:rsidRPr="00597509">
        <w:rPr>
          <w:rFonts w:ascii="Times New Roman" w:eastAsiaTheme="minorEastAsia" w:hAnsi="Times New Roman" w:cs="Times New Roman"/>
          <w:sz w:val="24"/>
          <w:szCs w:val="24"/>
        </w:rPr>
        <w:t xml:space="preserve"> the least contributing combinations of variables. </w:t>
      </w:r>
      <w:r w:rsidR="00F93656" w:rsidRPr="00597509">
        <w:rPr>
          <w:rFonts w:ascii="Times New Roman" w:eastAsiaTheme="minorEastAsia" w:hAnsi="Times New Roman" w:cs="Times New Roman"/>
          <w:sz w:val="24"/>
          <w:szCs w:val="24"/>
        </w:rPr>
        <w:t xml:space="preserve">The GCV is calculated </w:t>
      </w:r>
      <w:r w:rsidR="0023537D" w:rsidRPr="00597509">
        <w:rPr>
          <w:rFonts w:ascii="Times New Roman" w:eastAsiaTheme="minorEastAsia" w:hAnsi="Times New Roman" w:cs="Times New Roman"/>
          <w:sz w:val="24"/>
          <w:szCs w:val="24"/>
        </w:rPr>
        <w:t>as</w:t>
      </w:r>
      <w:r w:rsidR="00F93656" w:rsidRPr="00597509">
        <w:rPr>
          <w:rFonts w:ascii="Times New Roman" w:eastAsiaTheme="minorEastAsia" w:hAnsi="Times New Roman" w:cs="Times New Roman"/>
          <w:sz w:val="24"/>
          <w:szCs w:val="24"/>
        </w:rPr>
        <w:t xml:space="preserve"> follow</w:t>
      </w:r>
      <w:r w:rsidR="0023537D" w:rsidRPr="00597509">
        <w:rPr>
          <w:rFonts w:ascii="Times New Roman" w:eastAsiaTheme="minorEastAsia" w:hAnsi="Times New Roman" w:cs="Times New Roman"/>
          <w:sz w:val="24"/>
          <w:szCs w:val="24"/>
        </w:rPr>
        <w:t>s:</w:t>
      </w:r>
    </w:p>
    <w:p w14:paraId="326819BE" w14:textId="77777777" w:rsidR="00F93656" w:rsidRPr="00597509" w:rsidRDefault="00F93656" w:rsidP="00597509">
      <w:pPr>
        <w:spacing w:after="0" w:line="360" w:lineRule="auto"/>
        <w:rPr>
          <w:rFonts w:ascii="Times New Roman" w:hAnsi="Times New Roman" w:cs="Times New Roman"/>
          <w:sz w:val="24"/>
          <w:szCs w:val="24"/>
        </w:rPr>
      </w:pPr>
      <w:r w:rsidRPr="00597509">
        <w:rPr>
          <w:rFonts w:ascii="Times New Roman" w:hAnsi="Times New Roman" w:cs="Times New Roman"/>
          <w:i/>
          <w:sz w:val="24"/>
          <w:szCs w:val="24"/>
        </w:rPr>
        <w:t xml:space="preserve">GCV =   </w:t>
      </w:r>
      <w:proofErr w:type="spellStart"/>
      <w:r w:rsidR="005601D7" w:rsidRPr="00597509">
        <w:rPr>
          <w:rFonts w:ascii="Times New Roman" w:hAnsi="Times New Roman" w:cs="Times New Roman"/>
          <w:i/>
          <w:sz w:val="24"/>
          <w:szCs w:val="24"/>
        </w:rPr>
        <w:t>MSE</w:t>
      </w:r>
      <w:r w:rsidR="005601D7" w:rsidRPr="00597509">
        <w:rPr>
          <w:rFonts w:ascii="Times New Roman" w:hAnsi="Times New Roman" w:cs="Times New Roman"/>
          <w:i/>
          <w:sz w:val="24"/>
          <w:szCs w:val="24"/>
          <w:vertAlign w:val="subscript"/>
        </w:rPr>
        <w:t>train</w:t>
      </w:r>
      <w:proofErr w:type="spellEnd"/>
      <w:r w:rsidR="005601D7" w:rsidRPr="00597509">
        <w:rPr>
          <w:rFonts w:ascii="Times New Roman" w:hAnsi="Times New Roman" w:cs="Times New Roman"/>
          <w:i/>
          <w:sz w:val="24"/>
          <w:szCs w:val="24"/>
        </w:rPr>
        <w:t xml:space="preserve">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ep</m:t>
                    </m:r>
                  </m:num>
                  <m:den>
                    <m:r>
                      <w:rPr>
                        <w:rFonts w:ascii="Cambria Math" w:eastAsiaTheme="minorEastAsia" w:hAnsi="Cambria Math" w:cs="Times New Roman"/>
                        <w:sz w:val="24"/>
                        <w:szCs w:val="24"/>
                      </w:rPr>
                      <m:t>n</m:t>
                    </m:r>
                  </m:den>
                </m:f>
              </m:e>
            </m:d>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oMath>
      <w:r w:rsidR="00E83389" w:rsidRPr="00597509">
        <w:rPr>
          <w:rFonts w:ascii="Times New Roman" w:eastAsiaTheme="minorEastAsia" w:hAnsi="Times New Roman" w:cs="Times New Roman"/>
          <w:i/>
          <w:sz w:val="24"/>
          <w:szCs w:val="24"/>
        </w:rPr>
        <w:tab/>
      </w:r>
      <w:r w:rsidR="00E83389" w:rsidRPr="00597509">
        <w:rPr>
          <w:rFonts w:ascii="Times New Roman" w:eastAsiaTheme="minorEastAsia" w:hAnsi="Times New Roman" w:cs="Times New Roman"/>
          <w:sz w:val="24"/>
          <w:szCs w:val="24"/>
        </w:rPr>
        <w:tab/>
      </w:r>
      <w:r w:rsidR="00D658B6" w:rsidRPr="00597509">
        <w:rPr>
          <w:rFonts w:ascii="Times New Roman" w:eastAsiaTheme="minorEastAsia" w:hAnsi="Times New Roman" w:cs="Times New Roman"/>
          <w:sz w:val="24"/>
          <w:szCs w:val="24"/>
        </w:rPr>
        <w:tab/>
      </w:r>
      <w:r w:rsidR="00D658B6" w:rsidRPr="00597509">
        <w:rPr>
          <w:rFonts w:ascii="Times New Roman" w:eastAsiaTheme="minorEastAsia" w:hAnsi="Times New Roman" w:cs="Times New Roman"/>
          <w:sz w:val="24"/>
          <w:szCs w:val="24"/>
        </w:rPr>
        <w:tab/>
      </w:r>
      <w:r w:rsidR="00D658B6" w:rsidRPr="00597509">
        <w:rPr>
          <w:rFonts w:ascii="Times New Roman" w:eastAsiaTheme="minorEastAsia" w:hAnsi="Times New Roman" w:cs="Times New Roman"/>
          <w:sz w:val="24"/>
          <w:szCs w:val="24"/>
        </w:rPr>
        <w:tab/>
      </w:r>
      <w:r w:rsidR="00D658B6" w:rsidRPr="00597509">
        <w:rPr>
          <w:rFonts w:ascii="Times New Roman" w:eastAsiaTheme="minorEastAsia" w:hAnsi="Times New Roman" w:cs="Times New Roman"/>
          <w:sz w:val="24"/>
          <w:szCs w:val="24"/>
        </w:rPr>
        <w:tab/>
      </w:r>
      <w:r w:rsidR="00D658B6" w:rsidRPr="00597509">
        <w:rPr>
          <w:rFonts w:ascii="Times New Roman" w:eastAsiaTheme="minorEastAsia" w:hAnsi="Times New Roman" w:cs="Times New Roman"/>
          <w:sz w:val="24"/>
          <w:szCs w:val="24"/>
        </w:rPr>
        <w:tab/>
      </w:r>
      <w:r w:rsidR="00D658B6" w:rsidRPr="00597509">
        <w:rPr>
          <w:rFonts w:ascii="Times New Roman" w:eastAsiaTheme="minorEastAsia" w:hAnsi="Times New Roman" w:cs="Times New Roman"/>
          <w:sz w:val="24"/>
          <w:szCs w:val="24"/>
        </w:rPr>
        <w:tab/>
      </w:r>
      <w:r w:rsidR="00E83389" w:rsidRPr="00597509">
        <w:rPr>
          <w:rFonts w:ascii="Times New Roman" w:eastAsiaTheme="minorEastAsia" w:hAnsi="Times New Roman" w:cs="Times New Roman"/>
          <w:sz w:val="24"/>
          <w:szCs w:val="24"/>
        </w:rPr>
        <w:t xml:space="preserve"> (3)</w:t>
      </w:r>
    </w:p>
    <w:p w14:paraId="54402E05" w14:textId="77777777" w:rsidR="0023537D" w:rsidRPr="00597509" w:rsidRDefault="00FD78E8" w:rsidP="00597509">
      <w:pPr>
        <w:spacing w:after="0" w:line="360" w:lineRule="auto"/>
        <w:jc w:val="both"/>
        <w:rPr>
          <w:rFonts w:ascii="Times New Roman" w:hAnsi="Times New Roman" w:cs="Times New Roman"/>
          <w:sz w:val="24"/>
          <w:szCs w:val="24"/>
        </w:rPr>
      </w:pPr>
      <w:r w:rsidRPr="00597509">
        <w:rPr>
          <w:rFonts w:ascii="Times New Roman" w:eastAsiaTheme="minorEastAsia" w:hAnsi="Times New Roman" w:cs="Times New Roman"/>
          <w:sz w:val="24"/>
          <w:szCs w:val="24"/>
        </w:rPr>
        <w:t>w</w:t>
      </w:r>
      <w:r w:rsidR="00F93656" w:rsidRPr="00597509">
        <w:rPr>
          <w:rFonts w:ascii="Times New Roman" w:eastAsiaTheme="minorEastAsia" w:hAnsi="Times New Roman" w:cs="Times New Roman"/>
          <w:sz w:val="24"/>
          <w:szCs w:val="24"/>
        </w:rPr>
        <w:t xml:space="preserve">here </w:t>
      </w:r>
      <w:proofErr w:type="spellStart"/>
      <w:r w:rsidR="005601D7" w:rsidRPr="00597509">
        <w:rPr>
          <w:rFonts w:ascii="Times New Roman" w:hAnsi="Times New Roman" w:cs="Times New Roman"/>
          <w:i/>
          <w:sz w:val="24"/>
          <w:szCs w:val="24"/>
        </w:rPr>
        <w:t>MSE</w:t>
      </w:r>
      <w:r w:rsidR="005601D7" w:rsidRPr="00597509">
        <w:rPr>
          <w:rFonts w:ascii="Times New Roman" w:hAnsi="Times New Roman" w:cs="Times New Roman"/>
          <w:i/>
          <w:sz w:val="24"/>
          <w:szCs w:val="24"/>
          <w:vertAlign w:val="subscript"/>
        </w:rPr>
        <w:t>train</w:t>
      </w:r>
      <w:proofErr w:type="spellEnd"/>
      <w:r w:rsidR="005601D7" w:rsidRPr="00597509">
        <w:rPr>
          <w:rFonts w:ascii="Times New Roman" w:hAnsi="Times New Roman" w:cs="Times New Roman"/>
          <w:sz w:val="24"/>
          <w:szCs w:val="24"/>
        </w:rPr>
        <w:t xml:space="preserve"> is the Mean Square Error of training data, </w:t>
      </w:r>
      <m:oMath>
        <m:r>
          <w:rPr>
            <w:rFonts w:ascii="Cambria Math" w:eastAsiaTheme="minorEastAsia" w:hAnsi="Cambria Math" w:cs="Times New Roman"/>
            <w:sz w:val="24"/>
            <w:szCs w:val="24"/>
          </w:rPr>
          <m:t>ep</m:t>
        </m:r>
      </m:oMath>
      <w:r w:rsidRPr="00597509">
        <w:rPr>
          <w:rFonts w:ascii="Times New Roman" w:hAnsi="Times New Roman" w:cs="Times New Roman"/>
          <w:sz w:val="24"/>
          <w:szCs w:val="24"/>
        </w:rPr>
        <w:t xml:space="preserve"> is </w:t>
      </w:r>
      <w:r w:rsidR="0023537D" w:rsidRPr="00597509">
        <w:rPr>
          <w:rFonts w:ascii="Times New Roman" w:hAnsi="Times New Roman" w:cs="Times New Roman"/>
          <w:sz w:val="24"/>
          <w:szCs w:val="24"/>
        </w:rPr>
        <w:t xml:space="preserve">the </w:t>
      </w:r>
      <w:r w:rsidRPr="00597509">
        <w:rPr>
          <w:rFonts w:ascii="Times New Roman" w:hAnsi="Times New Roman" w:cs="Times New Roman"/>
          <w:sz w:val="24"/>
          <w:szCs w:val="24"/>
        </w:rPr>
        <w:t xml:space="preserve">effective </w:t>
      </w:r>
      <w:r w:rsidR="003B48C3" w:rsidRPr="00597509">
        <w:rPr>
          <w:rFonts w:ascii="Times New Roman" w:hAnsi="Times New Roman" w:cs="Times New Roman"/>
          <w:sz w:val="24"/>
          <w:szCs w:val="24"/>
        </w:rPr>
        <w:t>number of</w:t>
      </w:r>
      <w:r w:rsidRPr="00597509">
        <w:rPr>
          <w:rFonts w:ascii="Times New Roman" w:hAnsi="Times New Roman" w:cs="Times New Roman"/>
          <w:sz w:val="24"/>
          <w:szCs w:val="24"/>
        </w:rPr>
        <w:t xml:space="preserve"> parameters</w:t>
      </w:r>
      <w:r w:rsidR="0023537D" w:rsidRPr="00597509">
        <w:rPr>
          <w:rFonts w:ascii="Times New Roman" w:hAnsi="Times New Roman" w:cs="Times New Roman"/>
          <w:sz w:val="24"/>
          <w:szCs w:val="24"/>
        </w:rPr>
        <w:t>,</w:t>
      </w:r>
      <w:r w:rsidRPr="00597509">
        <w:rPr>
          <w:rFonts w:ascii="Times New Roman" w:hAnsi="Times New Roman" w:cs="Times New Roman"/>
          <w:sz w:val="24"/>
          <w:szCs w:val="24"/>
        </w:rPr>
        <w:t xml:space="preserve"> and </w:t>
      </w:r>
      <w:r w:rsidR="00F93656" w:rsidRPr="00597509">
        <w:rPr>
          <w:rFonts w:ascii="Times New Roman" w:hAnsi="Times New Roman" w:cs="Times New Roman"/>
          <w:i/>
          <w:sz w:val="24"/>
          <w:szCs w:val="24"/>
        </w:rPr>
        <w:t>n</w:t>
      </w:r>
      <w:r w:rsidR="00F93656" w:rsidRPr="00597509">
        <w:rPr>
          <w:rFonts w:ascii="Times New Roman" w:hAnsi="Times New Roman" w:cs="Times New Roman"/>
          <w:sz w:val="24"/>
          <w:szCs w:val="24"/>
        </w:rPr>
        <w:t xml:space="preserve"> is </w:t>
      </w:r>
      <w:r w:rsidR="0023537D" w:rsidRPr="00597509">
        <w:rPr>
          <w:rFonts w:ascii="Times New Roman" w:hAnsi="Times New Roman" w:cs="Times New Roman"/>
          <w:sz w:val="24"/>
          <w:szCs w:val="24"/>
        </w:rPr>
        <w:t xml:space="preserve">the </w:t>
      </w:r>
      <w:r w:rsidR="003B48C3" w:rsidRPr="00597509">
        <w:rPr>
          <w:rFonts w:ascii="Times New Roman" w:hAnsi="Times New Roman" w:cs="Times New Roman"/>
          <w:sz w:val="24"/>
          <w:szCs w:val="24"/>
        </w:rPr>
        <w:t>number of observation</w:t>
      </w:r>
      <w:r w:rsidR="0023537D" w:rsidRPr="00597509">
        <w:rPr>
          <w:rFonts w:ascii="Times New Roman" w:hAnsi="Times New Roman" w:cs="Times New Roman"/>
          <w:sz w:val="24"/>
          <w:szCs w:val="24"/>
        </w:rPr>
        <w:t>s</w:t>
      </w:r>
      <w:r w:rsidRPr="00597509">
        <w:rPr>
          <w:rFonts w:ascii="Times New Roman" w:hAnsi="Times New Roman" w:cs="Times New Roman"/>
          <w:sz w:val="24"/>
          <w:szCs w:val="24"/>
        </w:rPr>
        <w:t>.</w:t>
      </w:r>
    </w:p>
    <w:p w14:paraId="30A17A0E" w14:textId="4756C4F9" w:rsidR="002E46F8" w:rsidRPr="00597509" w:rsidRDefault="00FD78E8" w:rsidP="00597509">
      <w:pPr>
        <w:spacing w:after="0" w:line="360" w:lineRule="auto"/>
        <w:jc w:val="both"/>
        <w:rPr>
          <w:rFonts w:ascii="Times New Roman" w:hAnsi="Times New Roman" w:cs="Times New Roman"/>
          <w:b/>
          <w:i/>
          <w:sz w:val="24"/>
          <w:szCs w:val="24"/>
        </w:rPr>
      </w:pPr>
      <w:r w:rsidRPr="00597509">
        <w:rPr>
          <w:rFonts w:ascii="Times New Roman" w:hAnsi="Times New Roman" w:cs="Times New Roman"/>
          <w:sz w:val="24"/>
          <w:szCs w:val="24"/>
        </w:rPr>
        <w:t xml:space="preserve"> </w:t>
      </w:r>
      <w:r w:rsidR="0077722D" w:rsidRPr="00446D85">
        <w:rPr>
          <w:rFonts w:ascii="Times New Roman" w:hAnsi="Times New Roman" w:cs="Times New Roman"/>
          <w:b/>
          <w:i/>
          <w:sz w:val="24"/>
          <w:szCs w:val="24"/>
        </w:rPr>
        <w:t>3.2</w:t>
      </w:r>
      <w:r w:rsidR="0077722D">
        <w:rPr>
          <w:rFonts w:ascii="Times New Roman" w:hAnsi="Times New Roman" w:cs="Times New Roman"/>
          <w:sz w:val="24"/>
          <w:szCs w:val="24"/>
        </w:rPr>
        <w:t xml:space="preserve"> </w:t>
      </w:r>
      <w:r w:rsidR="002E46F8" w:rsidRPr="00597509">
        <w:rPr>
          <w:rFonts w:ascii="Times New Roman" w:hAnsi="Times New Roman" w:cs="Times New Roman"/>
          <w:b/>
          <w:i/>
          <w:sz w:val="24"/>
          <w:szCs w:val="24"/>
        </w:rPr>
        <w:t>Backpropagation Neural Network</w:t>
      </w:r>
    </w:p>
    <w:p w14:paraId="3DD427A1" w14:textId="73F78C1A" w:rsidR="002E46F8" w:rsidRDefault="002E46F8" w:rsidP="00597509">
      <w:pPr>
        <w:spacing w:after="0" w:line="360" w:lineRule="auto"/>
        <w:ind w:firstLine="720"/>
        <w:jc w:val="both"/>
        <w:rPr>
          <w:rFonts w:ascii="Times New Roman" w:hAnsi="Times New Roman" w:cs="Times New Roman"/>
          <w:sz w:val="24"/>
          <w:szCs w:val="24"/>
        </w:rPr>
      </w:pPr>
      <w:r w:rsidRPr="00597509">
        <w:rPr>
          <w:rFonts w:ascii="Times New Roman" w:hAnsi="Times New Roman" w:cs="Times New Roman"/>
          <w:sz w:val="24"/>
          <w:szCs w:val="24"/>
        </w:rPr>
        <w:t>There are various types of ANN, mostly to predict the time series data</w:t>
      </w:r>
      <w:r w:rsidR="0023537D" w:rsidRPr="00597509">
        <w:rPr>
          <w:rFonts w:ascii="Times New Roman" w:hAnsi="Times New Roman" w:cs="Times New Roman"/>
          <w:sz w:val="24"/>
          <w:szCs w:val="24"/>
        </w:rPr>
        <w:t>. In our case, the</w:t>
      </w:r>
      <w:r w:rsidR="006B1694" w:rsidRPr="00597509">
        <w:rPr>
          <w:rFonts w:ascii="Times New Roman" w:hAnsi="Times New Roman" w:cs="Times New Roman"/>
          <w:sz w:val="24"/>
          <w:szCs w:val="24"/>
        </w:rPr>
        <w:t xml:space="preserve"> </w:t>
      </w:r>
      <w:r w:rsidRPr="00597509">
        <w:rPr>
          <w:rFonts w:ascii="Times New Roman" w:hAnsi="Times New Roman" w:cs="Times New Roman"/>
          <w:sz w:val="24"/>
          <w:szCs w:val="24"/>
        </w:rPr>
        <w:t>BPNN</w:t>
      </w:r>
      <w:r w:rsidR="007A5E5B" w:rsidRPr="00597509">
        <w:rPr>
          <w:rFonts w:ascii="Times New Roman" w:hAnsi="Times New Roman" w:cs="Times New Roman"/>
          <w:sz w:val="24"/>
          <w:szCs w:val="24"/>
        </w:rPr>
        <w:t xml:space="preserve"> </w:t>
      </w:r>
      <w:r w:rsidR="0023537D" w:rsidRPr="00597509">
        <w:rPr>
          <w:rFonts w:ascii="Times New Roman" w:hAnsi="Times New Roman" w:cs="Times New Roman"/>
          <w:sz w:val="24"/>
          <w:szCs w:val="24"/>
        </w:rPr>
        <w:t xml:space="preserve">approach </w:t>
      </w:r>
      <w:r w:rsidRPr="00597509">
        <w:rPr>
          <w:rFonts w:ascii="Times New Roman" w:hAnsi="Times New Roman" w:cs="Times New Roman"/>
          <w:sz w:val="24"/>
          <w:szCs w:val="24"/>
        </w:rPr>
        <w:t xml:space="preserve">is used. It has the ability to handle nonlinear and chaotic behaviors of the data </w:t>
      </w:r>
      <w:r w:rsidR="0023537D" w:rsidRPr="00597509">
        <w:rPr>
          <w:rFonts w:ascii="Times New Roman" w:hAnsi="Times New Roman" w:cs="Times New Roman"/>
          <w:sz w:val="24"/>
          <w:szCs w:val="24"/>
        </w:rPr>
        <w:t>through the employment of</w:t>
      </w:r>
      <w:r w:rsidRPr="00597509">
        <w:rPr>
          <w:rFonts w:ascii="Times New Roman" w:hAnsi="Times New Roman" w:cs="Times New Roman"/>
          <w:sz w:val="24"/>
          <w:szCs w:val="24"/>
        </w:rPr>
        <w:t xml:space="preserve"> activation function</w:t>
      </w:r>
      <w:r w:rsidR="0023537D" w:rsidRPr="00597509">
        <w:rPr>
          <w:rFonts w:ascii="Times New Roman" w:hAnsi="Times New Roman" w:cs="Times New Roman"/>
          <w:sz w:val="24"/>
          <w:szCs w:val="24"/>
        </w:rPr>
        <w:t>s</w:t>
      </w:r>
      <w:r w:rsidRPr="00597509">
        <w:rPr>
          <w:rFonts w:ascii="Times New Roman" w:hAnsi="Times New Roman" w:cs="Times New Roman"/>
          <w:sz w:val="24"/>
          <w:szCs w:val="24"/>
        </w:rPr>
        <w:t xml:space="preserve"> and repeatedly revising the weight of the nodes. It has </w:t>
      </w:r>
      <w:r w:rsidR="0023537D" w:rsidRPr="00597509">
        <w:rPr>
          <w:rFonts w:ascii="Times New Roman" w:hAnsi="Times New Roman" w:cs="Times New Roman"/>
          <w:sz w:val="24"/>
          <w:szCs w:val="24"/>
        </w:rPr>
        <w:t>three</w:t>
      </w:r>
      <w:r w:rsidRPr="00597509">
        <w:rPr>
          <w:rFonts w:ascii="Times New Roman" w:hAnsi="Times New Roman" w:cs="Times New Roman"/>
          <w:sz w:val="24"/>
          <w:szCs w:val="24"/>
        </w:rPr>
        <w:t xml:space="preserve"> layers</w:t>
      </w:r>
      <w:r w:rsidR="0023537D" w:rsidRPr="00597509">
        <w:rPr>
          <w:rFonts w:ascii="Times New Roman" w:hAnsi="Times New Roman" w:cs="Times New Roman"/>
          <w:sz w:val="24"/>
          <w:szCs w:val="24"/>
        </w:rPr>
        <w:t>:</w:t>
      </w:r>
      <w:r w:rsidRPr="00597509">
        <w:rPr>
          <w:rFonts w:ascii="Times New Roman" w:hAnsi="Times New Roman" w:cs="Times New Roman"/>
          <w:sz w:val="24"/>
          <w:szCs w:val="24"/>
        </w:rPr>
        <w:t xml:space="preserve"> input, hidden and the output with nodes. The independent variables are fed towards </w:t>
      </w:r>
      <w:r w:rsidR="0023537D" w:rsidRPr="00597509">
        <w:rPr>
          <w:rFonts w:ascii="Times New Roman" w:hAnsi="Times New Roman" w:cs="Times New Roman"/>
          <w:sz w:val="24"/>
          <w:szCs w:val="24"/>
        </w:rPr>
        <w:t xml:space="preserve">the </w:t>
      </w:r>
      <w:r w:rsidRPr="00597509">
        <w:rPr>
          <w:rFonts w:ascii="Times New Roman" w:hAnsi="Times New Roman" w:cs="Times New Roman"/>
          <w:sz w:val="24"/>
          <w:szCs w:val="24"/>
        </w:rPr>
        <w:t>input layer (</w:t>
      </w:r>
      <w:r w:rsidR="0023537D" w:rsidRPr="00597509">
        <w:rPr>
          <w:rFonts w:ascii="Times New Roman" w:hAnsi="Times New Roman" w:cs="Times New Roman"/>
          <w:sz w:val="24"/>
          <w:szCs w:val="24"/>
        </w:rPr>
        <w:t xml:space="preserve">i.e., </w:t>
      </w:r>
      <w:r w:rsidRPr="00597509">
        <w:rPr>
          <w:rFonts w:ascii="Times New Roman" w:hAnsi="Times New Roman" w:cs="Times New Roman"/>
          <w:sz w:val="24"/>
          <w:szCs w:val="24"/>
        </w:rPr>
        <w:t>a node for every independent variable), it is processe</w:t>
      </w:r>
      <w:r w:rsidR="00AF477C" w:rsidRPr="00597509">
        <w:rPr>
          <w:rFonts w:ascii="Times New Roman" w:hAnsi="Times New Roman" w:cs="Times New Roman"/>
          <w:sz w:val="24"/>
          <w:szCs w:val="24"/>
        </w:rPr>
        <w:t>d</w:t>
      </w:r>
      <w:r w:rsidRPr="00597509">
        <w:rPr>
          <w:rFonts w:ascii="Times New Roman" w:hAnsi="Times New Roman" w:cs="Times New Roman"/>
          <w:sz w:val="24"/>
          <w:szCs w:val="24"/>
        </w:rPr>
        <w:t xml:space="preserve"> using </w:t>
      </w:r>
      <w:r w:rsidR="0023537D" w:rsidRPr="00597509">
        <w:rPr>
          <w:rFonts w:ascii="Times New Roman" w:hAnsi="Times New Roman" w:cs="Times New Roman"/>
          <w:sz w:val="24"/>
          <w:szCs w:val="24"/>
        </w:rPr>
        <w:t xml:space="preserve">a </w:t>
      </w:r>
      <w:proofErr w:type="spellStart"/>
      <w:r w:rsidRPr="00597509">
        <w:rPr>
          <w:rFonts w:ascii="Times New Roman" w:hAnsi="Times New Roman" w:cs="Times New Roman"/>
          <w:sz w:val="24"/>
          <w:szCs w:val="24"/>
        </w:rPr>
        <w:t>tansig</w:t>
      </w:r>
      <w:proofErr w:type="spellEnd"/>
      <w:r w:rsidR="005F5549" w:rsidRPr="00597509">
        <w:rPr>
          <w:rFonts w:ascii="Times New Roman" w:hAnsi="Times New Roman" w:cs="Times New Roman"/>
          <w:sz w:val="24"/>
          <w:szCs w:val="24"/>
        </w:rPr>
        <w:t xml:space="preserve"> </w:t>
      </w:r>
      <w:r w:rsidR="005F5549" w:rsidRPr="00597509">
        <w:rPr>
          <w:rFonts w:ascii="Times New Roman" w:hAnsi="Times New Roman" w:cs="Times New Roman"/>
          <w:sz w:val="24"/>
          <w:szCs w:val="24"/>
        </w:rPr>
        <w:lastRenderedPageBreak/>
        <w:t>activation</w:t>
      </w:r>
      <w:r w:rsidRPr="00597509">
        <w:rPr>
          <w:rFonts w:ascii="Times New Roman" w:hAnsi="Times New Roman" w:cs="Times New Roman"/>
          <w:sz w:val="24"/>
          <w:szCs w:val="24"/>
        </w:rPr>
        <w:t xml:space="preserve"> function and, then the weights </w:t>
      </w:r>
      <w:r w:rsidR="003B48C3" w:rsidRPr="00597509">
        <w:rPr>
          <w:rFonts w:ascii="Times New Roman" w:hAnsi="Times New Roman" w:cs="Times New Roman"/>
          <w:sz w:val="24"/>
          <w:szCs w:val="24"/>
        </w:rPr>
        <w:t>are</w:t>
      </w:r>
      <w:r w:rsidRPr="00597509">
        <w:rPr>
          <w:rFonts w:ascii="Times New Roman" w:hAnsi="Times New Roman" w:cs="Times New Roman"/>
          <w:sz w:val="24"/>
          <w:szCs w:val="24"/>
        </w:rPr>
        <w:t xml:space="preserve"> updated and sent to the next layer called </w:t>
      </w:r>
      <w:r w:rsidR="0023537D" w:rsidRPr="00597509">
        <w:rPr>
          <w:rFonts w:ascii="Times New Roman" w:hAnsi="Times New Roman" w:cs="Times New Roman"/>
          <w:sz w:val="24"/>
          <w:szCs w:val="24"/>
        </w:rPr>
        <w:t xml:space="preserve">the </w:t>
      </w:r>
      <w:r w:rsidRPr="00597509">
        <w:rPr>
          <w:rFonts w:ascii="Times New Roman" w:hAnsi="Times New Roman" w:cs="Times New Roman"/>
          <w:sz w:val="24"/>
          <w:szCs w:val="24"/>
        </w:rPr>
        <w:t>hidden layer (</w:t>
      </w:r>
      <w:r w:rsidR="0023537D" w:rsidRPr="00597509">
        <w:rPr>
          <w:rFonts w:ascii="Times New Roman" w:hAnsi="Times New Roman" w:cs="Times New Roman"/>
          <w:sz w:val="24"/>
          <w:szCs w:val="24"/>
        </w:rPr>
        <w:t xml:space="preserve">i.e., </w:t>
      </w:r>
      <w:r w:rsidRPr="00597509">
        <w:rPr>
          <w:rFonts w:ascii="Times New Roman" w:hAnsi="Times New Roman" w:cs="Times New Roman"/>
          <w:sz w:val="24"/>
          <w:szCs w:val="24"/>
        </w:rPr>
        <w:t xml:space="preserve">multiple nodes). </w:t>
      </w:r>
      <w:r w:rsidR="00131B72" w:rsidRPr="00597509">
        <w:rPr>
          <w:rFonts w:ascii="Times New Roman" w:hAnsi="Times New Roman" w:cs="Times New Roman"/>
          <w:sz w:val="24"/>
          <w:szCs w:val="24"/>
        </w:rPr>
        <w:t xml:space="preserve">This </w:t>
      </w:r>
      <w:r w:rsidRPr="00597509">
        <w:rPr>
          <w:rFonts w:ascii="Times New Roman" w:hAnsi="Times New Roman" w:cs="Times New Roman"/>
          <w:sz w:val="24"/>
          <w:szCs w:val="24"/>
        </w:rPr>
        <w:t xml:space="preserve">process </w:t>
      </w:r>
      <w:r w:rsidR="00131B72" w:rsidRPr="00597509">
        <w:rPr>
          <w:rFonts w:ascii="Times New Roman" w:hAnsi="Times New Roman" w:cs="Times New Roman"/>
          <w:sz w:val="24"/>
          <w:szCs w:val="24"/>
        </w:rPr>
        <w:t xml:space="preserve">repeats in the middle layer and the </w:t>
      </w:r>
      <w:r w:rsidRPr="00597509">
        <w:rPr>
          <w:rFonts w:ascii="Times New Roman" w:hAnsi="Times New Roman" w:cs="Times New Roman"/>
          <w:sz w:val="24"/>
          <w:szCs w:val="24"/>
        </w:rPr>
        <w:t xml:space="preserve">updated weights are sent to </w:t>
      </w:r>
      <w:r w:rsidR="0023537D" w:rsidRPr="00597509">
        <w:rPr>
          <w:rFonts w:ascii="Times New Roman" w:hAnsi="Times New Roman" w:cs="Times New Roman"/>
          <w:sz w:val="24"/>
          <w:szCs w:val="24"/>
        </w:rPr>
        <w:t xml:space="preserve">the </w:t>
      </w:r>
      <w:r w:rsidRPr="00597509">
        <w:rPr>
          <w:rFonts w:ascii="Times New Roman" w:hAnsi="Times New Roman" w:cs="Times New Roman"/>
          <w:sz w:val="24"/>
          <w:szCs w:val="24"/>
        </w:rPr>
        <w:t>output layer (</w:t>
      </w:r>
      <w:r w:rsidR="0023537D" w:rsidRPr="00597509">
        <w:rPr>
          <w:rFonts w:ascii="Times New Roman" w:hAnsi="Times New Roman" w:cs="Times New Roman"/>
          <w:sz w:val="24"/>
          <w:szCs w:val="24"/>
        </w:rPr>
        <w:t xml:space="preserve">i.e., </w:t>
      </w:r>
      <w:r w:rsidRPr="00597509">
        <w:rPr>
          <w:rFonts w:ascii="Times New Roman" w:hAnsi="Times New Roman" w:cs="Times New Roman"/>
          <w:sz w:val="24"/>
          <w:szCs w:val="24"/>
        </w:rPr>
        <w:t>single node). In the output layer, the output value</w:t>
      </w:r>
      <w:r w:rsidR="0023537D" w:rsidRPr="00597509">
        <w:rPr>
          <w:rFonts w:ascii="Times New Roman" w:hAnsi="Times New Roman" w:cs="Times New Roman"/>
          <w:sz w:val="24"/>
          <w:szCs w:val="24"/>
        </w:rPr>
        <w:t>, as well as</w:t>
      </w:r>
      <w:r w:rsidRPr="00597509">
        <w:rPr>
          <w:rFonts w:ascii="Times New Roman" w:hAnsi="Times New Roman" w:cs="Times New Roman"/>
          <w:sz w:val="24"/>
          <w:szCs w:val="24"/>
        </w:rPr>
        <w:t xml:space="preserve"> the actual value of crude oil </w:t>
      </w:r>
      <w:r w:rsidR="0023537D" w:rsidRPr="00597509">
        <w:rPr>
          <w:rFonts w:ascii="Times New Roman" w:hAnsi="Times New Roman" w:cs="Times New Roman"/>
          <w:sz w:val="24"/>
          <w:szCs w:val="24"/>
        </w:rPr>
        <w:t xml:space="preserve">prices </w:t>
      </w:r>
      <w:r w:rsidRPr="00597509">
        <w:rPr>
          <w:rFonts w:ascii="Times New Roman" w:hAnsi="Times New Roman" w:cs="Times New Roman"/>
          <w:sz w:val="24"/>
          <w:szCs w:val="24"/>
        </w:rPr>
        <w:t xml:space="preserve">are checked using </w:t>
      </w:r>
      <w:r w:rsidR="0023537D" w:rsidRPr="00597509">
        <w:rPr>
          <w:rFonts w:ascii="Times New Roman" w:hAnsi="Times New Roman" w:cs="Times New Roman"/>
          <w:sz w:val="24"/>
          <w:szCs w:val="24"/>
        </w:rPr>
        <w:t xml:space="preserve">the </w:t>
      </w:r>
      <w:r w:rsidR="00F71FF7" w:rsidRPr="00597509">
        <w:rPr>
          <w:rFonts w:ascii="Times New Roman" w:hAnsi="Times New Roman" w:cs="Times New Roman"/>
          <w:sz w:val="24"/>
          <w:szCs w:val="24"/>
        </w:rPr>
        <w:t>M</w:t>
      </w:r>
      <w:r w:rsidR="005F5549" w:rsidRPr="00597509">
        <w:rPr>
          <w:rFonts w:ascii="Times New Roman" w:hAnsi="Times New Roman" w:cs="Times New Roman"/>
          <w:sz w:val="24"/>
          <w:szCs w:val="24"/>
        </w:rPr>
        <w:t xml:space="preserve">ean </w:t>
      </w:r>
      <w:r w:rsidR="00F71FF7" w:rsidRPr="00597509">
        <w:rPr>
          <w:rFonts w:ascii="Times New Roman" w:hAnsi="Times New Roman" w:cs="Times New Roman"/>
          <w:sz w:val="24"/>
          <w:szCs w:val="24"/>
        </w:rPr>
        <w:t>S</w:t>
      </w:r>
      <w:r w:rsidR="005F5549" w:rsidRPr="00597509">
        <w:rPr>
          <w:rFonts w:ascii="Times New Roman" w:hAnsi="Times New Roman" w:cs="Times New Roman"/>
          <w:sz w:val="24"/>
          <w:szCs w:val="24"/>
        </w:rPr>
        <w:t xml:space="preserve">quare </w:t>
      </w:r>
      <w:r w:rsidR="00F71FF7" w:rsidRPr="00597509">
        <w:rPr>
          <w:rFonts w:ascii="Times New Roman" w:hAnsi="Times New Roman" w:cs="Times New Roman"/>
          <w:sz w:val="24"/>
          <w:szCs w:val="24"/>
        </w:rPr>
        <w:t>E</w:t>
      </w:r>
      <w:r w:rsidR="005F5549" w:rsidRPr="00597509">
        <w:rPr>
          <w:rFonts w:ascii="Times New Roman" w:hAnsi="Times New Roman" w:cs="Times New Roman"/>
          <w:sz w:val="24"/>
          <w:szCs w:val="24"/>
        </w:rPr>
        <w:t>rror (MSE)</w:t>
      </w:r>
      <w:r w:rsidR="0023537D" w:rsidRPr="00597509">
        <w:rPr>
          <w:rFonts w:ascii="Times New Roman" w:hAnsi="Times New Roman" w:cs="Times New Roman"/>
          <w:sz w:val="24"/>
          <w:szCs w:val="24"/>
        </w:rPr>
        <w:t xml:space="preserve"> criterion</w:t>
      </w:r>
      <w:r w:rsidR="00F71FF7" w:rsidRPr="00597509">
        <w:rPr>
          <w:rFonts w:ascii="Times New Roman" w:hAnsi="Times New Roman" w:cs="Times New Roman"/>
          <w:sz w:val="24"/>
          <w:szCs w:val="24"/>
        </w:rPr>
        <w:t>. If to</w:t>
      </w:r>
      <w:r w:rsidR="00131B72" w:rsidRPr="00597509">
        <w:rPr>
          <w:rFonts w:ascii="Times New Roman" w:hAnsi="Times New Roman" w:cs="Times New Roman"/>
          <w:sz w:val="24"/>
          <w:szCs w:val="24"/>
        </w:rPr>
        <w:t xml:space="preserve">o </w:t>
      </w:r>
      <w:r w:rsidR="0077466E" w:rsidRPr="00597509">
        <w:rPr>
          <w:rFonts w:ascii="Times New Roman" w:hAnsi="Times New Roman" w:cs="Times New Roman"/>
          <w:sz w:val="24"/>
          <w:szCs w:val="24"/>
        </w:rPr>
        <w:t>much</w:t>
      </w:r>
      <w:r w:rsidR="00131B72" w:rsidRPr="00597509">
        <w:rPr>
          <w:rFonts w:ascii="Times New Roman" w:hAnsi="Times New Roman" w:cs="Times New Roman"/>
          <w:sz w:val="24"/>
          <w:szCs w:val="24"/>
        </w:rPr>
        <w:t xml:space="preserve"> deviation</w:t>
      </w:r>
      <w:r w:rsidR="0023537D" w:rsidRPr="00597509">
        <w:rPr>
          <w:rFonts w:ascii="Times New Roman" w:hAnsi="Times New Roman" w:cs="Times New Roman"/>
          <w:sz w:val="24"/>
          <w:szCs w:val="24"/>
        </w:rPr>
        <w:t>s</w:t>
      </w:r>
      <w:r w:rsidR="00131B72" w:rsidRPr="00597509">
        <w:rPr>
          <w:rFonts w:ascii="Times New Roman" w:hAnsi="Times New Roman" w:cs="Times New Roman"/>
          <w:sz w:val="24"/>
          <w:szCs w:val="24"/>
        </w:rPr>
        <w:t xml:space="preserve"> occur</w:t>
      </w:r>
      <w:r w:rsidRPr="00597509">
        <w:rPr>
          <w:rFonts w:ascii="Times New Roman" w:hAnsi="Times New Roman" w:cs="Times New Roman"/>
          <w:sz w:val="24"/>
          <w:szCs w:val="24"/>
        </w:rPr>
        <w:t xml:space="preserve">, then </w:t>
      </w:r>
      <w:r w:rsidR="00131B72" w:rsidRPr="00597509">
        <w:rPr>
          <w:rFonts w:ascii="Times New Roman" w:hAnsi="Times New Roman" w:cs="Times New Roman"/>
          <w:sz w:val="24"/>
          <w:szCs w:val="24"/>
        </w:rPr>
        <w:t>the last</w:t>
      </w:r>
      <w:r w:rsidRPr="00597509">
        <w:rPr>
          <w:rFonts w:ascii="Times New Roman" w:hAnsi="Times New Roman" w:cs="Times New Roman"/>
          <w:sz w:val="24"/>
          <w:szCs w:val="24"/>
        </w:rPr>
        <w:t xml:space="preserve"> layer </w:t>
      </w:r>
      <w:r w:rsidR="00131B72" w:rsidRPr="00597509">
        <w:rPr>
          <w:rFonts w:ascii="Times New Roman" w:hAnsi="Times New Roman" w:cs="Times New Roman"/>
          <w:sz w:val="24"/>
          <w:szCs w:val="24"/>
        </w:rPr>
        <w:t xml:space="preserve">neuron </w:t>
      </w:r>
      <w:r w:rsidRPr="00597509">
        <w:rPr>
          <w:rFonts w:ascii="Times New Roman" w:hAnsi="Times New Roman" w:cs="Times New Roman"/>
          <w:sz w:val="24"/>
          <w:szCs w:val="24"/>
        </w:rPr>
        <w:t xml:space="preserve">returns the error to </w:t>
      </w:r>
      <w:r w:rsidR="0023537D" w:rsidRPr="00597509">
        <w:rPr>
          <w:rFonts w:ascii="Times New Roman" w:hAnsi="Times New Roman" w:cs="Times New Roman"/>
          <w:sz w:val="24"/>
          <w:szCs w:val="24"/>
        </w:rPr>
        <w:t xml:space="preserve">the </w:t>
      </w:r>
      <w:r w:rsidRPr="00597509">
        <w:rPr>
          <w:rFonts w:ascii="Times New Roman" w:hAnsi="Times New Roman" w:cs="Times New Roman"/>
          <w:sz w:val="24"/>
          <w:szCs w:val="24"/>
        </w:rPr>
        <w:t>hidden layer neurons and the hidden layer neurons</w:t>
      </w:r>
      <w:r w:rsidR="0023537D" w:rsidRPr="00597509">
        <w:rPr>
          <w:rFonts w:ascii="Times New Roman" w:hAnsi="Times New Roman" w:cs="Times New Roman"/>
          <w:sz w:val="24"/>
          <w:szCs w:val="24"/>
        </w:rPr>
        <w:t>, in turn,</w:t>
      </w:r>
      <w:r w:rsidRPr="00597509">
        <w:rPr>
          <w:rFonts w:ascii="Times New Roman" w:hAnsi="Times New Roman" w:cs="Times New Roman"/>
          <w:sz w:val="24"/>
          <w:szCs w:val="24"/>
        </w:rPr>
        <w:t xml:space="preserve"> returns the errors to the input layer </w:t>
      </w:r>
      <w:r w:rsidR="0023537D" w:rsidRPr="00597509">
        <w:rPr>
          <w:rFonts w:ascii="Times New Roman" w:hAnsi="Times New Roman" w:cs="Times New Roman"/>
          <w:sz w:val="24"/>
          <w:szCs w:val="24"/>
        </w:rPr>
        <w:t xml:space="preserve">so as </w:t>
      </w:r>
      <w:r w:rsidRPr="00597509">
        <w:rPr>
          <w:rFonts w:ascii="Times New Roman" w:hAnsi="Times New Roman" w:cs="Times New Roman"/>
          <w:sz w:val="24"/>
          <w:szCs w:val="24"/>
        </w:rPr>
        <w:t xml:space="preserve">to recalculate the weights. This process continues until the network output </w:t>
      </w:r>
      <w:r w:rsidR="0023537D" w:rsidRPr="00597509">
        <w:rPr>
          <w:rFonts w:ascii="Times New Roman" w:hAnsi="Times New Roman" w:cs="Times New Roman"/>
          <w:sz w:val="24"/>
          <w:szCs w:val="24"/>
        </w:rPr>
        <w:t>provides</w:t>
      </w:r>
      <w:r w:rsidR="00AF477C" w:rsidRPr="00597509">
        <w:rPr>
          <w:rFonts w:ascii="Times New Roman" w:hAnsi="Times New Roman" w:cs="Times New Roman"/>
          <w:sz w:val="24"/>
          <w:szCs w:val="24"/>
        </w:rPr>
        <w:t xml:space="preserve"> the</w:t>
      </w:r>
      <w:r w:rsidRPr="00597509">
        <w:rPr>
          <w:rFonts w:ascii="Times New Roman" w:hAnsi="Times New Roman" w:cs="Times New Roman"/>
          <w:sz w:val="24"/>
          <w:szCs w:val="24"/>
        </w:rPr>
        <w:t xml:space="preserve"> least deviation between </w:t>
      </w:r>
      <w:r w:rsidR="0023537D" w:rsidRPr="00597509">
        <w:rPr>
          <w:rFonts w:ascii="Times New Roman" w:hAnsi="Times New Roman" w:cs="Times New Roman"/>
          <w:sz w:val="24"/>
          <w:szCs w:val="24"/>
        </w:rPr>
        <w:t xml:space="preserve">the </w:t>
      </w:r>
      <w:r w:rsidRPr="00597509">
        <w:rPr>
          <w:rFonts w:ascii="Times New Roman" w:hAnsi="Times New Roman" w:cs="Times New Roman"/>
          <w:sz w:val="24"/>
          <w:szCs w:val="24"/>
        </w:rPr>
        <w:t xml:space="preserve">actual and the output value. The basic BPNN structure </w:t>
      </w:r>
      <w:r w:rsidR="0023537D" w:rsidRPr="00597509">
        <w:rPr>
          <w:rFonts w:ascii="Times New Roman" w:hAnsi="Times New Roman" w:cs="Times New Roman"/>
          <w:sz w:val="24"/>
          <w:szCs w:val="24"/>
        </w:rPr>
        <w:t>can be seen in</w:t>
      </w:r>
      <w:r w:rsidRPr="00597509">
        <w:rPr>
          <w:rFonts w:ascii="Times New Roman" w:hAnsi="Times New Roman" w:cs="Times New Roman"/>
          <w:sz w:val="24"/>
          <w:szCs w:val="24"/>
        </w:rPr>
        <w:t xml:space="preserve"> Fig</w:t>
      </w:r>
      <w:r w:rsidR="0023537D" w:rsidRPr="00597509">
        <w:rPr>
          <w:rFonts w:ascii="Times New Roman" w:hAnsi="Times New Roman" w:cs="Times New Roman"/>
          <w:sz w:val="24"/>
          <w:szCs w:val="24"/>
        </w:rPr>
        <w:t>ure</w:t>
      </w:r>
      <w:r w:rsidRPr="00597509">
        <w:rPr>
          <w:rFonts w:ascii="Times New Roman" w:hAnsi="Times New Roman" w:cs="Times New Roman"/>
          <w:sz w:val="24"/>
          <w:szCs w:val="24"/>
        </w:rPr>
        <w:t xml:space="preserve"> 1. </w:t>
      </w:r>
    </w:p>
    <w:p w14:paraId="35206B3A" w14:textId="77777777" w:rsidR="005F5107" w:rsidRDefault="005F5107" w:rsidP="00597509">
      <w:pPr>
        <w:spacing w:after="0" w:line="360" w:lineRule="auto"/>
        <w:ind w:firstLine="720"/>
        <w:jc w:val="both"/>
        <w:rPr>
          <w:rFonts w:ascii="Times New Roman" w:hAnsi="Times New Roman" w:cs="Times New Roman"/>
          <w:sz w:val="24"/>
          <w:szCs w:val="24"/>
        </w:rPr>
      </w:pPr>
    </w:p>
    <w:p w14:paraId="37BE4D10" w14:textId="002C6B83" w:rsidR="005F5107" w:rsidRDefault="00087AD2" w:rsidP="00597509">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744256" behindDoc="0" locked="0" layoutInCell="1" allowOverlap="1" wp14:anchorId="419DCE9B" wp14:editId="54D193C8">
                <wp:simplePos x="0" y="0"/>
                <wp:positionH relativeFrom="column">
                  <wp:posOffset>2047875</wp:posOffset>
                </wp:positionH>
                <wp:positionV relativeFrom="paragraph">
                  <wp:posOffset>182880</wp:posOffset>
                </wp:positionV>
                <wp:extent cx="781050" cy="1085850"/>
                <wp:effectExtent l="0" t="38100" r="57150" b="19050"/>
                <wp:wrapNone/>
                <wp:docPr id="54" name="Straight Arrow Connector 54"/>
                <wp:cNvGraphicFramePr/>
                <a:graphic xmlns:a="http://schemas.openxmlformats.org/drawingml/2006/main">
                  <a:graphicData uri="http://schemas.microsoft.com/office/word/2010/wordprocessingShape">
                    <wps:wsp>
                      <wps:cNvCnPr/>
                      <wps:spPr>
                        <a:xfrm flipV="1">
                          <a:off x="0" y="0"/>
                          <a:ext cx="781050" cy="108585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64AAE2" id="_x0000_t32" coordsize="21600,21600" o:spt="32" o:oned="t" path="m,l21600,21600e" filled="f">
                <v:path arrowok="t" fillok="f" o:connecttype="none"/>
                <o:lock v:ext="edit" shapetype="t"/>
              </v:shapetype>
              <v:shape id="Straight Arrow Connector 54" o:spid="_x0000_s1026" type="#_x0000_t32" style="position:absolute;margin-left:161.25pt;margin-top:14.4pt;width:61.5pt;height:85.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" strokecolor="black [3213]" strokeweight=".25pt">
                <v:stroke endarrow="block"/>
              </v:shape>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747328" behindDoc="0" locked="0" layoutInCell="1" allowOverlap="1" wp14:anchorId="6668C2B2" wp14:editId="071F450A">
                <wp:simplePos x="0" y="0"/>
                <wp:positionH relativeFrom="column">
                  <wp:posOffset>3228975</wp:posOffset>
                </wp:positionH>
                <wp:positionV relativeFrom="paragraph">
                  <wp:posOffset>154305</wp:posOffset>
                </wp:positionV>
                <wp:extent cx="914400" cy="733425"/>
                <wp:effectExtent l="0" t="0" r="76200" b="47625"/>
                <wp:wrapNone/>
                <wp:docPr id="57" name="Straight Arrow Connector 57"/>
                <wp:cNvGraphicFramePr/>
                <a:graphic xmlns:a="http://schemas.openxmlformats.org/drawingml/2006/main">
                  <a:graphicData uri="http://schemas.microsoft.com/office/word/2010/wordprocessingShape">
                    <wps:wsp>
                      <wps:cNvCnPr/>
                      <wps:spPr>
                        <a:xfrm>
                          <a:off x="0" y="0"/>
                          <a:ext cx="914400" cy="733425"/>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EB4898" id="Straight Arrow Connector 57" o:spid="_x0000_s1026" type="#_x0000_t32" style="position:absolute;margin-left:254.25pt;margin-top:12.15pt;width:1in;height:57.7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" strokecolor="black [3213]" strokeweight=".25pt">
                <v:stroke endarrow="block"/>
              </v:shape>
            </w:pict>
          </mc:Fallback>
        </mc:AlternateContent>
      </w:r>
      <w:r w:rsidR="005F5107">
        <w:rPr>
          <w:rFonts w:ascii="Times New Roman" w:hAnsi="Times New Roman" w:cs="Times New Roman"/>
          <w:noProof/>
          <w:sz w:val="24"/>
          <w:szCs w:val="24"/>
          <w:lang w:val="en-IN" w:eastAsia="en-IN"/>
        </w:rPr>
        <mc:AlternateContent>
          <mc:Choice Requires="wps">
            <w:drawing>
              <wp:anchor distT="0" distB="0" distL="114300" distR="114300" simplePos="0" relativeHeight="251740160" behindDoc="0" locked="0" layoutInCell="1" allowOverlap="1" wp14:anchorId="2841FBA3" wp14:editId="55A83AE4">
                <wp:simplePos x="0" y="0"/>
                <wp:positionH relativeFrom="column">
                  <wp:posOffset>2019300</wp:posOffset>
                </wp:positionH>
                <wp:positionV relativeFrom="paragraph">
                  <wp:posOffset>163830</wp:posOffset>
                </wp:positionV>
                <wp:extent cx="800100" cy="409575"/>
                <wp:effectExtent l="0" t="38100" r="57150" b="28575"/>
                <wp:wrapNone/>
                <wp:docPr id="50" name="Straight Arrow Connector 50"/>
                <wp:cNvGraphicFramePr/>
                <a:graphic xmlns:a="http://schemas.openxmlformats.org/drawingml/2006/main">
                  <a:graphicData uri="http://schemas.microsoft.com/office/word/2010/wordprocessingShape">
                    <wps:wsp>
                      <wps:cNvCnPr/>
                      <wps:spPr>
                        <a:xfrm flipV="1">
                          <a:off x="0" y="0"/>
                          <a:ext cx="800100" cy="409575"/>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62323C" id="Straight Arrow Connector 50" o:spid="_x0000_s1026" type="#_x0000_t32" style="position:absolute;margin-left:159pt;margin-top:12.9pt;width:63pt;height:32.25pt;flip: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" strokecolor="black [3213]" strokeweight=".25pt">
                <v:stroke endarrow="block"/>
              </v:shape>
            </w:pict>
          </mc:Fallback>
        </mc:AlternateContent>
      </w:r>
      <w:r w:rsidR="005F5107">
        <w:rPr>
          <w:rFonts w:ascii="Times New Roman" w:hAnsi="Times New Roman" w:cs="Times New Roman"/>
          <w:noProof/>
          <w:sz w:val="24"/>
          <w:szCs w:val="24"/>
          <w:lang w:val="en-IN" w:eastAsia="en-IN"/>
        </w:rPr>
        <mc:AlternateContent>
          <mc:Choice Requires="wps">
            <w:drawing>
              <wp:anchor distT="0" distB="0" distL="114300" distR="114300" simplePos="0" relativeHeight="251732992" behindDoc="0" locked="0" layoutInCell="1" allowOverlap="1" wp14:anchorId="5C00C2D6" wp14:editId="31E827C1">
                <wp:simplePos x="0" y="0"/>
                <wp:positionH relativeFrom="column">
                  <wp:posOffset>2819400</wp:posOffset>
                </wp:positionH>
                <wp:positionV relativeFrom="paragraph">
                  <wp:posOffset>20955</wp:posOffset>
                </wp:positionV>
                <wp:extent cx="409575" cy="2762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409575" cy="2762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BAAA8E" w14:textId="56420A91" w:rsidR="00DE03AB" w:rsidRPr="00087AD2" w:rsidRDefault="00DE03AB" w:rsidP="005F5107">
                            <w:pPr>
                              <w:jc w:val="center"/>
                              <w:rPr>
                                <w:b/>
                                <w:lang w:val="en-IN"/>
                              </w:rPr>
                            </w:pPr>
                            <w:r w:rsidRPr="00087AD2">
                              <w:rPr>
                                <w:b/>
                                <w:lang w:val="en-IN"/>
                              </w:rPr>
                              <w:t>H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0C2D6" id="Rectangle 41" o:spid="_x0000_s1026" style="position:absolute;left:0;text-align:left;margin-left:222pt;margin-top:1.65pt;width:32.25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" fillcolor="white [3201]" strokecolor="black [3213]">
                <v:textbox>
                  <w:txbxContent>
                    <w:p w14:paraId="08BAAA8E" w14:textId="56420A91" w:rsidR="00DE03AB" w:rsidRPr="00087AD2" w:rsidRDefault="00DE03AB" w:rsidP="005F5107">
                      <w:pPr>
                        <w:jc w:val="center"/>
                        <w:rPr>
                          <w:b/>
                          <w:lang w:val="en-IN"/>
                        </w:rPr>
                      </w:pPr>
                      <w:r w:rsidRPr="00087AD2">
                        <w:rPr>
                          <w:b/>
                          <w:lang w:val="en-IN"/>
                        </w:rPr>
                        <w:t>H 1</w:t>
                      </w:r>
                    </w:p>
                  </w:txbxContent>
                </v:textbox>
              </v:rect>
            </w:pict>
          </mc:Fallback>
        </mc:AlternateContent>
      </w:r>
      <w:r w:rsidR="005F5107">
        <w:rPr>
          <w:rFonts w:ascii="Times New Roman" w:hAnsi="Times New Roman" w:cs="Times New Roman"/>
          <w:sz w:val="24"/>
          <w:szCs w:val="24"/>
        </w:rPr>
        <w:tab/>
      </w:r>
    </w:p>
    <w:p w14:paraId="1A9F331C" w14:textId="3BC2624C" w:rsidR="00087AD2" w:rsidRDefault="00087AD2" w:rsidP="00597509">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749376" behindDoc="0" locked="0" layoutInCell="1" allowOverlap="1" wp14:anchorId="2F88EF6D" wp14:editId="3249D24F">
                <wp:simplePos x="0" y="0"/>
                <wp:positionH relativeFrom="column">
                  <wp:posOffset>3295650</wp:posOffset>
                </wp:positionH>
                <wp:positionV relativeFrom="paragraph">
                  <wp:posOffset>643890</wp:posOffset>
                </wp:positionV>
                <wp:extent cx="838200" cy="781050"/>
                <wp:effectExtent l="0" t="38100" r="57150" b="19050"/>
                <wp:wrapNone/>
                <wp:docPr id="59" name="Straight Arrow Connector 59"/>
                <wp:cNvGraphicFramePr/>
                <a:graphic xmlns:a="http://schemas.openxmlformats.org/drawingml/2006/main">
                  <a:graphicData uri="http://schemas.microsoft.com/office/word/2010/wordprocessingShape">
                    <wps:wsp>
                      <wps:cNvCnPr/>
                      <wps:spPr>
                        <a:xfrm flipV="1">
                          <a:off x="0" y="0"/>
                          <a:ext cx="838200" cy="78105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10CAF7" id="Straight Arrow Connector 59" o:spid="_x0000_s1026" type="#_x0000_t32" style="position:absolute;margin-left:259.5pt;margin-top:50.7pt;width:66pt;height:61.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" strokecolor="black [3213]" strokeweight=".25pt">
                <v:stroke endarrow="block"/>
              </v:shape>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748352" behindDoc="0" locked="0" layoutInCell="1" allowOverlap="1" wp14:anchorId="490D282C" wp14:editId="5515E735">
                <wp:simplePos x="0" y="0"/>
                <wp:positionH relativeFrom="column">
                  <wp:posOffset>3257550</wp:posOffset>
                </wp:positionH>
                <wp:positionV relativeFrom="paragraph">
                  <wp:posOffset>634365</wp:posOffset>
                </wp:positionV>
                <wp:extent cx="876300" cy="9525"/>
                <wp:effectExtent l="0" t="76200" r="19050" b="85725"/>
                <wp:wrapNone/>
                <wp:docPr id="58" name="Straight Arrow Connector 58"/>
                <wp:cNvGraphicFramePr/>
                <a:graphic xmlns:a="http://schemas.openxmlformats.org/drawingml/2006/main">
                  <a:graphicData uri="http://schemas.microsoft.com/office/word/2010/wordprocessingShape">
                    <wps:wsp>
                      <wps:cNvCnPr/>
                      <wps:spPr>
                        <a:xfrm flipV="1">
                          <a:off x="0" y="0"/>
                          <a:ext cx="876300" cy="9525"/>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00A761" id="Straight Arrow Connector 58" o:spid="_x0000_s1026" type="#_x0000_t32" style="position:absolute;margin-left:256.5pt;margin-top:49.95pt;width:69pt;height:.75pt;flip: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" strokecolor="black [3213]" strokeweight=".25pt">
                <v:stroke endarrow="block"/>
              </v:shape>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746304" behindDoc="0" locked="0" layoutInCell="1" allowOverlap="1" wp14:anchorId="37E4247A" wp14:editId="4453B32C">
                <wp:simplePos x="0" y="0"/>
                <wp:positionH relativeFrom="column">
                  <wp:posOffset>2047875</wp:posOffset>
                </wp:positionH>
                <wp:positionV relativeFrom="paragraph">
                  <wp:posOffset>1015365</wp:posOffset>
                </wp:positionV>
                <wp:extent cx="828675" cy="428625"/>
                <wp:effectExtent l="0" t="0" r="66675" b="47625"/>
                <wp:wrapNone/>
                <wp:docPr id="56" name="Straight Arrow Connector 56"/>
                <wp:cNvGraphicFramePr/>
                <a:graphic xmlns:a="http://schemas.openxmlformats.org/drawingml/2006/main">
                  <a:graphicData uri="http://schemas.microsoft.com/office/word/2010/wordprocessingShape">
                    <wps:wsp>
                      <wps:cNvCnPr/>
                      <wps:spPr>
                        <a:xfrm>
                          <a:off x="0" y="0"/>
                          <a:ext cx="828675" cy="428625"/>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BFB061" id="Straight Arrow Connector 56" o:spid="_x0000_s1026" type="#_x0000_t32" style="position:absolute;margin-left:161.25pt;margin-top:79.95pt;width:65.25pt;height:33.7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" strokecolor="black [3213]" strokeweight=".25pt">
                <v:stroke endarrow="block"/>
              </v:shape>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745280" behindDoc="0" locked="0" layoutInCell="1" allowOverlap="1" wp14:anchorId="72CF2238" wp14:editId="5A0D6D6F">
                <wp:simplePos x="0" y="0"/>
                <wp:positionH relativeFrom="column">
                  <wp:posOffset>2047875</wp:posOffset>
                </wp:positionH>
                <wp:positionV relativeFrom="paragraph">
                  <wp:posOffset>653415</wp:posOffset>
                </wp:positionV>
                <wp:extent cx="809625" cy="352425"/>
                <wp:effectExtent l="0" t="38100" r="47625" b="28575"/>
                <wp:wrapNone/>
                <wp:docPr id="55" name="Straight Arrow Connector 55"/>
                <wp:cNvGraphicFramePr/>
                <a:graphic xmlns:a="http://schemas.openxmlformats.org/drawingml/2006/main">
                  <a:graphicData uri="http://schemas.microsoft.com/office/word/2010/wordprocessingShape">
                    <wps:wsp>
                      <wps:cNvCnPr/>
                      <wps:spPr>
                        <a:xfrm flipV="1">
                          <a:off x="0" y="0"/>
                          <a:ext cx="809625" cy="352425"/>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408A0D" id="Straight Arrow Connector 55" o:spid="_x0000_s1026" type="#_x0000_t32" style="position:absolute;margin-left:161.25pt;margin-top:51.45pt;width:63.75pt;height:27.75pt;flip: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" strokecolor="black [3213]" strokeweight=".25pt">
                <v:stroke endarrow="block"/>
              </v:shape>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743232" behindDoc="0" locked="0" layoutInCell="1" allowOverlap="1" wp14:anchorId="15E02E76" wp14:editId="502C1BFB">
                <wp:simplePos x="0" y="0"/>
                <wp:positionH relativeFrom="column">
                  <wp:posOffset>2028825</wp:posOffset>
                </wp:positionH>
                <wp:positionV relativeFrom="paragraph">
                  <wp:posOffset>300990</wp:posOffset>
                </wp:positionV>
                <wp:extent cx="857250" cy="1143000"/>
                <wp:effectExtent l="0" t="0" r="76200" b="57150"/>
                <wp:wrapNone/>
                <wp:docPr id="53" name="Straight Arrow Connector 53"/>
                <wp:cNvGraphicFramePr/>
                <a:graphic xmlns:a="http://schemas.openxmlformats.org/drawingml/2006/main">
                  <a:graphicData uri="http://schemas.microsoft.com/office/word/2010/wordprocessingShape">
                    <wps:wsp>
                      <wps:cNvCnPr/>
                      <wps:spPr>
                        <a:xfrm>
                          <a:off x="0" y="0"/>
                          <a:ext cx="857250" cy="114300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426568" id="Straight Arrow Connector 53" o:spid="_x0000_s1026" type="#_x0000_t32" style="position:absolute;margin-left:159.75pt;margin-top:23.7pt;width:67.5pt;height:90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" strokecolor="black [3213]" strokeweight=".25pt">
                <v:stroke endarrow="block"/>
              </v:shape>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742208" behindDoc="0" locked="0" layoutInCell="1" allowOverlap="1" wp14:anchorId="4BFBA946" wp14:editId="473A5229">
                <wp:simplePos x="0" y="0"/>
                <wp:positionH relativeFrom="column">
                  <wp:posOffset>2028825</wp:posOffset>
                </wp:positionH>
                <wp:positionV relativeFrom="paragraph">
                  <wp:posOffset>300990</wp:posOffset>
                </wp:positionV>
                <wp:extent cx="0" cy="0"/>
                <wp:effectExtent l="0" t="0" r="0" b="0"/>
                <wp:wrapNone/>
                <wp:docPr id="52" name="Straight Arrow Connector 5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3D2843" id="Straight Arrow Connector 52" o:spid="_x0000_s1026" type="#_x0000_t32" style="position:absolute;margin-left:159.75pt;margin-top:23.7pt;width:0;height: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" strokecolor="#4579b8 [3044]">
                <v:stroke endarrow="block"/>
              </v:shape>
            </w:pict>
          </mc:Fallback>
        </mc:AlternateContent>
      </w:r>
      <w:r>
        <w:rPr>
          <w:rFonts w:ascii="Times New Roman" w:hAnsi="Times New Roman" w:cs="Times New Roman"/>
          <w:noProof/>
          <w:sz w:val="24"/>
          <w:szCs w:val="24"/>
          <w:lang w:val="en-IN" w:eastAsia="en-IN"/>
        </w:rPr>
        <mc:AlternateContent>
          <mc:Choice Requires="wps">
            <w:drawing>
              <wp:anchor distT="0" distB="0" distL="114300" distR="114300" simplePos="0" relativeHeight="251741184" behindDoc="0" locked="0" layoutInCell="1" allowOverlap="1" wp14:anchorId="3BB1FA78" wp14:editId="236ED0E7">
                <wp:simplePos x="0" y="0"/>
                <wp:positionH relativeFrom="column">
                  <wp:posOffset>2028825</wp:posOffset>
                </wp:positionH>
                <wp:positionV relativeFrom="paragraph">
                  <wp:posOffset>300990</wp:posOffset>
                </wp:positionV>
                <wp:extent cx="819150" cy="361950"/>
                <wp:effectExtent l="0" t="0" r="57150" b="57150"/>
                <wp:wrapNone/>
                <wp:docPr id="51" name="Straight Arrow Connector 51"/>
                <wp:cNvGraphicFramePr/>
                <a:graphic xmlns:a="http://schemas.openxmlformats.org/drawingml/2006/main">
                  <a:graphicData uri="http://schemas.microsoft.com/office/word/2010/wordprocessingShape">
                    <wps:wsp>
                      <wps:cNvCnPr/>
                      <wps:spPr>
                        <a:xfrm>
                          <a:off x="0" y="0"/>
                          <a:ext cx="819150" cy="36195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499B6B" id="Straight Arrow Connector 51" o:spid="_x0000_s1026" type="#_x0000_t32" style="position:absolute;margin-left:159.75pt;margin-top:23.7pt;width:64.5pt;height:28.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" strokecolor="black [3213]" strokeweight=".25pt">
                <v:stroke endarrow="block"/>
              </v:shape>
            </w:pict>
          </mc:Fallback>
        </mc:AlternateContent>
      </w:r>
      <w:r w:rsidR="005F5107">
        <w:rPr>
          <w:rFonts w:ascii="Times New Roman" w:hAnsi="Times New Roman" w:cs="Times New Roman"/>
          <w:noProof/>
          <w:sz w:val="24"/>
          <w:szCs w:val="24"/>
          <w:lang w:val="en-IN" w:eastAsia="en-IN"/>
        </w:rPr>
        <mc:AlternateContent>
          <mc:Choice Requires="wps">
            <w:drawing>
              <wp:anchor distT="0" distB="0" distL="114300" distR="114300" simplePos="0" relativeHeight="251728896" behindDoc="0" locked="0" layoutInCell="1" allowOverlap="1" wp14:anchorId="51219FDB" wp14:editId="2B66E086">
                <wp:simplePos x="0" y="0"/>
                <wp:positionH relativeFrom="column">
                  <wp:posOffset>1609090</wp:posOffset>
                </wp:positionH>
                <wp:positionV relativeFrom="paragraph">
                  <wp:posOffset>148590</wp:posOffset>
                </wp:positionV>
                <wp:extent cx="409575" cy="2762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409575" cy="2762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396671" w14:textId="4EBE83A4" w:rsidR="00DE03AB" w:rsidRPr="00087AD2" w:rsidRDefault="00DE03AB" w:rsidP="005F5107">
                            <w:pPr>
                              <w:jc w:val="center"/>
                              <w:rPr>
                                <w:b/>
                                <w:lang w:val="en-IN"/>
                              </w:rPr>
                            </w:pPr>
                            <w:r w:rsidRPr="00087AD2">
                              <w:rPr>
                                <w:b/>
                                <w:lang w:val="en-IN"/>
                              </w:rPr>
                              <w:t>I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19FDB" id="Rectangle 12" o:spid="_x0000_s1027" style="position:absolute;left:0;text-align:left;margin-left:126.7pt;margin-top:11.7pt;width:32.25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" fillcolor="white [3201]" strokecolor="black [3213]">
                <v:textbox>
                  <w:txbxContent>
                    <w:p w14:paraId="67396671" w14:textId="4EBE83A4" w:rsidR="00DE03AB" w:rsidRPr="00087AD2" w:rsidRDefault="00DE03AB" w:rsidP="005F5107">
                      <w:pPr>
                        <w:jc w:val="center"/>
                        <w:rPr>
                          <w:b/>
                          <w:lang w:val="en-IN"/>
                        </w:rPr>
                      </w:pPr>
                      <w:r w:rsidRPr="00087AD2">
                        <w:rPr>
                          <w:b/>
                          <w:lang w:val="en-IN"/>
                        </w:rPr>
                        <w:t>I 1</w:t>
                      </w:r>
                    </w:p>
                  </w:txbxContent>
                </v:textbox>
              </v:rect>
            </w:pict>
          </mc:Fallback>
        </mc:AlternateContent>
      </w:r>
      <w:r w:rsidR="005F5107">
        <w:rPr>
          <w:rFonts w:ascii="Times New Roman" w:hAnsi="Times New Roman" w:cs="Times New Roman"/>
          <w:noProof/>
          <w:sz w:val="24"/>
          <w:szCs w:val="24"/>
          <w:lang w:val="en-IN" w:eastAsia="en-IN"/>
        </w:rPr>
        <mc:AlternateContent>
          <mc:Choice Requires="wps">
            <w:drawing>
              <wp:anchor distT="0" distB="0" distL="114300" distR="114300" simplePos="0" relativeHeight="251730944" behindDoc="0" locked="0" layoutInCell="1" allowOverlap="1" wp14:anchorId="7C03CDF7" wp14:editId="7978D3EB">
                <wp:simplePos x="0" y="0"/>
                <wp:positionH relativeFrom="column">
                  <wp:posOffset>1609090</wp:posOffset>
                </wp:positionH>
                <wp:positionV relativeFrom="paragraph">
                  <wp:posOffset>862965</wp:posOffset>
                </wp:positionV>
                <wp:extent cx="428625" cy="2762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428625" cy="2762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44B6F0" w14:textId="7DCD1BA4" w:rsidR="00DE03AB" w:rsidRPr="00087AD2" w:rsidRDefault="00DE03AB" w:rsidP="005F5107">
                            <w:pPr>
                              <w:jc w:val="center"/>
                              <w:rPr>
                                <w:b/>
                                <w:lang w:val="en-IN"/>
                              </w:rPr>
                            </w:pPr>
                            <w:r w:rsidRPr="00087AD2">
                              <w:rPr>
                                <w:b/>
                                <w:lang w:val="en-IN"/>
                              </w:rPr>
                              <w:t>I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3CDF7" id="Rectangle 25" o:spid="_x0000_s1028" style="position:absolute;left:0;text-align:left;margin-left:126.7pt;margin-top:67.95pt;width:33.75pt;height:2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" fillcolor="white [3201]" strokecolor="black [3213]">
                <v:textbox>
                  <w:txbxContent>
                    <w:p w14:paraId="6544B6F0" w14:textId="7DCD1BA4" w:rsidR="00DE03AB" w:rsidRPr="00087AD2" w:rsidRDefault="00DE03AB" w:rsidP="005F5107">
                      <w:pPr>
                        <w:jc w:val="center"/>
                        <w:rPr>
                          <w:b/>
                          <w:lang w:val="en-IN"/>
                        </w:rPr>
                      </w:pPr>
                      <w:r w:rsidRPr="00087AD2">
                        <w:rPr>
                          <w:b/>
                          <w:lang w:val="en-IN"/>
                        </w:rPr>
                        <w:t>I 2</w:t>
                      </w:r>
                    </w:p>
                  </w:txbxContent>
                </v:textbox>
              </v:rect>
            </w:pict>
          </mc:Fallback>
        </mc:AlternateContent>
      </w:r>
      <w:r w:rsidR="005F5107">
        <w:rPr>
          <w:rFonts w:ascii="Times New Roman" w:hAnsi="Times New Roman" w:cs="Times New Roman"/>
          <w:noProof/>
          <w:sz w:val="24"/>
          <w:szCs w:val="24"/>
          <w:lang w:val="en-IN" w:eastAsia="en-IN"/>
        </w:rPr>
        <mc:AlternateContent>
          <mc:Choice Requires="wps">
            <w:drawing>
              <wp:anchor distT="0" distB="0" distL="114300" distR="114300" simplePos="0" relativeHeight="251737088" behindDoc="0" locked="0" layoutInCell="1" allowOverlap="1" wp14:anchorId="3CC1D235" wp14:editId="3ACD851F">
                <wp:simplePos x="0" y="0"/>
                <wp:positionH relativeFrom="column">
                  <wp:posOffset>2876550</wp:posOffset>
                </wp:positionH>
                <wp:positionV relativeFrom="paragraph">
                  <wp:posOffset>1291590</wp:posOffset>
                </wp:positionV>
                <wp:extent cx="409575" cy="27622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409575" cy="2762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4EE726" w14:textId="57001A7C" w:rsidR="00DE03AB" w:rsidRPr="00087AD2" w:rsidRDefault="00DE03AB" w:rsidP="005F5107">
                            <w:pPr>
                              <w:jc w:val="center"/>
                              <w:rPr>
                                <w:b/>
                                <w:lang w:val="en-IN"/>
                              </w:rPr>
                            </w:pPr>
                            <w:r w:rsidRPr="00087AD2">
                              <w:rPr>
                                <w:b/>
                                <w:lang w:val="en-IN"/>
                              </w:rPr>
                              <w:t>H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1D235" id="Rectangle 48" o:spid="_x0000_s1029" style="position:absolute;left:0;text-align:left;margin-left:226.5pt;margin-top:101.7pt;width:32.25pt;height:2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" fillcolor="white [3201]" strokecolor="black [3213]">
                <v:textbox>
                  <w:txbxContent>
                    <w:p w14:paraId="6A4EE726" w14:textId="57001A7C" w:rsidR="00DE03AB" w:rsidRPr="00087AD2" w:rsidRDefault="00DE03AB" w:rsidP="005F5107">
                      <w:pPr>
                        <w:jc w:val="center"/>
                        <w:rPr>
                          <w:b/>
                          <w:lang w:val="en-IN"/>
                        </w:rPr>
                      </w:pPr>
                      <w:r w:rsidRPr="00087AD2">
                        <w:rPr>
                          <w:b/>
                          <w:lang w:val="en-IN"/>
                        </w:rPr>
                        <w:t>H 3</w:t>
                      </w:r>
                    </w:p>
                  </w:txbxContent>
                </v:textbox>
              </v:rect>
            </w:pict>
          </mc:Fallback>
        </mc:AlternateContent>
      </w:r>
      <w:r w:rsidR="005F5107">
        <w:rPr>
          <w:rFonts w:ascii="Times New Roman" w:hAnsi="Times New Roman" w:cs="Times New Roman"/>
          <w:noProof/>
          <w:sz w:val="24"/>
          <w:szCs w:val="24"/>
          <w:lang w:val="en-IN" w:eastAsia="en-IN"/>
        </w:rPr>
        <mc:AlternateContent>
          <mc:Choice Requires="wps">
            <w:drawing>
              <wp:anchor distT="0" distB="0" distL="114300" distR="114300" simplePos="0" relativeHeight="251735040" behindDoc="0" locked="0" layoutInCell="1" allowOverlap="1" wp14:anchorId="1C1A5229" wp14:editId="13BFA945">
                <wp:simplePos x="0" y="0"/>
                <wp:positionH relativeFrom="column">
                  <wp:posOffset>2847975</wp:posOffset>
                </wp:positionH>
                <wp:positionV relativeFrom="paragraph">
                  <wp:posOffset>510540</wp:posOffset>
                </wp:positionV>
                <wp:extent cx="409575" cy="2762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409575" cy="2762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EF50D" w14:textId="68401333" w:rsidR="00DE03AB" w:rsidRPr="00087AD2" w:rsidRDefault="00DE03AB" w:rsidP="005F5107">
                            <w:pPr>
                              <w:jc w:val="center"/>
                              <w:rPr>
                                <w:b/>
                                <w:lang w:val="en-IN"/>
                              </w:rPr>
                            </w:pPr>
                            <w:r w:rsidRPr="00087AD2">
                              <w:rPr>
                                <w:b/>
                                <w:lang w:val="en-IN"/>
                              </w:rPr>
                              <w:t>H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A5229" id="Rectangle 47" o:spid="_x0000_s1030" style="position:absolute;left:0;text-align:left;margin-left:224.25pt;margin-top:40.2pt;width:32.25pt;height:2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" fillcolor="white [3201]" strokecolor="black [3213]">
                <v:textbox>
                  <w:txbxContent>
                    <w:p w14:paraId="307EF50D" w14:textId="68401333" w:rsidR="00DE03AB" w:rsidRPr="00087AD2" w:rsidRDefault="00DE03AB" w:rsidP="005F5107">
                      <w:pPr>
                        <w:jc w:val="center"/>
                        <w:rPr>
                          <w:b/>
                          <w:lang w:val="en-IN"/>
                        </w:rPr>
                      </w:pPr>
                      <w:r w:rsidRPr="00087AD2">
                        <w:rPr>
                          <w:b/>
                          <w:lang w:val="en-IN"/>
                        </w:rPr>
                        <w:t>H 2</w:t>
                      </w:r>
                    </w:p>
                  </w:txbxContent>
                </v:textbox>
              </v:rect>
            </w:pict>
          </mc:Fallback>
        </mc:AlternateContent>
      </w:r>
      <w:r w:rsidR="005F5107">
        <w:rPr>
          <w:rFonts w:ascii="Times New Roman" w:hAnsi="Times New Roman" w:cs="Times New Roman"/>
          <w:noProof/>
          <w:sz w:val="24"/>
          <w:szCs w:val="24"/>
          <w:lang w:val="en-IN" w:eastAsia="en-IN"/>
        </w:rPr>
        <mc:AlternateContent>
          <mc:Choice Requires="wps">
            <w:drawing>
              <wp:anchor distT="0" distB="0" distL="114300" distR="114300" simplePos="0" relativeHeight="251739136" behindDoc="0" locked="0" layoutInCell="1" allowOverlap="1" wp14:anchorId="10E5D2C2" wp14:editId="6ADF4DFC">
                <wp:simplePos x="0" y="0"/>
                <wp:positionH relativeFrom="column">
                  <wp:posOffset>4133850</wp:posOffset>
                </wp:positionH>
                <wp:positionV relativeFrom="paragraph">
                  <wp:posOffset>481965</wp:posOffset>
                </wp:positionV>
                <wp:extent cx="409575" cy="27622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409575" cy="2762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EF14C3" w14:textId="696AA82B" w:rsidR="00DE03AB" w:rsidRPr="00CE7360" w:rsidRDefault="00DE03AB" w:rsidP="005F5107">
                            <w:pPr>
                              <w:jc w:val="center"/>
                              <w:rPr>
                                <w:b/>
                                <w:lang w:val="en-IN"/>
                              </w:rPr>
                            </w:pPr>
                            <w:r w:rsidRPr="00CE7360">
                              <w:rPr>
                                <w:b/>
                                <w:lang w:val="en-IN"/>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5D2C2" id="Rectangle 49" o:spid="_x0000_s1031" style="position:absolute;left:0;text-align:left;margin-left:325.5pt;margin-top:37.95pt;width:32.25pt;height:2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" fillcolor="white [3201]" strokecolor="black [3213]">
                <v:textbox>
                  <w:txbxContent>
                    <w:p w14:paraId="03EF14C3" w14:textId="696AA82B" w:rsidR="00DE03AB" w:rsidRPr="00CE7360" w:rsidRDefault="00DE03AB" w:rsidP="005F5107">
                      <w:pPr>
                        <w:jc w:val="center"/>
                        <w:rPr>
                          <w:b/>
                          <w:lang w:val="en-IN"/>
                        </w:rPr>
                      </w:pPr>
                      <w:r w:rsidRPr="00CE7360">
                        <w:rPr>
                          <w:b/>
                          <w:lang w:val="en-IN"/>
                        </w:rPr>
                        <w:t>O</w:t>
                      </w:r>
                    </w:p>
                  </w:txbxContent>
                </v:textbox>
              </v:rect>
            </w:pict>
          </mc:Fallback>
        </mc:AlternateContent>
      </w:r>
    </w:p>
    <w:p w14:paraId="1F8C8DC2" w14:textId="77777777" w:rsidR="00087AD2" w:rsidRPr="00087AD2" w:rsidRDefault="00087AD2" w:rsidP="00087AD2">
      <w:pPr>
        <w:rPr>
          <w:rFonts w:ascii="Times New Roman" w:hAnsi="Times New Roman" w:cs="Times New Roman"/>
          <w:sz w:val="24"/>
          <w:szCs w:val="24"/>
        </w:rPr>
      </w:pPr>
    </w:p>
    <w:p w14:paraId="6AE4333B" w14:textId="77777777" w:rsidR="00087AD2" w:rsidRPr="00087AD2" w:rsidRDefault="00087AD2" w:rsidP="00087AD2">
      <w:pPr>
        <w:rPr>
          <w:rFonts w:ascii="Times New Roman" w:hAnsi="Times New Roman" w:cs="Times New Roman"/>
          <w:sz w:val="24"/>
          <w:szCs w:val="24"/>
        </w:rPr>
      </w:pPr>
    </w:p>
    <w:p w14:paraId="20D4C75D" w14:textId="77777777" w:rsidR="00087AD2" w:rsidRPr="00087AD2" w:rsidRDefault="00087AD2" w:rsidP="00087AD2">
      <w:pPr>
        <w:rPr>
          <w:rFonts w:ascii="Times New Roman" w:hAnsi="Times New Roman" w:cs="Times New Roman"/>
          <w:sz w:val="24"/>
          <w:szCs w:val="24"/>
        </w:rPr>
      </w:pPr>
    </w:p>
    <w:p w14:paraId="2B41CDEF" w14:textId="1DF10AD0" w:rsidR="00087AD2" w:rsidRDefault="00087AD2" w:rsidP="00087AD2">
      <w:pPr>
        <w:rPr>
          <w:rFonts w:ascii="Times New Roman" w:hAnsi="Times New Roman" w:cs="Times New Roman"/>
          <w:sz w:val="24"/>
          <w:szCs w:val="24"/>
        </w:rPr>
      </w:pPr>
    </w:p>
    <w:p w14:paraId="433880BD" w14:textId="0893865A" w:rsidR="00087AD2" w:rsidRDefault="00087AD2" w:rsidP="00087AD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Input </w:t>
      </w:r>
      <w:r>
        <w:rPr>
          <w:rFonts w:ascii="Times New Roman" w:hAnsi="Times New Roman" w:cs="Times New Roman"/>
          <w:sz w:val="24"/>
          <w:szCs w:val="24"/>
        </w:rPr>
        <w:tab/>
      </w:r>
      <w:r>
        <w:rPr>
          <w:rFonts w:ascii="Times New Roman" w:hAnsi="Times New Roman" w:cs="Times New Roman"/>
          <w:sz w:val="24"/>
          <w:szCs w:val="24"/>
        </w:rPr>
        <w:tab/>
        <w:t xml:space="preserve">   Hidden</w:t>
      </w:r>
      <w:r>
        <w:rPr>
          <w:rFonts w:ascii="Times New Roman" w:hAnsi="Times New Roman" w:cs="Times New Roman"/>
          <w:sz w:val="24"/>
          <w:szCs w:val="24"/>
        </w:rPr>
        <w:tab/>
      </w:r>
      <w:r>
        <w:rPr>
          <w:rFonts w:ascii="Times New Roman" w:hAnsi="Times New Roman" w:cs="Times New Roman"/>
          <w:sz w:val="24"/>
          <w:szCs w:val="24"/>
        </w:rPr>
        <w:tab/>
        <w:t xml:space="preserve"> Output</w:t>
      </w:r>
    </w:p>
    <w:p w14:paraId="7D9A4C4A" w14:textId="2051F779" w:rsidR="002E46F8" w:rsidRPr="00597509" w:rsidRDefault="00087AD2" w:rsidP="00087AD2">
      <w:pPr>
        <w:tabs>
          <w:tab w:val="left" w:pos="2295"/>
        </w:tabs>
        <w:rPr>
          <w:rFonts w:ascii="Times New Roman" w:hAnsi="Times New Roman" w:cs="Times New Roman"/>
          <w:b/>
          <w:sz w:val="24"/>
          <w:szCs w:val="24"/>
        </w:rPr>
      </w:pPr>
      <w:r>
        <w:rPr>
          <w:rFonts w:ascii="Times New Roman" w:hAnsi="Times New Roman" w:cs="Times New Roman"/>
          <w:sz w:val="24"/>
          <w:szCs w:val="24"/>
        </w:rPr>
        <w:tab/>
      </w:r>
      <w:r w:rsidR="002E46F8" w:rsidRPr="00597509">
        <w:rPr>
          <w:rFonts w:ascii="Times New Roman" w:hAnsi="Times New Roman" w:cs="Times New Roman"/>
          <w:b/>
          <w:sz w:val="24"/>
          <w:szCs w:val="24"/>
        </w:rPr>
        <w:t xml:space="preserve">Figure 1. </w:t>
      </w:r>
      <w:r w:rsidR="002E46F8" w:rsidRPr="00597509">
        <w:rPr>
          <w:rFonts w:ascii="Times New Roman" w:hAnsi="Times New Roman" w:cs="Times New Roman"/>
          <w:bCs/>
          <w:sz w:val="24"/>
          <w:szCs w:val="24"/>
        </w:rPr>
        <w:t>BPNN architecture with 2-3-1 network topology</w:t>
      </w:r>
    </w:p>
    <w:p w14:paraId="3F0F6C42" w14:textId="16CFF371" w:rsidR="002E46F8" w:rsidRPr="00597509" w:rsidRDefault="002E46F8"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sz w:val="24"/>
          <w:szCs w:val="24"/>
        </w:rPr>
        <w:t>The forecasting equation (Eq</w:t>
      </w:r>
      <w:r w:rsidR="0023537D" w:rsidRPr="00597509">
        <w:rPr>
          <w:rFonts w:ascii="Times New Roman" w:hAnsi="Times New Roman" w:cs="Times New Roman"/>
          <w:sz w:val="24"/>
          <w:szCs w:val="24"/>
        </w:rPr>
        <w:t>uation</w:t>
      </w:r>
      <w:r w:rsidRPr="00597509">
        <w:rPr>
          <w:rFonts w:ascii="Times New Roman" w:hAnsi="Times New Roman" w:cs="Times New Roman"/>
          <w:sz w:val="24"/>
          <w:szCs w:val="24"/>
        </w:rPr>
        <w:t xml:space="preserve"> 1) of BPNN is</w:t>
      </w:r>
      <w:r w:rsidR="0023537D" w:rsidRPr="00597509">
        <w:rPr>
          <w:rFonts w:ascii="Times New Roman" w:hAnsi="Times New Roman" w:cs="Times New Roman"/>
          <w:sz w:val="24"/>
          <w:szCs w:val="24"/>
        </w:rPr>
        <w:t>:</w:t>
      </w:r>
      <w:r w:rsidRPr="00597509">
        <w:rPr>
          <w:rFonts w:ascii="Times New Roman" w:hAnsi="Times New Roman" w:cs="Times New Roman"/>
          <w:sz w:val="24"/>
          <w:szCs w:val="24"/>
        </w:rPr>
        <w:t xml:space="preserve"> </w:t>
      </w:r>
    </w:p>
    <w:p w14:paraId="4DB8FE3C" w14:textId="77777777" w:rsidR="002E46F8" w:rsidRPr="00597509" w:rsidRDefault="002E46F8" w:rsidP="00597509">
      <w:pPr>
        <w:spacing w:after="0" w:line="360" w:lineRule="auto"/>
        <w:rPr>
          <w:rFonts w:ascii="Times New Roman" w:hAnsi="Times New Roman" w:cs="Times New Roman"/>
          <w:sz w:val="24"/>
          <w:szCs w:val="24"/>
          <w:lang w:val="en-GB"/>
        </w:rPr>
      </w:pPr>
      <w:r w:rsidRPr="00597509">
        <w:rPr>
          <w:rFonts w:ascii="Times New Roman" w:hAnsi="Times New Roman" w:cs="Times New Roman"/>
          <w:i/>
          <w:sz w:val="24"/>
          <w:szCs w:val="24"/>
          <w:lang w:val="en-GB"/>
        </w:rPr>
        <w:t>T</w:t>
      </w:r>
      <w:r w:rsidRPr="00597509">
        <w:rPr>
          <w:rFonts w:ascii="Times New Roman" w:hAnsi="Times New Roman" w:cs="Times New Roman"/>
          <w:sz w:val="24"/>
          <w:szCs w:val="24"/>
          <w:lang w:val="en-GB"/>
        </w:rPr>
        <w:t xml:space="preserve"> = ƒ(</w:t>
      </w:r>
      <w:proofErr w:type="spellStart"/>
      <w:r w:rsidRPr="00597509">
        <w:rPr>
          <w:rFonts w:ascii="Times New Roman" w:hAnsi="Times New Roman" w:cs="Times New Roman"/>
          <w:i/>
          <w:sz w:val="24"/>
          <w:szCs w:val="24"/>
          <w:lang w:val="en-GB"/>
        </w:rPr>
        <w:t>m</w:t>
      </w:r>
      <w:r w:rsidRPr="00597509">
        <w:rPr>
          <w:rFonts w:ascii="Times New Roman" w:hAnsi="Times New Roman" w:cs="Times New Roman"/>
          <w:sz w:val="24"/>
          <w:szCs w:val="24"/>
          <w:lang w:val="en-GB"/>
        </w:rPr>
        <w:t>I+</w:t>
      </w:r>
      <w:proofErr w:type="gramStart"/>
      <w:r w:rsidRPr="00597509">
        <w:rPr>
          <w:rFonts w:ascii="Times New Roman" w:hAnsi="Times New Roman" w:cs="Times New Roman"/>
          <w:i/>
          <w:sz w:val="24"/>
          <w:szCs w:val="24"/>
          <w:lang w:val="en-GB"/>
        </w:rPr>
        <w:t>e</w:t>
      </w:r>
      <w:proofErr w:type="spellEnd"/>
      <w:r w:rsidRPr="00597509">
        <w:rPr>
          <w:rFonts w:ascii="Times New Roman" w:hAnsi="Times New Roman" w:cs="Times New Roman"/>
          <w:sz w:val="24"/>
          <w:szCs w:val="24"/>
          <w:lang w:val="en-GB"/>
        </w:rPr>
        <w:t xml:space="preserve">)  </w:t>
      </w:r>
      <w:r w:rsidRPr="00597509">
        <w:rPr>
          <w:rFonts w:ascii="Times New Roman" w:hAnsi="Times New Roman" w:cs="Times New Roman"/>
          <w:sz w:val="24"/>
          <w:szCs w:val="24"/>
          <w:lang w:val="en-GB"/>
        </w:rPr>
        <w:tab/>
      </w:r>
      <w:proofErr w:type="gramEnd"/>
      <w:r w:rsidRPr="00597509">
        <w:rPr>
          <w:rFonts w:ascii="Times New Roman" w:hAnsi="Times New Roman" w:cs="Times New Roman"/>
          <w:sz w:val="24"/>
          <w:szCs w:val="24"/>
          <w:lang w:val="en-GB"/>
        </w:rPr>
        <w:tab/>
      </w:r>
      <w:r w:rsidRPr="00597509">
        <w:rPr>
          <w:rFonts w:ascii="Times New Roman" w:hAnsi="Times New Roman" w:cs="Times New Roman"/>
          <w:sz w:val="24"/>
          <w:szCs w:val="24"/>
          <w:lang w:val="en-GB"/>
        </w:rPr>
        <w:tab/>
      </w:r>
      <w:r w:rsidRPr="00597509">
        <w:rPr>
          <w:rFonts w:ascii="Times New Roman" w:hAnsi="Times New Roman" w:cs="Times New Roman"/>
          <w:sz w:val="24"/>
          <w:szCs w:val="24"/>
          <w:lang w:val="en-GB"/>
        </w:rPr>
        <w:tab/>
      </w:r>
      <w:r w:rsidRPr="00597509">
        <w:rPr>
          <w:rFonts w:ascii="Times New Roman" w:hAnsi="Times New Roman" w:cs="Times New Roman"/>
          <w:sz w:val="24"/>
          <w:szCs w:val="24"/>
          <w:lang w:val="en-GB"/>
        </w:rPr>
        <w:tab/>
      </w:r>
      <w:r w:rsidRPr="00597509">
        <w:rPr>
          <w:rFonts w:ascii="Times New Roman" w:hAnsi="Times New Roman" w:cs="Times New Roman"/>
          <w:sz w:val="24"/>
          <w:szCs w:val="24"/>
          <w:lang w:val="en-GB"/>
        </w:rPr>
        <w:tab/>
      </w:r>
      <w:r w:rsidRPr="00597509">
        <w:rPr>
          <w:rFonts w:ascii="Times New Roman" w:hAnsi="Times New Roman" w:cs="Times New Roman"/>
          <w:sz w:val="24"/>
          <w:szCs w:val="24"/>
          <w:lang w:val="en-GB"/>
        </w:rPr>
        <w:tab/>
      </w:r>
      <w:r w:rsidRPr="00597509">
        <w:rPr>
          <w:rFonts w:ascii="Times New Roman" w:hAnsi="Times New Roman" w:cs="Times New Roman"/>
          <w:sz w:val="24"/>
          <w:szCs w:val="24"/>
          <w:lang w:val="en-GB"/>
        </w:rPr>
        <w:tab/>
      </w:r>
      <w:r w:rsidR="00D658B6" w:rsidRPr="00597509">
        <w:rPr>
          <w:rFonts w:ascii="Times New Roman" w:hAnsi="Times New Roman" w:cs="Times New Roman"/>
          <w:sz w:val="24"/>
          <w:szCs w:val="24"/>
          <w:lang w:val="en-GB"/>
        </w:rPr>
        <w:tab/>
      </w:r>
      <w:r w:rsidR="00D658B6" w:rsidRPr="00597509">
        <w:rPr>
          <w:rFonts w:ascii="Times New Roman" w:hAnsi="Times New Roman" w:cs="Times New Roman"/>
          <w:sz w:val="24"/>
          <w:szCs w:val="24"/>
          <w:lang w:val="en-GB"/>
        </w:rPr>
        <w:tab/>
      </w:r>
      <w:r w:rsidR="00D658B6" w:rsidRPr="00597509">
        <w:rPr>
          <w:rFonts w:ascii="Times New Roman" w:hAnsi="Times New Roman" w:cs="Times New Roman"/>
          <w:sz w:val="24"/>
          <w:szCs w:val="24"/>
          <w:lang w:val="en-GB"/>
        </w:rPr>
        <w:tab/>
      </w:r>
      <w:r w:rsidRPr="00597509">
        <w:rPr>
          <w:rFonts w:ascii="Times New Roman" w:hAnsi="Times New Roman" w:cs="Times New Roman"/>
          <w:sz w:val="24"/>
          <w:szCs w:val="24"/>
          <w:lang w:val="en-GB"/>
        </w:rPr>
        <w:t>(4)</w:t>
      </w:r>
    </w:p>
    <w:p w14:paraId="4CFE30F8" w14:textId="42BAEC86" w:rsidR="002E46F8" w:rsidRPr="00597509" w:rsidRDefault="002E46F8" w:rsidP="00597509">
      <w:pPr>
        <w:spacing w:after="0" w:line="360" w:lineRule="auto"/>
        <w:jc w:val="both"/>
        <w:rPr>
          <w:rFonts w:ascii="Times New Roman" w:hAnsi="Times New Roman" w:cs="Times New Roman"/>
          <w:sz w:val="24"/>
          <w:szCs w:val="24"/>
          <w:lang w:val="en-GB"/>
        </w:rPr>
      </w:pPr>
      <w:r w:rsidRPr="00597509">
        <w:rPr>
          <w:rFonts w:ascii="Times New Roman" w:hAnsi="Times New Roman" w:cs="Times New Roman"/>
          <w:sz w:val="24"/>
          <w:szCs w:val="24"/>
          <w:lang w:val="en-GB"/>
        </w:rPr>
        <w:t xml:space="preserve">where </w:t>
      </w:r>
      <w:r w:rsidRPr="00597509">
        <w:rPr>
          <w:rFonts w:ascii="Times New Roman" w:hAnsi="Times New Roman" w:cs="Times New Roman"/>
          <w:i/>
          <w:sz w:val="24"/>
          <w:szCs w:val="24"/>
          <w:lang w:val="en-GB"/>
        </w:rPr>
        <w:t xml:space="preserve">T </w:t>
      </w:r>
      <w:r w:rsidRPr="00597509">
        <w:rPr>
          <w:rFonts w:ascii="Times New Roman" w:hAnsi="Times New Roman" w:cs="Times New Roman"/>
          <w:sz w:val="24"/>
          <w:szCs w:val="24"/>
          <w:lang w:val="en-GB"/>
        </w:rPr>
        <w:t xml:space="preserve">is the Network Output, </w:t>
      </w:r>
      <w:r w:rsidRPr="00597509">
        <w:rPr>
          <w:rFonts w:ascii="Times New Roman" w:hAnsi="Times New Roman" w:cs="Times New Roman"/>
          <w:i/>
          <w:sz w:val="24"/>
          <w:szCs w:val="24"/>
          <w:lang w:val="en-GB"/>
        </w:rPr>
        <w:t>m</w:t>
      </w:r>
      <w:r w:rsidRPr="00597509">
        <w:rPr>
          <w:rFonts w:ascii="Times New Roman" w:hAnsi="Times New Roman" w:cs="Times New Roman"/>
          <w:sz w:val="24"/>
          <w:szCs w:val="24"/>
          <w:lang w:val="en-GB"/>
        </w:rPr>
        <w:t xml:space="preserve"> represents the weight of the neuron</w:t>
      </w:r>
      <w:r w:rsidR="0023537D" w:rsidRPr="00597509">
        <w:rPr>
          <w:rFonts w:ascii="Times New Roman" w:hAnsi="Times New Roman" w:cs="Times New Roman"/>
          <w:sz w:val="24"/>
          <w:szCs w:val="24"/>
          <w:lang w:val="en-GB"/>
        </w:rPr>
        <w:t>,</w:t>
      </w:r>
      <w:r w:rsidRPr="00597509">
        <w:rPr>
          <w:rFonts w:ascii="Times New Roman" w:hAnsi="Times New Roman" w:cs="Times New Roman"/>
          <w:sz w:val="24"/>
          <w:szCs w:val="24"/>
          <w:lang w:val="en-GB"/>
        </w:rPr>
        <w:t xml:space="preserve"> and </w:t>
      </w:r>
      <w:proofErr w:type="spellStart"/>
      <w:r w:rsidRPr="00597509">
        <w:rPr>
          <w:rFonts w:ascii="Times New Roman" w:hAnsi="Times New Roman" w:cs="Times New Roman"/>
          <w:i/>
          <w:sz w:val="24"/>
          <w:szCs w:val="24"/>
          <w:lang w:val="en-GB"/>
        </w:rPr>
        <w:t>e</w:t>
      </w:r>
      <w:proofErr w:type="spellEnd"/>
      <w:r w:rsidRPr="00597509">
        <w:rPr>
          <w:rFonts w:ascii="Times New Roman" w:hAnsi="Times New Roman" w:cs="Times New Roman"/>
          <w:sz w:val="24"/>
          <w:szCs w:val="24"/>
          <w:lang w:val="en-GB"/>
        </w:rPr>
        <w:t xml:space="preserve"> represents the error parameter.</w:t>
      </w:r>
    </w:p>
    <w:p w14:paraId="413A86C5" w14:textId="66CF50F5" w:rsidR="00BB1858" w:rsidRPr="00597509" w:rsidRDefault="0077722D" w:rsidP="00597509">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3.3 </w:t>
      </w:r>
      <w:r w:rsidR="00A63F65" w:rsidRPr="00597509">
        <w:rPr>
          <w:rFonts w:ascii="Times New Roman" w:hAnsi="Times New Roman" w:cs="Times New Roman"/>
          <w:b/>
          <w:i/>
          <w:sz w:val="24"/>
          <w:szCs w:val="24"/>
        </w:rPr>
        <w:t xml:space="preserve">Optimization </w:t>
      </w:r>
      <w:r w:rsidR="0077466E" w:rsidRPr="00597509">
        <w:rPr>
          <w:rFonts w:ascii="Times New Roman" w:hAnsi="Times New Roman" w:cs="Times New Roman"/>
          <w:b/>
          <w:i/>
          <w:sz w:val="24"/>
          <w:szCs w:val="24"/>
        </w:rPr>
        <w:t>methods</w:t>
      </w:r>
    </w:p>
    <w:p w14:paraId="7D510503" w14:textId="3A61B24D" w:rsidR="00A63F65" w:rsidRPr="00597509" w:rsidRDefault="0077722D" w:rsidP="0059750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3.3.1 </w:t>
      </w:r>
      <w:r w:rsidR="00691C18" w:rsidRPr="00597509">
        <w:rPr>
          <w:rFonts w:ascii="Times New Roman" w:hAnsi="Times New Roman" w:cs="Times New Roman"/>
          <w:b/>
          <w:sz w:val="24"/>
          <w:szCs w:val="24"/>
        </w:rPr>
        <w:t>Particle Swarm Optimization (PSO)</w:t>
      </w:r>
    </w:p>
    <w:p w14:paraId="283A2EF0" w14:textId="01701C41" w:rsidR="00691C18" w:rsidRPr="00597509" w:rsidRDefault="00691C18" w:rsidP="00597509">
      <w:pPr>
        <w:spacing w:after="0" w:line="360" w:lineRule="auto"/>
        <w:ind w:firstLine="720"/>
        <w:jc w:val="both"/>
        <w:rPr>
          <w:rFonts w:ascii="Times New Roman" w:hAnsi="Times New Roman" w:cs="Times New Roman"/>
          <w:sz w:val="24"/>
          <w:szCs w:val="24"/>
        </w:rPr>
      </w:pPr>
      <w:r w:rsidRPr="00597509">
        <w:rPr>
          <w:rFonts w:ascii="Times New Roman" w:hAnsi="Times New Roman" w:cs="Times New Roman"/>
          <w:sz w:val="24"/>
          <w:szCs w:val="24"/>
        </w:rPr>
        <w:t xml:space="preserve">The PSO </w:t>
      </w:r>
      <w:r w:rsidR="00102E2C" w:rsidRPr="00597509">
        <w:rPr>
          <w:rFonts w:ascii="Times New Roman" w:hAnsi="Times New Roman" w:cs="Times New Roman"/>
          <w:sz w:val="24"/>
          <w:szCs w:val="24"/>
        </w:rPr>
        <w:t>wa</w:t>
      </w:r>
      <w:r w:rsidRPr="00597509">
        <w:rPr>
          <w:rFonts w:ascii="Times New Roman" w:hAnsi="Times New Roman" w:cs="Times New Roman"/>
          <w:sz w:val="24"/>
          <w:szCs w:val="24"/>
        </w:rPr>
        <w:t>s developed by Eberhart and Kennedy</w:t>
      </w:r>
      <w:r w:rsidR="00102E2C" w:rsidRPr="00597509">
        <w:rPr>
          <w:rFonts w:ascii="Times New Roman" w:hAnsi="Times New Roman" w:cs="Times New Roman"/>
          <w:sz w:val="24"/>
          <w:szCs w:val="24"/>
        </w:rPr>
        <w:t xml:space="preserve"> (</w:t>
      </w:r>
      <w:r w:rsidRPr="00597509">
        <w:rPr>
          <w:rFonts w:ascii="Times New Roman" w:hAnsi="Times New Roman" w:cs="Times New Roman"/>
          <w:sz w:val="24"/>
          <w:szCs w:val="24"/>
        </w:rPr>
        <w:t>1995</w:t>
      </w:r>
      <w:r w:rsidR="00102E2C" w:rsidRPr="00597509">
        <w:rPr>
          <w:rFonts w:ascii="Times New Roman" w:hAnsi="Times New Roman" w:cs="Times New Roman"/>
          <w:sz w:val="24"/>
          <w:szCs w:val="24"/>
        </w:rPr>
        <w:t>)</w:t>
      </w:r>
      <w:r w:rsidRPr="00597509">
        <w:rPr>
          <w:rFonts w:ascii="Times New Roman" w:hAnsi="Times New Roman" w:cs="Times New Roman"/>
          <w:sz w:val="24"/>
          <w:szCs w:val="24"/>
        </w:rPr>
        <w:t xml:space="preserve">. The idea was generated from flock and swarm </w:t>
      </w:r>
      <w:r w:rsidR="003B48C3" w:rsidRPr="00597509">
        <w:rPr>
          <w:rFonts w:ascii="Times New Roman" w:hAnsi="Times New Roman" w:cs="Times New Roman"/>
          <w:sz w:val="24"/>
          <w:szCs w:val="24"/>
        </w:rPr>
        <w:t>behaviors</w:t>
      </w:r>
      <w:r w:rsidRPr="00597509">
        <w:rPr>
          <w:rFonts w:ascii="Times New Roman" w:hAnsi="Times New Roman" w:cs="Times New Roman"/>
          <w:sz w:val="24"/>
          <w:szCs w:val="24"/>
        </w:rPr>
        <w:t xml:space="preserve"> </w:t>
      </w:r>
      <w:r w:rsidR="00102E2C" w:rsidRPr="00597509">
        <w:rPr>
          <w:rFonts w:ascii="Times New Roman" w:hAnsi="Times New Roman" w:cs="Times New Roman"/>
          <w:sz w:val="24"/>
          <w:szCs w:val="24"/>
        </w:rPr>
        <w:t>by</w:t>
      </w:r>
      <w:r w:rsidRPr="00597509">
        <w:rPr>
          <w:rFonts w:ascii="Times New Roman" w:hAnsi="Times New Roman" w:cs="Times New Roman"/>
          <w:sz w:val="24"/>
          <w:szCs w:val="24"/>
        </w:rPr>
        <w:t xml:space="preserve"> birds</w:t>
      </w:r>
      <w:r w:rsidR="003769E9" w:rsidRPr="00597509">
        <w:rPr>
          <w:rFonts w:ascii="Times New Roman" w:hAnsi="Times New Roman" w:cs="Times New Roman"/>
          <w:sz w:val="24"/>
          <w:szCs w:val="24"/>
        </w:rPr>
        <w:t>, fish</w:t>
      </w:r>
      <w:r w:rsidR="00102E2C" w:rsidRPr="00597509">
        <w:rPr>
          <w:rFonts w:ascii="Times New Roman" w:hAnsi="Times New Roman" w:cs="Times New Roman"/>
          <w:sz w:val="24"/>
          <w:szCs w:val="24"/>
        </w:rPr>
        <w:t>es,</w:t>
      </w:r>
      <w:r w:rsidRPr="00597509">
        <w:rPr>
          <w:rFonts w:ascii="Times New Roman" w:hAnsi="Times New Roman" w:cs="Times New Roman"/>
          <w:sz w:val="24"/>
          <w:szCs w:val="24"/>
        </w:rPr>
        <w:t xml:space="preserve"> and insects</w:t>
      </w:r>
      <w:r w:rsidR="00CE4011" w:rsidRPr="00597509">
        <w:rPr>
          <w:rFonts w:ascii="Times New Roman" w:hAnsi="Times New Roman" w:cs="Times New Roman"/>
          <w:sz w:val="24"/>
          <w:szCs w:val="24"/>
        </w:rPr>
        <w:t xml:space="preserve"> for food.</w:t>
      </w:r>
      <w:r w:rsidRPr="00597509">
        <w:rPr>
          <w:rFonts w:ascii="Times New Roman" w:hAnsi="Times New Roman" w:cs="Times New Roman"/>
          <w:sz w:val="24"/>
          <w:szCs w:val="24"/>
        </w:rPr>
        <w:t xml:space="preserve"> The PSO helps to optimize the parameters of ANNs. It is considered better than </w:t>
      </w:r>
      <w:r w:rsidR="00102E2C" w:rsidRPr="00597509">
        <w:rPr>
          <w:rFonts w:ascii="Times New Roman" w:hAnsi="Times New Roman" w:cs="Times New Roman"/>
          <w:sz w:val="24"/>
          <w:szCs w:val="24"/>
        </w:rPr>
        <w:t xml:space="preserve">the </w:t>
      </w:r>
      <w:r w:rsidR="00420BE9" w:rsidRPr="00597509">
        <w:rPr>
          <w:rFonts w:ascii="Times New Roman" w:hAnsi="Times New Roman" w:cs="Times New Roman"/>
          <w:sz w:val="24"/>
          <w:szCs w:val="24"/>
        </w:rPr>
        <w:t>GA</w:t>
      </w:r>
      <w:r w:rsidRPr="00597509">
        <w:rPr>
          <w:rFonts w:ascii="Times New Roman" w:hAnsi="Times New Roman" w:cs="Times New Roman"/>
          <w:sz w:val="24"/>
          <w:szCs w:val="24"/>
        </w:rPr>
        <w:t xml:space="preserve"> in </w:t>
      </w:r>
      <w:r w:rsidR="00102E2C" w:rsidRPr="00597509">
        <w:rPr>
          <w:rFonts w:ascii="Times New Roman" w:hAnsi="Times New Roman" w:cs="Times New Roman"/>
          <w:sz w:val="24"/>
          <w:szCs w:val="24"/>
        </w:rPr>
        <w:t xml:space="preserve">terms of </w:t>
      </w:r>
      <w:r w:rsidR="00CF5DA4" w:rsidRPr="00597509">
        <w:rPr>
          <w:rFonts w:ascii="Times New Roman" w:hAnsi="Times New Roman" w:cs="Times New Roman"/>
          <w:sz w:val="24"/>
          <w:szCs w:val="24"/>
        </w:rPr>
        <w:t xml:space="preserve">the </w:t>
      </w:r>
      <w:r w:rsidRPr="00597509">
        <w:rPr>
          <w:rFonts w:ascii="Times New Roman" w:hAnsi="Times New Roman" w:cs="Times New Roman"/>
          <w:sz w:val="24"/>
          <w:szCs w:val="24"/>
        </w:rPr>
        <w:t>optimization</w:t>
      </w:r>
      <w:r w:rsidR="00102E2C" w:rsidRPr="00597509">
        <w:rPr>
          <w:rFonts w:ascii="Times New Roman" w:hAnsi="Times New Roman" w:cs="Times New Roman"/>
          <w:sz w:val="24"/>
          <w:szCs w:val="24"/>
        </w:rPr>
        <w:t xml:space="preserve"> process</w:t>
      </w:r>
      <w:r w:rsidRPr="00597509">
        <w:rPr>
          <w:rFonts w:ascii="Times New Roman" w:hAnsi="Times New Roman" w:cs="Times New Roman"/>
          <w:sz w:val="24"/>
          <w:szCs w:val="24"/>
        </w:rPr>
        <w:t xml:space="preserve">. </w:t>
      </w:r>
      <w:r w:rsidR="00102E2C" w:rsidRPr="00597509">
        <w:rPr>
          <w:rFonts w:ascii="Times New Roman" w:hAnsi="Times New Roman" w:cs="Times New Roman"/>
          <w:sz w:val="24"/>
          <w:szCs w:val="24"/>
        </w:rPr>
        <w:t xml:space="preserve"> </w:t>
      </w:r>
    </w:p>
    <w:p w14:paraId="5B2787ED" w14:textId="6E04F928" w:rsidR="007C267F" w:rsidRPr="00597509" w:rsidRDefault="00420BE9" w:rsidP="00597509">
      <w:pPr>
        <w:spacing w:after="0" w:line="360" w:lineRule="auto"/>
        <w:ind w:firstLine="720"/>
        <w:jc w:val="both"/>
        <w:rPr>
          <w:rFonts w:ascii="Times New Roman" w:hAnsi="Times New Roman" w:cs="Times New Roman"/>
          <w:sz w:val="24"/>
          <w:szCs w:val="24"/>
        </w:rPr>
      </w:pPr>
      <w:r w:rsidRPr="00597509">
        <w:rPr>
          <w:rFonts w:ascii="Times New Roman" w:hAnsi="Times New Roman" w:cs="Times New Roman"/>
          <w:sz w:val="24"/>
          <w:szCs w:val="24"/>
        </w:rPr>
        <w:t>In a</w:t>
      </w:r>
      <w:r w:rsidR="00B047F4" w:rsidRPr="00597509">
        <w:rPr>
          <w:rFonts w:ascii="Times New Roman" w:hAnsi="Times New Roman" w:cs="Times New Roman"/>
          <w:sz w:val="24"/>
          <w:szCs w:val="24"/>
        </w:rPr>
        <w:t xml:space="preserve"> normal PSO algorithm</w:t>
      </w:r>
      <w:r w:rsidRPr="00597509">
        <w:rPr>
          <w:rFonts w:ascii="Times New Roman" w:hAnsi="Times New Roman" w:cs="Times New Roman"/>
          <w:sz w:val="24"/>
          <w:szCs w:val="24"/>
        </w:rPr>
        <w:t xml:space="preserve">, </w:t>
      </w:r>
      <w:r w:rsidR="003769E9" w:rsidRPr="00597509">
        <w:rPr>
          <w:rFonts w:ascii="Times New Roman" w:hAnsi="Times New Roman" w:cs="Times New Roman"/>
          <w:sz w:val="24"/>
          <w:szCs w:val="24"/>
        </w:rPr>
        <w:t>let</w:t>
      </w:r>
      <w:r w:rsidR="00102E2C" w:rsidRPr="00597509">
        <w:rPr>
          <w:rFonts w:ascii="Times New Roman" w:hAnsi="Times New Roman" w:cs="Times New Roman"/>
          <w:sz w:val="24"/>
          <w:szCs w:val="24"/>
        </w:rPr>
        <w:t xml:space="preserve"> u</w:t>
      </w:r>
      <w:r w:rsidR="003769E9" w:rsidRPr="00597509">
        <w:rPr>
          <w:rFonts w:ascii="Times New Roman" w:hAnsi="Times New Roman" w:cs="Times New Roman"/>
          <w:sz w:val="24"/>
          <w:szCs w:val="24"/>
        </w:rPr>
        <w:t>s</w:t>
      </w:r>
      <w:r w:rsidRPr="00597509">
        <w:rPr>
          <w:rFonts w:ascii="Times New Roman" w:hAnsi="Times New Roman" w:cs="Times New Roman"/>
          <w:sz w:val="24"/>
          <w:szCs w:val="24"/>
        </w:rPr>
        <w:t xml:space="preserve"> a</w:t>
      </w:r>
      <w:r w:rsidR="00564D56" w:rsidRPr="00597509">
        <w:rPr>
          <w:rFonts w:ascii="Times New Roman" w:hAnsi="Times New Roman" w:cs="Times New Roman"/>
          <w:sz w:val="24"/>
          <w:szCs w:val="24"/>
        </w:rPr>
        <w:t xml:space="preserve">ssume </w:t>
      </w:r>
      <w:r w:rsidR="00346BA8" w:rsidRPr="00597509">
        <w:rPr>
          <w:rFonts w:ascii="Times New Roman" w:hAnsi="Times New Roman" w:cs="Times New Roman"/>
          <w:sz w:val="24"/>
          <w:szCs w:val="24"/>
        </w:rPr>
        <w:t>that a</w:t>
      </w:r>
      <w:r w:rsidR="00564D56" w:rsidRPr="00597509">
        <w:rPr>
          <w:rFonts w:ascii="Times New Roman" w:hAnsi="Times New Roman" w:cs="Times New Roman"/>
          <w:sz w:val="24"/>
          <w:szCs w:val="24"/>
        </w:rPr>
        <w:t xml:space="preserve"> search space </w:t>
      </w:r>
      <w:r w:rsidR="00346BA8" w:rsidRPr="00597509">
        <w:rPr>
          <w:rFonts w:ascii="Times New Roman" w:hAnsi="Times New Roman" w:cs="Times New Roman"/>
          <w:sz w:val="24"/>
          <w:szCs w:val="24"/>
        </w:rPr>
        <w:t>has</w:t>
      </w:r>
      <w:r w:rsidR="00564D56" w:rsidRPr="00597509">
        <w:rPr>
          <w:rFonts w:ascii="Times New Roman" w:hAnsi="Times New Roman" w:cs="Times New Roman"/>
          <w:sz w:val="24"/>
          <w:szCs w:val="24"/>
        </w:rPr>
        <w:t xml:space="preserve"> </w:t>
      </w:r>
      <w:r w:rsidR="00564D56" w:rsidRPr="00597509">
        <w:rPr>
          <w:rFonts w:ascii="Times New Roman" w:hAnsi="Times New Roman" w:cs="Times New Roman"/>
          <w:i/>
          <w:sz w:val="24"/>
          <w:szCs w:val="24"/>
        </w:rPr>
        <w:t>m</w:t>
      </w:r>
      <w:r w:rsidR="00564D56" w:rsidRPr="00597509">
        <w:rPr>
          <w:rFonts w:ascii="Times New Roman" w:hAnsi="Times New Roman" w:cs="Times New Roman"/>
          <w:sz w:val="24"/>
          <w:szCs w:val="24"/>
        </w:rPr>
        <w:t xml:space="preserve"> dimension</w:t>
      </w:r>
      <w:r w:rsidR="00102E2C" w:rsidRPr="00597509">
        <w:rPr>
          <w:rFonts w:ascii="Times New Roman" w:hAnsi="Times New Roman" w:cs="Times New Roman"/>
          <w:sz w:val="24"/>
          <w:szCs w:val="24"/>
        </w:rPr>
        <w:t>s</w:t>
      </w:r>
      <w:r w:rsidR="00564D56" w:rsidRPr="00597509">
        <w:rPr>
          <w:rFonts w:ascii="Times New Roman" w:hAnsi="Times New Roman" w:cs="Times New Roman"/>
          <w:sz w:val="24"/>
          <w:szCs w:val="24"/>
        </w:rPr>
        <w:t xml:space="preserve">, </w:t>
      </w:r>
      <w:r w:rsidR="00102E2C" w:rsidRPr="00597509">
        <w:rPr>
          <w:rFonts w:ascii="Times New Roman" w:hAnsi="Times New Roman" w:cs="Times New Roman"/>
          <w:sz w:val="24"/>
          <w:szCs w:val="24"/>
        </w:rPr>
        <w:t xml:space="preserve">while </w:t>
      </w:r>
      <w:r w:rsidR="00564D56" w:rsidRPr="00597509">
        <w:rPr>
          <w:rFonts w:ascii="Times New Roman" w:hAnsi="Times New Roman" w:cs="Times New Roman"/>
          <w:sz w:val="24"/>
          <w:szCs w:val="24"/>
        </w:rPr>
        <w:t xml:space="preserve">the swarm particles can be denoted by a </w:t>
      </w:r>
      <w:r w:rsidR="00564D56" w:rsidRPr="00597509">
        <w:rPr>
          <w:rFonts w:ascii="Times New Roman" w:hAnsi="Times New Roman" w:cs="Times New Roman"/>
          <w:i/>
          <w:sz w:val="24"/>
          <w:szCs w:val="24"/>
        </w:rPr>
        <w:t>n</w:t>
      </w:r>
      <w:r w:rsidR="00564D56" w:rsidRPr="00597509">
        <w:rPr>
          <w:rFonts w:ascii="Times New Roman" w:hAnsi="Times New Roman" w:cs="Times New Roman"/>
          <w:sz w:val="24"/>
          <w:szCs w:val="24"/>
        </w:rPr>
        <w:t xml:space="preserve"> vectors A</w:t>
      </w:r>
      <w:r w:rsidR="00B047F4" w:rsidRPr="00597509">
        <w:rPr>
          <w:rFonts w:ascii="Times New Roman" w:hAnsi="Times New Roman" w:cs="Times New Roman"/>
          <w:sz w:val="24"/>
          <w:szCs w:val="24"/>
          <w:vertAlign w:val="subscript"/>
        </w:rPr>
        <w:t>i</w:t>
      </w:r>
      <w:r w:rsidR="00564D56" w:rsidRPr="00597509">
        <w:rPr>
          <w:rFonts w:ascii="Times New Roman" w:hAnsi="Times New Roman" w:cs="Times New Roman"/>
          <w:sz w:val="24"/>
          <w:szCs w:val="24"/>
        </w:rPr>
        <w:t xml:space="preserve"> = (a</w:t>
      </w:r>
      <w:r w:rsidR="00564D56" w:rsidRPr="00597509">
        <w:rPr>
          <w:rFonts w:ascii="Times New Roman" w:hAnsi="Times New Roman" w:cs="Times New Roman"/>
          <w:sz w:val="24"/>
          <w:szCs w:val="24"/>
          <w:vertAlign w:val="subscript"/>
        </w:rPr>
        <w:t>i1</w:t>
      </w:r>
      <w:r w:rsidR="00564D56" w:rsidRPr="00597509">
        <w:rPr>
          <w:rFonts w:ascii="Times New Roman" w:hAnsi="Times New Roman" w:cs="Times New Roman"/>
          <w:sz w:val="24"/>
          <w:szCs w:val="24"/>
        </w:rPr>
        <w:t>, a</w:t>
      </w:r>
      <w:r w:rsidR="00564D56" w:rsidRPr="00597509">
        <w:rPr>
          <w:rFonts w:ascii="Times New Roman" w:hAnsi="Times New Roman" w:cs="Times New Roman"/>
          <w:sz w:val="24"/>
          <w:szCs w:val="24"/>
          <w:vertAlign w:val="subscript"/>
        </w:rPr>
        <w:t>i</w:t>
      </w:r>
      <w:proofErr w:type="gramStart"/>
      <w:r w:rsidR="00564D56" w:rsidRPr="00597509">
        <w:rPr>
          <w:rFonts w:ascii="Times New Roman" w:hAnsi="Times New Roman" w:cs="Times New Roman"/>
          <w:sz w:val="24"/>
          <w:szCs w:val="24"/>
          <w:vertAlign w:val="subscript"/>
        </w:rPr>
        <w:t>2</w:t>
      </w:r>
      <w:r w:rsidR="00564D56" w:rsidRPr="00597509">
        <w:rPr>
          <w:rFonts w:ascii="Times New Roman" w:hAnsi="Times New Roman" w:cs="Times New Roman"/>
          <w:sz w:val="24"/>
          <w:szCs w:val="24"/>
        </w:rPr>
        <w:t>,…</w:t>
      </w:r>
      <w:proofErr w:type="gramEnd"/>
      <w:r w:rsidR="00B047F4" w:rsidRPr="00597509">
        <w:rPr>
          <w:rFonts w:ascii="Times New Roman" w:hAnsi="Times New Roman" w:cs="Times New Roman"/>
          <w:sz w:val="24"/>
          <w:szCs w:val="24"/>
        </w:rPr>
        <w:t>,</w:t>
      </w:r>
      <w:r w:rsidR="00564D56" w:rsidRPr="00597509">
        <w:rPr>
          <w:rFonts w:ascii="Times New Roman" w:hAnsi="Times New Roman" w:cs="Times New Roman"/>
          <w:sz w:val="24"/>
          <w:szCs w:val="24"/>
        </w:rPr>
        <w:t>a</w:t>
      </w:r>
      <w:r w:rsidR="00B047F4" w:rsidRPr="00597509">
        <w:rPr>
          <w:rFonts w:ascii="Times New Roman" w:hAnsi="Times New Roman" w:cs="Times New Roman"/>
          <w:sz w:val="24"/>
          <w:szCs w:val="24"/>
          <w:vertAlign w:val="subscript"/>
        </w:rPr>
        <w:t>im</w:t>
      </w:r>
      <w:r w:rsidR="00564D56" w:rsidRPr="00597509">
        <w:rPr>
          <w:rFonts w:ascii="Times New Roman" w:hAnsi="Times New Roman" w:cs="Times New Roman"/>
          <w:sz w:val="24"/>
          <w:szCs w:val="24"/>
        </w:rPr>
        <w:t>)</w:t>
      </w:r>
      <w:r w:rsidR="00564D56" w:rsidRPr="00597509">
        <w:rPr>
          <w:rFonts w:ascii="Times New Roman" w:hAnsi="Times New Roman" w:cs="Times New Roman"/>
          <w:sz w:val="24"/>
          <w:szCs w:val="24"/>
          <w:vertAlign w:val="superscript"/>
        </w:rPr>
        <w:t>T</w:t>
      </w:r>
      <w:r w:rsidR="00564D56" w:rsidRPr="00597509">
        <w:rPr>
          <w:rFonts w:ascii="Times New Roman" w:hAnsi="Times New Roman" w:cs="Times New Roman"/>
          <w:sz w:val="24"/>
          <w:szCs w:val="24"/>
        </w:rPr>
        <w:t>. The objective function of the original optimi</w:t>
      </w:r>
      <w:r w:rsidR="00346BA8" w:rsidRPr="00597509">
        <w:rPr>
          <w:rFonts w:ascii="Times New Roman" w:hAnsi="Times New Roman" w:cs="Times New Roman"/>
          <w:sz w:val="24"/>
          <w:szCs w:val="24"/>
        </w:rPr>
        <w:t xml:space="preserve">zation problem can evaluate </w:t>
      </w:r>
      <w:r w:rsidR="00564D56" w:rsidRPr="00597509">
        <w:rPr>
          <w:rFonts w:ascii="Times New Roman" w:hAnsi="Times New Roman" w:cs="Times New Roman"/>
          <w:sz w:val="24"/>
          <w:szCs w:val="24"/>
        </w:rPr>
        <w:t>particle</w:t>
      </w:r>
      <w:r w:rsidR="00346BA8" w:rsidRPr="00597509">
        <w:rPr>
          <w:rFonts w:ascii="Times New Roman" w:hAnsi="Times New Roman" w:cs="Times New Roman"/>
          <w:sz w:val="24"/>
          <w:szCs w:val="24"/>
        </w:rPr>
        <w:t xml:space="preserve"> fitness</w:t>
      </w:r>
      <w:r w:rsidR="00B047F4" w:rsidRPr="00597509">
        <w:rPr>
          <w:rFonts w:ascii="Times New Roman" w:hAnsi="Times New Roman" w:cs="Times New Roman"/>
          <w:sz w:val="24"/>
          <w:szCs w:val="24"/>
        </w:rPr>
        <w:t xml:space="preserve">. Every particle velocity is denoted by </w:t>
      </w:r>
      <w:r w:rsidR="00B047F4" w:rsidRPr="00597509">
        <w:rPr>
          <w:rFonts w:ascii="Times New Roman" w:hAnsi="Times New Roman" w:cs="Times New Roman"/>
          <w:i/>
          <w:sz w:val="24"/>
          <w:szCs w:val="24"/>
        </w:rPr>
        <w:t>n</w:t>
      </w:r>
      <w:r w:rsidR="00B047F4" w:rsidRPr="00597509">
        <w:rPr>
          <w:rFonts w:ascii="Times New Roman" w:hAnsi="Times New Roman" w:cs="Times New Roman"/>
          <w:sz w:val="24"/>
          <w:szCs w:val="24"/>
        </w:rPr>
        <w:t xml:space="preserve"> dimensional vectors B</w:t>
      </w:r>
      <w:r w:rsidR="00B047F4" w:rsidRPr="00597509">
        <w:rPr>
          <w:rFonts w:ascii="Times New Roman" w:hAnsi="Times New Roman" w:cs="Times New Roman"/>
          <w:sz w:val="24"/>
          <w:szCs w:val="24"/>
          <w:vertAlign w:val="subscript"/>
        </w:rPr>
        <w:t>i</w:t>
      </w:r>
      <w:r w:rsidR="00B047F4" w:rsidRPr="00597509">
        <w:rPr>
          <w:rFonts w:ascii="Times New Roman" w:hAnsi="Times New Roman" w:cs="Times New Roman"/>
          <w:i/>
          <w:sz w:val="24"/>
          <w:szCs w:val="24"/>
        </w:rPr>
        <w:t xml:space="preserve"> </w:t>
      </w:r>
      <w:r w:rsidR="00B047F4" w:rsidRPr="00597509">
        <w:rPr>
          <w:rFonts w:ascii="Times New Roman" w:hAnsi="Times New Roman" w:cs="Times New Roman"/>
          <w:sz w:val="24"/>
          <w:szCs w:val="24"/>
        </w:rPr>
        <w:t>= (b</w:t>
      </w:r>
      <w:r w:rsidR="00B047F4" w:rsidRPr="00597509">
        <w:rPr>
          <w:rFonts w:ascii="Times New Roman" w:hAnsi="Times New Roman" w:cs="Times New Roman"/>
          <w:sz w:val="24"/>
          <w:szCs w:val="24"/>
          <w:vertAlign w:val="subscript"/>
        </w:rPr>
        <w:t>i1</w:t>
      </w:r>
      <w:r w:rsidR="00B047F4" w:rsidRPr="00597509">
        <w:rPr>
          <w:rFonts w:ascii="Times New Roman" w:hAnsi="Times New Roman" w:cs="Times New Roman"/>
          <w:sz w:val="24"/>
          <w:szCs w:val="24"/>
        </w:rPr>
        <w:t>, b</w:t>
      </w:r>
      <w:r w:rsidR="00B047F4" w:rsidRPr="00597509">
        <w:rPr>
          <w:rFonts w:ascii="Times New Roman" w:hAnsi="Times New Roman" w:cs="Times New Roman"/>
          <w:sz w:val="24"/>
          <w:szCs w:val="24"/>
          <w:vertAlign w:val="subscript"/>
        </w:rPr>
        <w:t>i</w:t>
      </w:r>
      <w:proofErr w:type="gramStart"/>
      <w:r w:rsidR="00B047F4" w:rsidRPr="00597509">
        <w:rPr>
          <w:rFonts w:ascii="Times New Roman" w:hAnsi="Times New Roman" w:cs="Times New Roman"/>
          <w:sz w:val="24"/>
          <w:szCs w:val="24"/>
          <w:vertAlign w:val="subscript"/>
        </w:rPr>
        <w:t>2</w:t>
      </w:r>
      <w:r w:rsidR="00B047F4" w:rsidRPr="00597509">
        <w:rPr>
          <w:rFonts w:ascii="Times New Roman" w:hAnsi="Times New Roman" w:cs="Times New Roman"/>
          <w:sz w:val="24"/>
          <w:szCs w:val="24"/>
        </w:rPr>
        <w:t>,…</w:t>
      </w:r>
      <w:proofErr w:type="gramEnd"/>
      <w:r w:rsidR="00B047F4" w:rsidRPr="00597509">
        <w:rPr>
          <w:rFonts w:ascii="Times New Roman" w:hAnsi="Times New Roman" w:cs="Times New Roman"/>
          <w:sz w:val="24"/>
          <w:szCs w:val="24"/>
        </w:rPr>
        <w:t>,</w:t>
      </w:r>
      <w:proofErr w:type="spellStart"/>
      <w:r w:rsidR="00B047F4" w:rsidRPr="00597509">
        <w:rPr>
          <w:rFonts w:ascii="Times New Roman" w:hAnsi="Times New Roman" w:cs="Times New Roman"/>
          <w:sz w:val="24"/>
          <w:szCs w:val="24"/>
        </w:rPr>
        <w:t>b</w:t>
      </w:r>
      <w:r w:rsidR="007C267F" w:rsidRPr="00597509">
        <w:rPr>
          <w:rFonts w:ascii="Times New Roman" w:hAnsi="Times New Roman" w:cs="Times New Roman"/>
          <w:sz w:val="24"/>
          <w:szCs w:val="24"/>
          <w:vertAlign w:val="subscript"/>
        </w:rPr>
        <w:t>im</w:t>
      </w:r>
      <w:proofErr w:type="spellEnd"/>
      <w:r w:rsidR="00B047F4" w:rsidRPr="00597509">
        <w:rPr>
          <w:rFonts w:ascii="Times New Roman" w:hAnsi="Times New Roman" w:cs="Times New Roman"/>
          <w:sz w:val="24"/>
          <w:szCs w:val="24"/>
        </w:rPr>
        <w:t>)</w:t>
      </w:r>
      <w:r w:rsidR="00B047F4" w:rsidRPr="00597509">
        <w:rPr>
          <w:rFonts w:ascii="Times New Roman" w:hAnsi="Times New Roman" w:cs="Times New Roman"/>
          <w:sz w:val="24"/>
          <w:szCs w:val="24"/>
          <w:vertAlign w:val="superscript"/>
        </w:rPr>
        <w:t>T</w:t>
      </w:r>
      <w:r w:rsidR="00B047F4" w:rsidRPr="00597509">
        <w:rPr>
          <w:rFonts w:ascii="Times New Roman" w:hAnsi="Times New Roman" w:cs="Times New Roman"/>
          <w:sz w:val="24"/>
          <w:szCs w:val="24"/>
        </w:rPr>
        <w:t xml:space="preserve">. The specific best position of the </w:t>
      </w:r>
      <w:proofErr w:type="spellStart"/>
      <w:r w:rsidR="00B047F4" w:rsidRPr="00597509">
        <w:rPr>
          <w:rFonts w:ascii="Times New Roman" w:hAnsi="Times New Roman" w:cs="Times New Roman"/>
          <w:sz w:val="24"/>
          <w:szCs w:val="24"/>
        </w:rPr>
        <w:t>i</w:t>
      </w:r>
      <w:r w:rsidR="00B047F4" w:rsidRPr="00597509">
        <w:rPr>
          <w:rFonts w:ascii="Times New Roman" w:hAnsi="Times New Roman" w:cs="Times New Roman"/>
          <w:sz w:val="24"/>
          <w:szCs w:val="24"/>
          <w:vertAlign w:val="superscript"/>
        </w:rPr>
        <w:t>th</w:t>
      </w:r>
      <w:proofErr w:type="spellEnd"/>
      <w:r w:rsidR="00B047F4" w:rsidRPr="00597509">
        <w:rPr>
          <w:rFonts w:ascii="Times New Roman" w:hAnsi="Times New Roman" w:cs="Times New Roman"/>
          <w:sz w:val="24"/>
          <w:szCs w:val="24"/>
        </w:rPr>
        <w:t xml:space="preserve"> particle is </w:t>
      </w:r>
      <w:r w:rsidR="00B047F4" w:rsidRPr="00597509">
        <w:rPr>
          <w:rFonts w:ascii="Times New Roman" w:hAnsi="Times New Roman" w:cs="Times New Roman"/>
          <w:sz w:val="24"/>
          <w:szCs w:val="24"/>
        </w:rPr>
        <w:lastRenderedPageBreak/>
        <w:t xml:space="preserve">represented as </w:t>
      </w:r>
      <w:proofErr w:type="spellStart"/>
      <w:r w:rsidR="00B047F4" w:rsidRPr="00597509">
        <w:rPr>
          <w:rFonts w:ascii="Times New Roman" w:hAnsi="Times New Roman" w:cs="Times New Roman"/>
          <w:sz w:val="24"/>
          <w:szCs w:val="24"/>
        </w:rPr>
        <w:t>P</w:t>
      </w:r>
      <w:r w:rsidR="00B047F4" w:rsidRPr="00597509">
        <w:rPr>
          <w:rFonts w:ascii="Times New Roman" w:hAnsi="Times New Roman" w:cs="Times New Roman"/>
          <w:sz w:val="24"/>
          <w:szCs w:val="24"/>
          <w:vertAlign w:val="subscript"/>
        </w:rPr>
        <w:t>z</w:t>
      </w:r>
      <w:proofErr w:type="spellEnd"/>
      <w:r w:rsidR="00B047F4" w:rsidRPr="00597509">
        <w:rPr>
          <w:rFonts w:ascii="Times New Roman" w:hAnsi="Times New Roman" w:cs="Times New Roman"/>
          <w:sz w:val="24"/>
          <w:szCs w:val="24"/>
        </w:rPr>
        <w:t xml:space="preserve"> = (p</w:t>
      </w:r>
      <w:r w:rsidR="00B047F4" w:rsidRPr="00597509">
        <w:rPr>
          <w:rFonts w:ascii="Times New Roman" w:hAnsi="Times New Roman" w:cs="Times New Roman"/>
          <w:sz w:val="24"/>
          <w:szCs w:val="24"/>
          <w:vertAlign w:val="subscript"/>
        </w:rPr>
        <w:t>z</w:t>
      </w:r>
      <w:proofErr w:type="gramStart"/>
      <w:r w:rsidR="00B047F4" w:rsidRPr="00597509">
        <w:rPr>
          <w:rFonts w:ascii="Times New Roman" w:hAnsi="Times New Roman" w:cs="Times New Roman"/>
          <w:sz w:val="24"/>
          <w:szCs w:val="24"/>
          <w:vertAlign w:val="subscript"/>
        </w:rPr>
        <w:t>1</w:t>
      </w:r>
      <w:r w:rsidR="00B047F4" w:rsidRPr="00597509">
        <w:rPr>
          <w:rFonts w:ascii="Times New Roman" w:hAnsi="Times New Roman" w:cs="Times New Roman"/>
          <w:sz w:val="24"/>
          <w:szCs w:val="24"/>
        </w:rPr>
        <w:t>,p</w:t>
      </w:r>
      <w:r w:rsidR="00B047F4" w:rsidRPr="00597509">
        <w:rPr>
          <w:rFonts w:ascii="Times New Roman" w:hAnsi="Times New Roman" w:cs="Times New Roman"/>
          <w:sz w:val="24"/>
          <w:szCs w:val="24"/>
          <w:vertAlign w:val="subscript"/>
        </w:rPr>
        <w:t>z</w:t>
      </w:r>
      <w:proofErr w:type="gramEnd"/>
      <w:r w:rsidR="00B047F4" w:rsidRPr="00597509">
        <w:rPr>
          <w:rFonts w:ascii="Times New Roman" w:hAnsi="Times New Roman" w:cs="Times New Roman"/>
          <w:sz w:val="24"/>
          <w:szCs w:val="24"/>
          <w:vertAlign w:val="subscript"/>
        </w:rPr>
        <w:t>2</w:t>
      </w:r>
      <w:r w:rsidR="00B047F4" w:rsidRPr="00597509">
        <w:rPr>
          <w:rFonts w:ascii="Times New Roman" w:hAnsi="Times New Roman" w:cs="Times New Roman"/>
          <w:sz w:val="24"/>
          <w:szCs w:val="24"/>
        </w:rPr>
        <w:t xml:space="preserve">, …, </w:t>
      </w:r>
      <w:proofErr w:type="spellStart"/>
      <w:r w:rsidR="00B047F4" w:rsidRPr="00597509">
        <w:rPr>
          <w:rFonts w:ascii="Times New Roman" w:hAnsi="Times New Roman" w:cs="Times New Roman"/>
          <w:sz w:val="24"/>
          <w:szCs w:val="24"/>
        </w:rPr>
        <w:t>p</w:t>
      </w:r>
      <w:r w:rsidR="00B047F4" w:rsidRPr="00597509">
        <w:rPr>
          <w:rFonts w:ascii="Times New Roman" w:hAnsi="Times New Roman" w:cs="Times New Roman"/>
          <w:sz w:val="24"/>
          <w:szCs w:val="24"/>
          <w:vertAlign w:val="subscript"/>
        </w:rPr>
        <w:t>z</w:t>
      </w:r>
      <w:r w:rsidR="007C267F" w:rsidRPr="00597509">
        <w:rPr>
          <w:rFonts w:ascii="Times New Roman" w:hAnsi="Times New Roman" w:cs="Times New Roman"/>
          <w:sz w:val="24"/>
          <w:szCs w:val="24"/>
          <w:vertAlign w:val="subscript"/>
        </w:rPr>
        <w:t>m</w:t>
      </w:r>
      <w:proofErr w:type="spellEnd"/>
      <w:r w:rsidR="00B047F4" w:rsidRPr="00597509">
        <w:rPr>
          <w:rFonts w:ascii="Times New Roman" w:hAnsi="Times New Roman" w:cs="Times New Roman"/>
          <w:sz w:val="24"/>
          <w:szCs w:val="24"/>
        </w:rPr>
        <w:t>)</w:t>
      </w:r>
      <w:r w:rsidR="00B047F4" w:rsidRPr="00597509">
        <w:rPr>
          <w:rFonts w:ascii="Times New Roman" w:hAnsi="Times New Roman" w:cs="Times New Roman"/>
          <w:sz w:val="24"/>
          <w:szCs w:val="24"/>
          <w:vertAlign w:val="superscript"/>
        </w:rPr>
        <w:t>T</w:t>
      </w:r>
      <w:r w:rsidR="00B047F4" w:rsidRPr="00597509">
        <w:rPr>
          <w:rFonts w:ascii="Times New Roman" w:hAnsi="Times New Roman" w:cs="Times New Roman"/>
          <w:sz w:val="24"/>
          <w:szCs w:val="24"/>
        </w:rPr>
        <w:t xml:space="preserve"> and the global best position as </w:t>
      </w:r>
      <w:proofErr w:type="spellStart"/>
      <w:r w:rsidR="00B047F4" w:rsidRPr="00597509">
        <w:rPr>
          <w:rFonts w:ascii="Times New Roman" w:hAnsi="Times New Roman" w:cs="Times New Roman"/>
          <w:sz w:val="24"/>
          <w:szCs w:val="24"/>
        </w:rPr>
        <w:t>Gz</w:t>
      </w:r>
      <w:proofErr w:type="spellEnd"/>
      <w:r w:rsidR="00B047F4" w:rsidRPr="00597509">
        <w:rPr>
          <w:rFonts w:ascii="Times New Roman" w:hAnsi="Times New Roman" w:cs="Times New Roman"/>
          <w:sz w:val="24"/>
          <w:szCs w:val="24"/>
        </w:rPr>
        <w:t xml:space="preserve"> = (g</w:t>
      </w:r>
      <w:r w:rsidR="00B047F4" w:rsidRPr="00597509">
        <w:rPr>
          <w:rFonts w:ascii="Times New Roman" w:hAnsi="Times New Roman" w:cs="Times New Roman"/>
          <w:sz w:val="24"/>
          <w:szCs w:val="24"/>
          <w:vertAlign w:val="subscript"/>
        </w:rPr>
        <w:t>z1</w:t>
      </w:r>
      <w:r w:rsidR="00B047F4" w:rsidRPr="00597509">
        <w:rPr>
          <w:rFonts w:ascii="Times New Roman" w:hAnsi="Times New Roman" w:cs="Times New Roman"/>
          <w:sz w:val="24"/>
          <w:szCs w:val="24"/>
        </w:rPr>
        <w:t>, g</w:t>
      </w:r>
      <w:r w:rsidR="00B047F4" w:rsidRPr="00597509">
        <w:rPr>
          <w:rFonts w:ascii="Times New Roman" w:hAnsi="Times New Roman" w:cs="Times New Roman"/>
          <w:sz w:val="24"/>
          <w:szCs w:val="24"/>
          <w:vertAlign w:val="subscript"/>
        </w:rPr>
        <w:t>z2</w:t>
      </w:r>
      <w:r w:rsidR="00B047F4" w:rsidRPr="00597509">
        <w:rPr>
          <w:rFonts w:ascii="Times New Roman" w:hAnsi="Times New Roman" w:cs="Times New Roman"/>
          <w:sz w:val="24"/>
          <w:szCs w:val="24"/>
        </w:rPr>
        <w:t xml:space="preserve">, …, </w:t>
      </w:r>
      <w:proofErr w:type="spellStart"/>
      <w:r w:rsidR="00B047F4" w:rsidRPr="00597509">
        <w:rPr>
          <w:rFonts w:ascii="Times New Roman" w:hAnsi="Times New Roman" w:cs="Times New Roman"/>
          <w:sz w:val="24"/>
          <w:szCs w:val="24"/>
        </w:rPr>
        <w:t>g</w:t>
      </w:r>
      <w:r w:rsidR="00B047F4" w:rsidRPr="00597509">
        <w:rPr>
          <w:rFonts w:ascii="Times New Roman" w:hAnsi="Times New Roman" w:cs="Times New Roman"/>
          <w:sz w:val="24"/>
          <w:szCs w:val="24"/>
          <w:vertAlign w:val="subscript"/>
        </w:rPr>
        <w:t>z</w:t>
      </w:r>
      <w:r w:rsidR="007C267F" w:rsidRPr="00597509">
        <w:rPr>
          <w:rFonts w:ascii="Times New Roman" w:hAnsi="Times New Roman" w:cs="Times New Roman"/>
          <w:sz w:val="24"/>
          <w:szCs w:val="24"/>
          <w:vertAlign w:val="subscript"/>
        </w:rPr>
        <w:t>m</w:t>
      </w:r>
      <w:proofErr w:type="spellEnd"/>
      <w:r w:rsidR="00B047F4" w:rsidRPr="00597509">
        <w:rPr>
          <w:rFonts w:ascii="Times New Roman" w:hAnsi="Times New Roman" w:cs="Times New Roman"/>
          <w:sz w:val="24"/>
          <w:szCs w:val="24"/>
        </w:rPr>
        <w:t>)</w:t>
      </w:r>
      <w:r w:rsidR="00B047F4" w:rsidRPr="00597509">
        <w:rPr>
          <w:rFonts w:ascii="Times New Roman" w:hAnsi="Times New Roman" w:cs="Times New Roman"/>
          <w:sz w:val="24"/>
          <w:szCs w:val="24"/>
          <w:vertAlign w:val="superscript"/>
        </w:rPr>
        <w:t>T</w:t>
      </w:r>
      <w:r w:rsidR="00B047F4" w:rsidRPr="00597509">
        <w:rPr>
          <w:rFonts w:ascii="Times New Roman" w:hAnsi="Times New Roman" w:cs="Times New Roman"/>
          <w:sz w:val="24"/>
          <w:szCs w:val="24"/>
        </w:rPr>
        <w:t>. The new particle’s velocity is expressed as</w:t>
      </w:r>
      <w:r w:rsidR="00102E2C" w:rsidRPr="00597509">
        <w:rPr>
          <w:rFonts w:ascii="Times New Roman" w:hAnsi="Times New Roman" w:cs="Times New Roman"/>
          <w:sz w:val="24"/>
          <w:szCs w:val="24"/>
        </w:rPr>
        <w:t>:</w:t>
      </w:r>
    </w:p>
    <w:p w14:paraId="169667AA" w14:textId="77777777" w:rsidR="00564D56" w:rsidRPr="00597509" w:rsidRDefault="007C267F" w:rsidP="00597509">
      <w:pPr>
        <w:spacing w:after="0" w:line="360" w:lineRule="auto"/>
        <w:jc w:val="both"/>
        <w:rPr>
          <w:rFonts w:ascii="Times New Roman" w:hAnsi="Times New Roman" w:cs="Times New Roman"/>
          <w:sz w:val="24"/>
          <w:szCs w:val="24"/>
        </w:rPr>
      </w:pPr>
      <w:proofErr w:type="spellStart"/>
      <w:r w:rsidRPr="00597509">
        <w:rPr>
          <w:rFonts w:ascii="Times New Roman" w:hAnsi="Times New Roman" w:cs="Times New Roman"/>
          <w:sz w:val="24"/>
          <w:szCs w:val="24"/>
        </w:rPr>
        <w:t>b</w:t>
      </w:r>
      <w:r w:rsidRPr="00597509">
        <w:rPr>
          <w:rFonts w:ascii="Times New Roman" w:hAnsi="Times New Roman" w:cs="Times New Roman"/>
          <w:sz w:val="24"/>
          <w:szCs w:val="24"/>
          <w:vertAlign w:val="subscript"/>
        </w:rPr>
        <w:t>ij</w:t>
      </w:r>
      <w:proofErr w:type="spellEnd"/>
      <w:r w:rsidRPr="00597509">
        <w:rPr>
          <w:rFonts w:ascii="Times New Roman" w:hAnsi="Times New Roman" w:cs="Times New Roman"/>
          <w:sz w:val="24"/>
          <w:szCs w:val="24"/>
        </w:rPr>
        <w:t>(t+1) =</w:t>
      </w:r>
      <w:proofErr w:type="spellStart"/>
      <w:r w:rsidRPr="00597509">
        <w:rPr>
          <w:rFonts w:ascii="Times New Roman" w:hAnsi="Times New Roman" w:cs="Times New Roman"/>
          <w:i/>
          <w:sz w:val="24"/>
          <w:szCs w:val="24"/>
        </w:rPr>
        <w:t>w</w:t>
      </w:r>
      <w:r w:rsidRPr="00597509">
        <w:rPr>
          <w:rFonts w:ascii="Times New Roman" w:hAnsi="Times New Roman" w:cs="Times New Roman"/>
          <w:sz w:val="24"/>
          <w:szCs w:val="24"/>
        </w:rPr>
        <w:t>b</w:t>
      </w:r>
      <w:r w:rsidRPr="00597509">
        <w:rPr>
          <w:rFonts w:ascii="Times New Roman" w:hAnsi="Times New Roman" w:cs="Times New Roman"/>
          <w:sz w:val="24"/>
          <w:szCs w:val="24"/>
          <w:vertAlign w:val="subscript"/>
        </w:rPr>
        <w:t>ij</w:t>
      </w:r>
      <w:proofErr w:type="spellEnd"/>
      <w:r w:rsidRPr="00597509">
        <w:rPr>
          <w:rFonts w:ascii="Times New Roman" w:hAnsi="Times New Roman" w:cs="Times New Roman"/>
          <w:sz w:val="24"/>
          <w:szCs w:val="24"/>
        </w:rPr>
        <w:t>(t) + c</w:t>
      </w:r>
      <w:r w:rsidRPr="00597509">
        <w:rPr>
          <w:rFonts w:ascii="Times New Roman" w:hAnsi="Times New Roman" w:cs="Times New Roman"/>
          <w:sz w:val="24"/>
          <w:szCs w:val="24"/>
          <w:vertAlign w:val="subscript"/>
        </w:rPr>
        <w:t>1</w:t>
      </w:r>
      <w:r w:rsidRPr="00597509">
        <w:rPr>
          <w:rFonts w:ascii="Times New Roman" w:hAnsi="Times New Roman" w:cs="Times New Roman"/>
          <w:sz w:val="24"/>
          <w:szCs w:val="24"/>
        </w:rPr>
        <w:t>r</w:t>
      </w:r>
      <w:r w:rsidRPr="00597509">
        <w:rPr>
          <w:rFonts w:ascii="Times New Roman" w:hAnsi="Times New Roman" w:cs="Times New Roman"/>
          <w:sz w:val="24"/>
          <w:szCs w:val="24"/>
          <w:vertAlign w:val="subscript"/>
        </w:rPr>
        <w:t>1</w:t>
      </w:r>
      <w:r w:rsidRPr="00597509">
        <w:rPr>
          <w:rFonts w:ascii="Times New Roman" w:hAnsi="Times New Roman" w:cs="Times New Roman"/>
          <w:sz w:val="24"/>
          <w:szCs w:val="24"/>
        </w:rPr>
        <w:t>[</w:t>
      </w:r>
      <w:proofErr w:type="spellStart"/>
      <w:r w:rsidRPr="00597509">
        <w:rPr>
          <w:rFonts w:ascii="Times New Roman" w:hAnsi="Times New Roman" w:cs="Times New Roman"/>
          <w:sz w:val="24"/>
          <w:szCs w:val="24"/>
        </w:rPr>
        <w:t>p</w:t>
      </w:r>
      <w:r w:rsidRPr="00597509">
        <w:rPr>
          <w:rFonts w:ascii="Times New Roman" w:hAnsi="Times New Roman" w:cs="Times New Roman"/>
          <w:sz w:val="24"/>
          <w:szCs w:val="24"/>
          <w:vertAlign w:val="subscript"/>
        </w:rPr>
        <w:t>zj</w:t>
      </w:r>
      <w:proofErr w:type="spellEnd"/>
      <w:r w:rsidRPr="00597509">
        <w:rPr>
          <w:rFonts w:ascii="Times New Roman" w:hAnsi="Times New Roman" w:cs="Times New Roman"/>
          <w:sz w:val="24"/>
          <w:szCs w:val="24"/>
        </w:rPr>
        <w:t xml:space="preserve"> – </w:t>
      </w:r>
      <w:proofErr w:type="spellStart"/>
      <w:r w:rsidRPr="00597509">
        <w:rPr>
          <w:rFonts w:ascii="Times New Roman" w:hAnsi="Times New Roman" w:cs="Times New Roman"/>
          <w:sz w:val="24"/>
          <w:szCs w:val="24"/>
        </w:rPr>
        <w:t>a</w:t>
      </w:r>
      <w:r w:rsidRPr="00597509">
        <w:rPr>
          <w:rFonts w:ascii="Times New Roman" w:hAnsi="Times New Roman" w:cs="Times New Roman"/>
          <w:sz w:val="24"/>
          <w:szCs w:val="24"/>
          <w:vertAlign w:val="subscript"/>
        </w:rPr>
        <w:t>ij</w:t>
      </w:r>
      <w:proofErr w:type="spellEnd"/>
      <w:r w:rsidRPr="00597509">
        <w:rPr>
          <w:rFonts w:ascii="Times New Roman" w:hAnsi="Times New Roman" w:cs="Times New Roman"/>
          <w:sz w:val="24"/>
          <w:szCs w:val="24"/>
        </w:rPr>
        <w:t>(t)] +</w:t>
      </w:r>
      <w:r w:rsidR="00B047F4" w:rsidRPr="00597509">
        <w:rPr>
          <w:rFonts w:ascii="Times New Roman" w:hAnsi="Times New Roman" w:cs="Times New Roman"/>
          <w:sz w:val="24"/>
          <w:szCs w:val="24"/>
        </w:rPr>
        <w:t xml:space="preserve"> </w:t>
      </w:r>
      <w:r w:rsidRPr="00597509">
        <w:rPr>
          <w:rFonts w:ascii="Times New Roman" w:hAnsi="Times New Roman" w:cs="Times New Roman"/>
          <w:sz w:val="24"/>
          <w:szCs w:val="24"/>
        </w:rPr>
        <w:t>c</w:t>
      </w:r>
      <w:r w:rsidRPr="00597509">
        <w:rPr>
          <w:rFonts w:ascii="Times New Roman" w:hAnsi="Times New Roman" w:cs="Times New Roman"/>
          <w:sz w:val="24"/>
          <w:szCs w:val="24"/>
          <w:vertAlign w:val="subscript"/>
        </w:rPr>
        <w:t>2</w:t>
      </w:r>
      <w:r w:rsidRPr="00597509">
        <w:rPr>
          <w:rFonts w:ascii="Times New Roman" w:hAnsi="Times New Roman" w:cs="Times New Roman"/>
          <w:sz w:val="24"/>
          <w:szCs w:val="24"/>
        </w:rPr>
        <w:t>r</w:t>
      </w:r>
      <w:r w:rsidRPr="00597509">
        <w:rPr>
          <w:rFonts w:ascii="Times New Roman" w:hAnsi="Times New Roman" w:cs="Times New Roman"/>
          <w:sz w:val="24"/>
          <w:szCs w:val="24"/>
          <w:vertAlign w:val="subscript"/>
        </w:rPr>
        <w:t>2</w:t>
      </w:r>
      <w:r w:rsidRPr="00597509">
        <w:rPr>
          <w:rFonts w:ascii="Times New Roman" w:hAnsi="Times New Roman" w:cs="Times New Roman"/>
          <w:sz w:val="24"/>
          <w:szCs w:val="24"/>
        </w:rPr>
        <w:t xml:space="preserve"> [</w:t>
      </w:r>
      <w:proofErr w:type="spellStart"/>
      <w:r w:rsidRPr="00597509">
        <w:rPr>
          <w:rFonts w:ascii="Times New Roman" w:hAnsi="Times New Roman" w:cs="Times New Roman"/>
          <w:sz w:val="24"/>
          <w:szCs w:val="24"/>
        </w:rPr>
        <w:t>g</w:t>
      </w:r>
      <w:r w:rsidRPr="00597509">
        <w:rPr>
          <w:rFonts w:ascii="Times New Roman" w:hAnsi="Times New Roman" w:cs="Times New Roman"/>
          <w:sz w:val="24"/>
          <w:szCs w:val="24"/>
          <w:vertAlign w:val="subscript"/>
        </w:rPr>
        <w:t>zj</w:t>
      </w:r>
      <w:proofErr w:type="spellEnd"/>
      <w:r w:rsidRPr="00597509">
        <w:rPr>
          <w:rFonts w:ascii="Times New Roman" w:hAnsi="Times New Roman" w:cs="Times New Roman"/>
          <w:sz w:val="24"/>
          <w:szCs w:val="24"/>
        </w:rPr>
        <w:t xml:space="preserve"> – </w:t>
      </w:r>
      <w:proofErr w:type="spellStart"/>
      <w:r w:rsidRPr="00597509">
        <w:rPr>
          <w:rFonts w:ascii="Times New Roman" w:hAnsi="Times New Roman" w:cs="Times New Roman"/>
          <w:sz w:val="24"/>
          <w:szCs w:val="24"/>
        </w:rPr>
        <w:t>a</w:t>
      </w:r>
      <w:r w:rsidRPr="00597509">
        <w:rPr>
          <w:rFonts w:ascii="Times New Roman" w:hAnsi="Times New Roman" w:cs="Times New Roman"/>
          <w:sz w:val="24"/>
          <w:szCs w:val="24"/>
          <w:vertAlign w:val="subscript"/>
        </w:rPr>
        <w:t>ij</w:t>
      </w:r>
      <w:proofErr w:type="spellEnd"/>
      <w:r w:rsidRPr="00597509">
        <w:rPr>
          <w:rFonts w:ascii="Times New Roman" w:hAnsi="Times New Roman" w:cs="Times New Roman"/>
          <w:sz w:val="24"/>
          <w:szCs w:val="24"/>
        </w:rPr>
        <w:t>(t)]</w:t>
      </w:r>
      <w:r w:rsidR="00F64609" w:rsidRPr="00597509">
        <w:rPr>
          <w:rFonts w:ascii="Times New Roman" w:hAnsi="Times New Roman" w:cs="Times New Roman"/>
          <w:sz w:val="24"/>
          <w:szCs w:val="24"/>
        </w:rPr>
        <w:tab/>
      </w:r>
      <w:r w:rsidR="00F64609" w:rsidRPr="00597509">
        <w:rPr>
          <w:rFonts w:ascii="Times New Roman" w:hAnsi="Times New Roman" w:cs="Times New Roman"/>
          <w:sz w:val="24"/>
          <w:szCs w:val="24"/>
        </w:rPr>
        <w:tab/>
      </w:r>
      <w:r w:rsidR="00F64609" w:rsidRPr="00597509">
        <w:rPr>
          <w:rFonts w:ascii="Times New Roman" w:hAnsi="Times New Roman" w:cs="Times New Roman"/>
          <w:sz w:val="24"/>
          <w:szCs w:val="24"/>
        </w:rPr>
        <w:tab/>
      </w:r>
      <w:r w:rsidR="00F64609" w:rsidRPr="00597509">
        <w:rPr>
          <w:rFonts w:ascii="Times New Roman" w:hAnsi="Times New Roman" w:cs="Times New Roman"/>
          <w:sz w:val="24"/>
          <w:szCs w:val="24"/>
        </w:rPr>
        <w:tab/>
      </w:r>
      <w:r w:rsidR="00F64609" w:rsidRPr="00597509">
        <w:rPr>
          <w:rFonts w:ascii="Times New Roman" w:hAnsi="Times New Roman" w:cs="Times New Roman"/>
          <w:sz w:val="24"/>
          <w:szCs w:val="24"/>
        </w:rPr>
        <w:tab/>
      </w:r>
      <w:r w:rsidR="00F64609" w:rsidRPr="00597509">
        <w:rPr>
          <w:rFonts w:ascii="Times New Roman" w:hAnsi="Times New Roman" w:cs="Times New Roman"/>
          <w:sz w:val="24"/>
          <w:szCs w:val="24"/>
        </w:rPr>
        <w:tab/>
        <w:t>(5</w:t>
      </w:r>
      <w:r w:rsidR="00371AEB" w:rsidRPr="00597509">
        <w:rPr>
          <w:rFonts w:ascii="Times New Roman" w:hAnsi="Times New Roman" w:cs="Times New Roman"/>
          <w:sz w:val="24"/>
          <w:szCs w:val="24"/>
        </w:rPr>
        <w:t>)</w:t>
      </w:r>
      <w:r w:rsidR="00371AEB" w:rsidRPr="00597509">
        <w:rPr>
          <w:rFonts w:ascii="Times New Roman" w:hAnsi="Times New Roman" w:cs="Times New Roman"/>
          <w:sz w:val="24"/>
          <w:szCs w:val="24"/>
        </w:rPr>
        <w:tab/>
      </w:r>
    </w:p>
    <w:p w14:paraId="2313B30F" w14:textId="77777777" w:rsidR="007C267F" w:rsidRPr="00597509" w:rsidRDefault="00346BA8"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sz w:val="24"/>
          <w:szCs w:val="24"/>
        </w:rPr>
        <w:t xml:space="preserve">position: </w:t>
      </w:r>
      <w:proofErr w:type="spellStart"/>
      <w:r w:rsidR="007C267F" w:rsidRPr="00597509">
        <w:rPr>
          <w:rFonts w:ascii="Times New Roman" w:hAnsi="Times New Roman" w:cs="Times New Roman"/>
          <w:sz w:val="24"/>
          <w:szCs w:val="24"/>
        </w:rPr>
        <w:t>a</w:t>
      </w:r>
      <w:r w:rsidR="007C267F" w:rsidRPr="00597509">
        <w:rPr>
          <w:rFonts w:ascii="Times New Roman" w:hAnsi="Times New Roman" w:cs="Times New Roman"/>
          <w:sz w:val="24"/>
          <w:szCs w:val="24"/>
          <w:vertAlign w:val="subscript"/>
        </w:rPr>
        <w:t>ij</w:t>
      </w:r>
      <w:proofErr w:type="spellEnd"/>
      <w:r w:rsidR="007C267F" w:rsidRPr="00597509">
        <w:rPr>
          <w:rFonts w:ascii="Times New Roman" w:hAnsi="Times New Roman" w:cs="Times New Roman"/>
          <w:sz w:val="24"/>
          <w:szCs w:val="24"/>
        </w:rPr>
        <w:t xml:space="preserve">(t+1) = </w:t>
      </w:r>
      <w:proofErr w:type="spellStart"/>
      <w:r w:rsidR="007C267F" w:rsidRPr="00597509">
        <w:rPr>
          <w:rFonts w:ascii="Times New Roman" w:hAnsi="Times New Roman" w:cs="Times New Roman"/>
          <w:sz w:val="24"/>
          <w:szCs w:val="24"/>
        </w:rPr>
        <w:t>a</w:t>
      </w:r>
      <w:r w:rsidR="007C267F" w:rsidRPr="00597509">
        <w:rPr>
          <w:rFonts w:ascii="Times New Roman" w:hAnsi="Times New Roman" w:cs="Times New Roman"/>
          <w:sz w:val="24"/>
          <w:szCs w:val="24"/>
          <w:vertAlign w:val="subscript"/>
        </w:rPr>
        <w:t>ij</w:t>
      </w:r>
      <w:proofErr w:type="spellEnd"/>
      <w:r w:rsidR="007C267F" w:rsidRPr="00597509">
        <w:rPr>
          <w:rFonts w:ascii="Times New Roman" w:hAnsi="Times New Roman" w:cs="Times New Roman"/>
          <w:sz w:val="24"/>
          <w:szCs w:val="24"/>
        </w:rPr>
        <w:t xml:space="preserve">(t) + </w:t>
      </w:r>
      <w:proofErr w:type="spellStart"/>
      <w:r w:rsidR="007C267F" w:rsidRPr="00597509">
        <w:rPr>
          <w:rFonts w:ascii="Times New Roman" w:hAnsi="Times New Roman" w:cs="Times New Roman"/>
          <w:sz w:val="24"/>
          <w:szCs w:val="24"/>
        </w:rPr>
        <w:t>b</w:t>
      </w:r>
      <w:r w:rsidR="007C267F" w:rsidRPr="00597509">
        <w:rPr>
          <w:rFonts w:ascii="Times New Roman" w:hAnsi="Times New Roman" w:cs="Times New Roman"/>
          <w:sz w:val="24"/>
          <w:szCs w:val="24"/>
          <w:vertAlign w:val="subscript"/>
        </w:rPr>
        <w:t>ij</w:t>
      </w:r>
      <w:proofErr w:type="spellEnd"/>
      <w:r w:rsidR="007C267F" w:rsidRPr="00597509">
        <w:rPr>
          <w:rFonts w:ascii="Times New Roman" w:hAnsi="Times New Roman" w:cs="Times New Roman"/>
          <w:sz w:val="24"/>
          <w:szCs w:val="24"/>
        </w:rPr>
        <w:t xml:space="preserve">(t+1), j = </w:t>
      </w:r>
      <w:proofErr w:type="gramStart"/>
      <w:r w:rsidR="007C267F" w:rsidRPr="00597509">
        <w:rPr>
          <w:rFonts w:ascii="Times New Roman" w:hAnsi="Times New Roman" w:cs="Times New Roman"/>
          <w:sz w:val="24"/>
          <w:szCs w:val="24"/>
        </w:rPr>
        <w:t>1,2,..</w:t>
      </w:r>
      <w:proofErr w:type="gramEnd"/>
      <w:r w:rsidR="007C267F" w:rsidRPr="00597509">
        <w:rPr>
          <w:rFonts w:ascii="Times New Roman" w:hAnsi="Times New Roman" w:cs="Times New Roman"/>
          <w:sz w:val="24"/>
          <w:szCs w:val="24"/>
        </w:rPr>
        <w:t>,h</w:t>
      </w:r>
      <w:r w:rsidR="00F64609" w:rsidRPr="00597509">
        <w:rPr>
          <w:rFonts w:ascii="Times New Roman" w:hAnsi="Times New Roman" w:cs="Times New Roman"/>
          <w:sz w:val="24"/>
          <w:szCs w:val="24"/>
        </w:rPr>
        <w:tab/>
      </w:r>
      <w:r w:rsidR="00F64609" w:rsidRPr="00597509">
        <w:rPr>
          <w:rFonts w:ascii="Times New Roman" w:hAnsi="Times New Roman" w:cs="Times New Roman"/>
          <w:sz w:val="24"/>
          <w:szCs w:val="24"/>
        </w:rPr>
        <w:tab/>
      </w:r>
      <w:r w:rsidR="00F64609" w:rsidRPr="00597509">
        <w:rPr>
          <w:rFonts w:ascii="Times New Roman" w:hAnsi="Times New Roman" w:cs="Times New Roman"/>
          <w:sz w:val="24"/>
          <w:szCs w:val="24"/>
        </w:rPr>
        <w:tab/>
      </w:r>
      <w:r w:rsidR="00F64609" w:rsidRPr="00597509">
        <w:rPr>
          <w:rFonts w:ascii="Times New Roman" w:hAnsi="Times New Roman" w:cs="Times New Roman"/>
          <w:sz w:val="24"/>
          <w:szCs w:val="24"/>
        </w:rPr>
        <w:tab/>
      </w:r>
      <w:r w:rsidR="00F64609" w:rsidRPr="00597509">
        <w:rPr>
          <w:rFonts w:ascii="Times New Roman" w:hAnsi="Times New Roman" w:cs="Times New Roman"/>
          <w:sz w:val="24"/>
          <w:szCs w:val="24"/>
        </w:rPr>
        <w:tab/>
      </w:r>
      <w:r w:rsidR="00F64609" w:rsidRPr="00597509">
        <w:rPr>
          <w:rFonts w:ascii="Times New Roman" w:hAnsi="Times New Roman" w:cs="Times New Roman"/>
          <w:sz w:val="24"/>
          <w:szCs w:val="24"/>
        </w:rPr>
        <w:tab/>
      </w:r>
      <w:r w:rsidR="00F64609" w:rsidRPr="00597509">
        <w:rPr>
          <w:rFonts w:ascii="Times New Roman" w:hAnsi="Times New Roman" w:cs="Times New Roman"/>
          <w:sz w:val="24"/>
          <w:szCs w:val="24"/>
        </w:rPr>
        <w:tab/>
        <w:t>(6</w:t>
      </w:r>
      <w:r w:rsidR="00371AEB" w:rsidRPr="00597509">
        <w:rPr>
          <w:rFonts w:ascii="Times New Roman" w:hAnsi="Times New Roman" w:cs="Times New Roman"/>
          <w:sz w:val="24"/>
          <w:szCs w:val="24"/>
        </w:rPr>
        <w:t>)</w:t>
      </w:r>
    </w:p>
    <w:p w14:paraId="45C9192C" w14:textId="77777777" w:rsidR="007C267F" w:rsidRPr="00597509" w:rsidRDefault="007C267F" w:rsidP="00597509">
      <w:pPr>
        <w:spacing w:after="0" w:line="360" w:lineRule="auto"/>
        <w:jc w:val="both"/>
        <w:rPr>
          <w:rFonts w:ascii="Times New Roman" w:eastAsiaTheme="minorEastAsia" w:hAnsi="Times New Roman" w:cs="Times New Roman"/>
          <w:sz w:val="24"/>
          <w:szCs w:val="24"/>
        </w:rPr>
      </w:pPr>
      <w:proofErr w:type="spellStart"/>
      <w:r w:rsidRPr="00597509">
        <w:rPr>
          <w:rFonts w:ascii="Times New Roman" w:hAnsi="Times New Roman" w:cs="Times New Roman"/>
          <w:sz w:val="24"/>
          <w:szCs w:val="24"/>
        </w:rPr>
        <w:t>b</w:t>
      </w:r>
      <w:r w:rsidRPr="00597509">
        <w:rPr>
          <w:rFonts w:ascii="Times New Roman" w:hAnsi="Times New Roman" w:cs="Times New Roman"/>
          <w:sz w:val="24"/>
          <w:szCs w:val="24"/>
          <w:vertAlign w:val="subscript"/>
        </w:rPr>
        <w:t>ij</w:t>
      </w:r>
      <w:proofErr w:type="spellEnd"/>
      <m:oMath>
        <m:r>
          <w:rPr>
            <w:rFonts w:ascii="Cambria Math" w:hAnsi="Cambria Math" w:cs="Times New Roman"/>
            <w:sz w:val="24"/>
            <w:szCs w:val="24"/>
            <w:vertAlign w:val="subscript"/>
          </w:rPr>
          <m:t>∈</m:t>
        </m:r>
      </m:oMath>
      <w:r w:rsidR="00B1607B" w:rsidRPr="00597509">
        <w:rPr>
          <w:rFonts w:ascii="Times New Roman" w:eastAsiaTheme="minorEastAsia" w:hAnsi="Times New Roman" w:cs="Times New Roman"/>
          <w:sz w:val="24"/>
          <w:szCs w:val="24"/>
        </w:rPr>
        <w:t xml:space="preserve"> [b</w:t>
      </w:r>
      <w:r w:rsidR="00B1607B" w:rsidRPr="00597509">
        <w:rPr>
          <w:rFonts w:ascii="Times New Roman" w:eastAsiaTheme="minorEastAsia" w:hAnsi="Times New Roman" w:cs="Times New Roman"/>
          <w:sz w:val="24"/>
          <w:szCs w:val="24"/>
          <w:vertAlign w:val="subscript"/>
        </w:rPr>
        <w:t>min</w:t>
      </w:r>
      <w:r w:rsidR="00B1607B" w:rsidRPr="00597509">
        <w:rPr>
          <w:rFonts w:ascii="Times New Roman" w:eastAsiaTheme="minorEastAsia" w:hAnsi="Times New Roman" w:cs="Times New Roman"/>
          <w:sz w:val="24"/>
          <w:szCs w:val="24"/>
        </w:rPr>
        <w:t xml:space="preserve">, </w:t>
      </w:r>
      <w:proofErr w:type="spellStart"/>
      <w:r w:rsidR="00B1607B" w:rsidRPr="00597509">
        <w:rPr>
          <w:rFonts w:ascii="Times New Roman" w:eastAsiaTheme="minorEastAsia" w:hAnsi="Times New Roman" w:cs="Times New Roman"/>
          <w:sz w:val="24"/>
          <w:szCs w:val="24"/>
        </w:rPr>
        <w:t>b</w:t>
      </w:r>
      <w:r w:rsidR="00B1607B" w:rsidRPr="00597509">
        <w:rPr>
          <w:rFonts w:ascii="Times New Roman" w:eastAsiaTheme="minorEastAsia" w:hAnsi="Times New Roman" w:cs="Times New Roman"/>
          <w:sz w:val="24"/>
          <w:szCs w:val="24"/>
          <w:vertAlign w:val="subscript"/>
        </w:rPr>
        <w:t>max</w:t>
      </w:r>
      <w:proofErr w:type="spellEnd"/>
      <w:r w:rsidR="00B1607B" w:rsidRPr="00597509">
        <w:rPr>
          <w:rFonts w:ascii="Times New Roman" w:eastAsiaTheme="minorEastAsia" w:hAnsi="Times New Roman" w:cs="Times New Roman"/>
          <w:sz w:val="24"/>
          <w:szCs w:val="24"/>
        </w:rPr>
        <w:t xml:space="preserve">], </w:t>
      </w:r>
      <w:proofErr w:type="spellStart"/>
      <w:r w:rsidR="00B1607B" w:rsidRPr="00597509">
        <w:rPr>
          <w:rFonts w:ascii="Times New Roman" w:eastAsiaTheme="minorEastAsia" w:hAnsi="Times New Roman" w:cs="Times New Roman"/>
          <w:sz w:val="24"/>
          <w:szCs w:val="24"/>
        </w:rPr>
        <w:t>a</w:t>
      </w:r>
      <w:r w:rsidR="00B1607B" w:rsidRPr="00597509">
        <w:rPr>
          <w:rFonts w:ascii="Times New Roman" w:eastAsiaTheme="minorEastAsia" w:hAnsi="Times New Roman" w:cs="Times New Roman"/>
          <w:sz w:val="24"/>
          <w:szCs w:val="24"/>
          <w:vertAlign w:val="subscript"/>
        </w:rPr>
        <w:t>ij</w:t>
      </w:r>
      <w:proofErr w:type="spellEnd"/>
      <m:oMath>
        <m:r>
          <w:rPr>
            <w:rFonts w:ascii="Cambria Math" w:hAnsi="Cambria Math" w:cs="Times New Roman"/>
            <w:sz w:val="24"/>
            <w:szCs w:val="24"/>
            <w:vertAlign w:val="subscript"/>
          </w:rPr>
          <m:t>∈</m:t>
        </m:r>
      </m:oMath>
      <w:r w:rsidR="00B1607B" w:rsidRPr="00597509">
        <w:rPr>
          <w:rFonts w:ascii="Times New Roman" w:eastAsiaTheme="minorEastAsia" w:hAnsi="Times New Roman" w:cs="Times New Roman"/>
          <w:sz w:val="24"/>
          <w:szCs w:val="24"/>
        </w:rPr>
        <w:t xml:space="preserve"> [a</w:t>
      </w:r>
      <w:r w:rsidR="00B1607B" w:rsidRPr="00597509">
        <w:rPr>
          <w:rFonts w:ascii="Times New Roman" w:eastAsiaTheme="minorEastAsia" w:hAnsi="Times New Roman" w:cs="Times New Roman"/>
          <w:sz w:val="24"/>
          <w:szCs w:val="24"/>
          <w:vertAlign w:val="subscript"/>
        </w:rPr>
        <w:t>min</w:t>
      </w:r>
      <w:r w:rsidR="00B1607B" w:rsidRPr="00597509">
        <w:rPr>
          <w:rFonts w:ascii="Times New Roman" w:eastAsiaTheme="minorEastAsia" w:hAnsi="Times New Roman" w:cs="Times New Roman"/>
          <w:sz w:val="24"/>
          <w:szCs w:val="24"/>
        </w:rPr>
        <w:t xml:space="preserve">, </w:t>
      </w:r>
      <w:proofErr w:type="spellStart"/>
      <w:r w:rsidR="00B1607B" w:rsidRPr="00597509">
        <w:rPr>
          <w:rFonts w:ascii="Times New Roman" w:eastAsiaTheme="minorEastAsia" w:hAnsi="Times New Roman" w:cs="Times New Roman"/>
          <w:sz w:val="24"/>
          <w:szCs w:val="24"/>
        </w:rPr>
        <w:t>a</w:t>
      </w:r>
      <w:r w:rsidR="00B1607B" w:rsidRPr="00597509">
        <w:rPr>
          <w:rFonts w:ascii="Times New Roman" w:eastAsiaTheme="minorEastAsia" w:hAnsi="Times New Roman" w:cs="Times New Roman"/>
          <w:sz w:val="24"/>
          <w:szCs w:val="24"/>
          <w:vertAlign w:val="subscript"/>
        </w:rPr>
        <w:t>max</w:t>
      </w:r>
      <w:proofErr w:type="spellEnd"/>
      <w:r w:rsidR="00B1607B" w:rsidRPr="00597509">
        <w:rPr>
          <w:rFonts w:ascii="Times New Roman" w:eastAsiaTheme="minorEastAsia" w:hAnsi="Times New Roman" w:cs="Times New Roman"/>
          <w:sz w:val="24"/>
          <w:szCs w:val="24"/>
        </w:rPr>
        <w:t>]</w:t>
      </w:r>
      <w:r w:rsidR="00371AEB" w:rsidRPr="00597509">
        <w:rPr>
          <w:rFonts w:ascii="Times New Roman" w:eastAsiaTheme="minorEastAsia" w:hAnsi="Times New Roman" w:cs="Times New Roman"/>
          <w:sz w:val="24"/>
          <w:szCs w:val="24"/>
        </w:rPr>
        <w:tab/>
      </w:r>
      <w:r w:rsidR="00371AEB" w:rsidRPr="00597509">
        <w:rPr>
          <w:rFonts w:ascii="Times New Roman" w:eastAsiaTheme="minorEastAsia" w:hAnsi="Times New Roman" w:cs="Times New Roman"/>
          <w:sz w:val="24"/>
          <w:szCs w:val="24"/>
        </w:rPr>
        <w:tab/>
      </w:r>
      <w:r w:rsidR="00371AEB" w:rsidRPr="00597509">
        <w:rPr>
          <w:rFonts w:ascii="Times New Roman" w:eastAsiaTheme="minorEastAsia" w:hAnsi="Times New Roman" w:cs="Times New Roman"/>
          <w:sz w:val="24"/>
          <w:szCs w:val="24"/>
        </w:rPr>
        <w:tab/>
      </w:r>
      <w:r w:rsidR="00371AEB" w:rsidRPr="00597509">
        <w:rPr>
          <w:rFonts w:ascii="Times New Roman" w:eastAsiaTheme="minorEastAsia" w:hAnsi="Times New Roman" w:cs="Times New Roman"/>
          <w:sz w:val="24"/>
          <w:szCs w:val="24"/>
        </w:rPr>
        <w:tab/>
      </w:r>
      <w:r w:rsidR="00371AEB" w:rsidRPr="00597509">
        <w:rPr>
          <w:rFonts w:ascii="Times New Roman" w:eastAsiaTheme="minorEastAsia" w:hAnsi="Times New Roman" w:cs="Times New Roman"/>
          <w:sz w:val="24"/>
          <w:szCs w:val="24"/>
        </w:rPr>
        <w:tab/>
      </w:r>
      <w:r w:rsidR="00371AEB" w:rsidRPr="00597509">
        <w:rPr>
          <w:rFonts w:ascii="Times New Roman" w:eastAsiaTheme="minorEastAsia" w:hAnsi="Times New Roman" w:cs="Times New Roman"/>
          <w:sz w:val="24"/>
          <w:szCs w:val="24"/>
        </w:rPr>
        <w:tab/>
      </w:r>
      <w:r w:rsidR="00371AEB" w:rsidRPr="00597509">
        <w:rPr>
          <w:rFonts w:ascii="Times New Roman" w:eastAsiaTheme="minorEastAsia" w:hAnsi="Times New Roman" w:cs="Times New Roman"/>
          <w:sz w:val="24"/>
          <w:szCs w:val="24"/>
        </w:rPr>
        <w:tab/>
      </w:r>
      <w:r w:rsidR="00F64609" w:rsidRPr="00597509">
        <w:rPr>
          <w:rFonts w:ascii="Times New Roman" w:eastAsiaTheme="minorEastAsia" w:hAnsi="Times New Roman" w:cs="Times New Roman"/>
          <w:sz w:val="24"/>
          <w:szCs w:val="24"/>
        </w:rPr>
        <w:tab/>
        <w:t>(7</w:t>
      </w:r>
      <w:r w:rsidR="00371AEB" w:rsidRPr="00597509">
        <w:rPr>
          <w:rFonts w:ascii="Times New Roman" w:eastAsiaTheme="minorEastAsia" w:hAnsi="Times New Roman" w:cs="Times New Roman"/>
          <w:sz w:val="24"/>
          <w:szCs w:val="24"/>
        </w:rPr>
        <w:t>)</w:t>
      </w:r>
    </w:p>
    <w:p w14:paraId="4ED774D7" w14:textId="086713AA" w:rsidR="00B1607B" w:rsidRPr="00597509" w:rsidRDefault="00B1607B" w:rsidP="00597509">
      <w:pPr>
        <w:spacing w:after="0" w:line="360" w:lineRule="auto"/>
        <w:jc w:val="both"/>
        <w:rPr>
          <w:rFonts w:ascii="Times New Roman" w:eastAsiaTheme="minorEastAsia" w:hAnsi="Times New Roman" w:cs="Times New Roman"/>
          <w:sz w:val="24"/>
          <w:szCs w:val="24"/>
        </w:rPr>
      </w:pPr>
      <w:r w:rsidRPr="00597509">
        <w:rPr>
          <w:rFonts w:ascii="Times New Roman" w:hAnsi="Times New Roman" w:cs="Times New Roman"/>
          <w:sz w:val="24"/>
          <w:szCs w:val="24"/>
        </w:rPr>
        <w:t>where c</w:t>
      </w:r>
      <w:r w:rsidRPr="00597509">
        <w:rPr>
          <w:rFonts w:ascii="Times New Roman" w:hAnsi="Times New Roman" w:cs="Times New Roman"/>
          <w:sz w:val="24"/>
          <w:szCs w:val="24"/>
          <w:vertAlign w:val="subscript"/>
        </w:rPr>
        <w:t>1</w:t>
      </w:r>
      <w:r w:rsidRPr="00597509">
        <w:rPr>
          <w:rFonts w:ascii="Times New Roman" w:hAnsi="Times New Roman" w:cs="Times New Roman"/>
          <w:sz w:val="24"/>
          <w:szCs w:val="24"/>
        </w:rPr>
        <w:t xml:space="preserve"> and c</w:t>
      </w:r>
      <w:r w:rsidRPr="00597509">
        <w:rPr>
          <w:rFonts w:ascii="Times New Roman" w:hAnsi="Times New Roman" w:cs="Times New Roman"/>
          <w:sz w:val="24"/>
          <w:szCs w:val="24"/>
          <w:vertAlign w:val="subscript"/>
        </w:rPr>
        <w:t>2</w:t>
      </w:r>
      <w:r w:rsidRPr="00597509">
        <w:rPr>
          <w:rFonts w:ascii="Times New Roman" w:hAnsi="Times New Roman" w:cs="Times New Roman"/>
          <w:sz w:val="24"/>
          <w:szCs w:val="24"/>
        </w:rPr>
        <w:t xml:space="preserve"> are </w:t>
      </w:r>
      <w:r w:rsidR="0096022C" w:rsidRPr="00597509">
        <w:rPr>
          <w:rFonts w:ascii="Times New Roman" w:hAnsi="Times New Roman" w:cs="Times New Roman"/>
          <w:sz w:val="24"/>
          <w:szCs w:val="24"/>
        </w:rPr>
        <w:t>considered as</w:t>
      </w:r>
      <w:r w:rsidRPr="00597509">
        <w:rPr>
          <w:rFonts w:ascii="Times New Roman" w:hAnsi="Times New Roman" w:cs="Times New Roman"/>
          <w:sz w:val="24"/>
          <w:szCs w:val="24"/>
        </w:rPr>
        <w:t xml:space="preserve"> acceleration parameters</w:t>
      </w:r>
      <w:r w:rsidR="00102E2C" w:rsidRPr="00597509">
        <w:rPr>
          <w:rFonts w:ascii="Times New Roman" w:hAnsi="Times New Roman" w:cs="Times New Roman"/>
          <w:sz w:val="24"/>
          <w:szCs w:val="24"/>
        </w:rPr>
        <w:t>,</w:t>
      </w:r>
      <w:r w:rsidR="0096022C" w:rsidRPr="00597509">
        <w:rPr>
          <w:rFonts w:ascii="Times New Roman" w:hAnsi="Times New Roman" w:cs="Times New Roman"/>
          <w:sz w:val="24"/>
          <w:szCs w:val="24"/>
        </w:rPr>
        <w:t xml:space="preserve"> which are self-thinking of particle and group</w:t>
      </w:r>
      <w:r w:rsidR="00102E2C" w:rsidRPr="00597509">
        <w:rPr>
          <w:rFonts w:ascii="Times New Roman" w:hAnsi="Times New Roman" w:cs="Times New Roman"/>
          <w:sz w:val="24"/>
          <w:szCs w:val="24"/>
        </w:rPr>
        <w:t>,</w:t>
      </w:r>
      <w:r w:rsidR="0096022C" w:rsidRPr="00597509">
        <w:rPr>
          <w:rFonts w:ascii="Times New Roman" w:hAnsi="Times New Roman" w:cs="Times New Roman"/>
          <w:sz w:val="24"/>
          <w:szCs w:val="24"/>
        </w:rPr>
        <w:t xml:space="preserve"> respectively</w:t>
      </w:r>
      <w:r w:rsidRPr="00597509">
        <w:rPr>
          <w:rFonts w:ascii="Times New Roman" w:hAnsi="Times New Roman" w:cs="Times New Roman"/>
          <w:sz w:val="24"/>
          <w:szCs w:val="24"/>
        </w:rPr>
        <w:t xml:space="preserve">, </w:t>
      </w:r>
      <w:r w:rsidRPr="00597509">
        <w:rPr>
          <w:rFonts w:ascii="Times New Roman" w:hAnsi="Times New Roman" w:cs="Times New Roman"/>
          <w:i/>
          <w:sz w:val="24"/>
          <w:szCs w:val="24"/>
        </w:rPr>
        <w:t>w</w:t>
      </w:r>
      <w:r w:rsidRPr="00597509">
        <w:rPr>
          <w:rFonts w:ascii="Times New Roman" w:hAnsi="Times New Roman" w:cs="Times New Roman"/>
          <w:sz w:val="24"/>
          <w:szCs w:val="24"/>
        </w:rPr>
        <w:t xml:space="preserve"> is the inertia weight, and r</w:t>
      </w:r>
      <w:r w:rsidRPr="00597509">
        <w:rPr>
          <w:rFonts w:ascii="Times New Roman" w:hAnsi="Times New Roman" w:cs="Times New Roman"/>
          <w:sz w:val="24"/>
          <w:szCs w:val="24"/>
          <w:vertAlign w:val="subscript"/>
        </w:rPr>
        <w:t>1</w:t>
      </w:r>
      <w:r w:rsidRPr="00597509">
        <w:rPr>
          <w:rFonts w:ascii="Times New Roman" w:hAnsi="Times New Roman" w:cs="Times New Roman"/>
          <w:sz w:val="24"/>
          <w:szCs w:val="24"/>
        </w:rPr>
        <w:t xml:space="preserve"> and r</w:t>
      </w:r>
      <w:r w:rsidRPr="00597509">
        <w:rPr>
          <w:rFonts w:ascii="Times New Roman" w:hAnsi="Times New Roman" w:cs="Times New Roman"/>
          <w:sz w:val="24"/>
          <w:szCs w:val="24"/>
          <w:vertAlign w:val="subscript"/>
        </w:rPr>
        <w:t>2</w:t>
      </w:r>
      <w:r w:rsidRPr="00597509">
        <w:rPr>
          <w:rFonts w:ascii="Times New Roman" w:hAnsi="Times New Roman" w:cs="Times New Roman"/>
          <w:sz w:val="24"/>
          <w:szCs w:val="24"/>
        </w:rPr>
        <w:t xml:space="preserve"> are random numbers ranging from 0 to 1.</w:t>
      </w:r>
      <w:r w:rsidR="0038263A" w:rsidRPr="00597509">
        <w:rPr>
          <w:rFonts w:ascii="Times New Roman" w:hAnsi="Times New Roman" w:cs="Times New Roman"/>
          <w:sz w:val="24"/>
          <w:szCs w:val="24"/>
        </w:rPr>
        <w:t xml:space="preserve"> Every </w:t>
      </w:r>
      <w:r w:rsidR="00371AEB" w:rsidRPr="00597509">
        <w:rPr>
          <w:rFonts w:ascii="Times New Roman" w:hAnsi="Times New Roman" w:cs="Times New Roman"/>
          <w:sz w:val="24"/>
          <w:szCs w:val="24"/>
        </w:rPr>
        <w:t>dimension</w:t>
      </w:r>
      <w:r w:rsidR="0038263A" w:rsidRPr="00597509">
        <w:rPr>
          <w:rFonts w:ascii="Times New Roman" w:hAnsi="Times New Roman" w:cs="Times New Roman"/>
          <w:sz w:val="24"/>
          <w:szCs w:val="24"/>
        </w:rPr>
        <w:t xml:space="preserve"> of </w:t>
      </w:r>
      <w:r w:rsidR="00661EEA" w:rsidRPr="00597509">
        <w:rPr>
          <w:rFonts w:ascii="Times New Roman" w:hAnsi="Times New Roman" w:cs="Times New Roman"/>
          <w:sz w:val="24"/>
          <w:szCs w:val="24"/>
        </w:rPr>
        <w:t xml:space="preserve">particle velocities </w:t>
      </w:r>
      <w:r w:rsidR="0038263A" w:rsidRPr="00597509">
        <w:rPr>
          <w:rFonts w:ascii="Times New Roman" w:hAnsi="Times New Roman" w:cs="Times New Roman"/>
          <w:sz w:val="24"/>
          <w:szCs w:val="24"/>
        </w:rPr>
        <w:t xml:space="preserve">are fixed </w:t>
      </w:r>
      <w:r w:rsidR="00371AEB" w:rsidRPr="00597509">
        <w:rPr>
          <w:rFonts w:ascii="Times New Roman" w:hAnsi="Times New Roman" w:cs="Times New Roman"/>
          <w:sz w:val="24"/>
          <w:szCs w:val="24"/>
        </w:rPr>
        <w:t xml:space="preserve">to a maximum velocity: </w:t>
      </w:r>
      <w:proofErr w:type="spellStart"/>
      <w:r w:rsidR="00371AEB" w:rsidRPr="00597509">
        <w:rPr>
          <w:rFonts w:ascii="Times New Roman" w:eastAsiaTheme="minorEastAsia" w:hAnsi="Times New Roman" w:cs="Times New Roman"/>
          <w:sz w:val="24"/>
          <w:szCs w:val="24"/>
        </w:rPr>
        <w:t>b</w:t>
      </w:r>
      <w:r w:rsidR="00371AEB" w:rsidRPr="00597509">
        <w:rPr>
          <w:rFonts w:ascii="Times New Roman" w:eastAsiaTheme="minorEastAsia" w:hAnsi="Times New Roman" w:cs="Times New Roman"/>
          <w:sz w:val="24"/>
          <w:szCs w:val="24"/>
          <w:vertAlign w:val="subscript"/>
        </w:rPr>
        <w:t>max</w:t>
      </w:r>
      <w:proofErr w:type="spellEnd"/>
      <w:r w:rsidR="00371AEB" w:rsidRPr="00597509">
        <w:rPr>
          <w:rFonts w:ascii="Times New Roman" w:eastAsiaTheme="minorEastAsia" w:hAnsi="Times New Roman" w:cs="Times New Roman"/>
          <w:sz w:val="24"/>
          <w:szCs w:val="24"/>
        </w:rPr>
        <w:t>. The particles new</w:t>
      </w:r>
      <w:r w:rsidR="00F64609" w:rsidRPr="00597509">
        <w:rPr>
          <w:rFonts w:ascii="Times New Roman" w:eastAsiaTheme="minorEastAsia" w:hAnsi="Times New Roman" w:cs="Times New Roman"/>
          <w:sz w:val="24"/>
          <w:szCs w:val="24"/>
        </w:rPr>
        <w:t xml:space="preserve"> position is calculated by Eq</w:t>
      </w:r>
      <w:r w:rsidR="00102E2C" w:rsidRPr="00597509">
        <w:rPr>
          <w:rFonts w:ascii="Times New Roman" w:eastAsiaTheme="minorEastAsia" w:hAnsi="Times New Roman" w:cs="Times New Roman"/>
          <w:sz w:val="24"/>
          <w:szCs w:val="24"/>
        </w:rPr>
        <w:t>uation</w:t>
      </w:r>
      <w:r w:rsidR="00F64609" w:rsidRPr="00597509">
        <w:rPr>
          <w:rFonts w:ascii="Times New Roman" w:eastAsiaTheme="minorEastAsia" w:hAnsi="Times New Roman" w:cs="Times New Roman"/>
          <w:sz w:val="24"/>
          <w:szCs w:val="24"/>
        </w:rPr>
        <w:t xml:space="preserve"> (5</w:t>
      </w:r>
      <w:r w:rsidR="00371AEB" w:rsidRPr="00597509">
        <w:rPr>
          <w:rFonts w:ascii="Times New Roman" w:eastAsiaTheme="minorEastAsia" w:hAnsi="Times New Roman" w:cs="Times New Roman"/>
          <w:sz w:val="24"/>
          <w:szCs w:val="24"/>
        </w:rPr>
        <w:t>).</w:t>
      </w:r>
    </w:p>
    <w:p w14:paraId="3AAA3D5D" w14:textId="51021202" w:rsidR="0096022C" w:rsidRPr="00597509" w:rsidRDefault="0077722D" w:rsidP="00597509">
      <w:pPr>
        <w:spacing w:after="0" w:line="360" w:lineRule="auto"/>
        <w:jc w:val="both"/>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t xml:space="preserve">3.3.1.1 </w:t>
      </w:r>
      <w:r w:rsidR="0096022C" w:rsidRPr="00597509">
        <w:rPr>
          <w:rFonts w:ascii="Times New Roman" w:eastAsiaTheme="minorEastAsia" w:hAnsi="Times New Roman" w:cs="Times New Roman"/>
          <w:b/>
          <w:i/>
          <w:sz w:val="24"/>
          <w:szCs w:val="24"/>
        </w:rPr>
        <w:t>Improved PSO</w:t>
      </w:r>
      <w:r w:rsidR="00594218" w:rsidRPr="00597509">
        <w:rPr>
          <w:rFonts w:ascii="Times New Roman" w:eastAsiaTheme="minorEastAsia" w:hAnsi="Times New Roman" w:cs="Times New Roman"/>
          <w:b/>
          <w:i/>
          <w:sz w:val="24"/>
          <w:szCs w:val="24"/>
        </w:rPr>
        <w:t xml:space="preserve"> (IPSO)</w:t>
      </w:r>
    </w:p>
    <w:p w14:paraId="3000E9C9" w14:textId="321F33A7" w:rsidR="00675845" w:rsidRPr="00597509" w:rsidRDefault="0096022C" w:rsidP="00597509">
      <w:pPr>
        <w:spacing w:after="0" w:line="360" w:lineRule="auto"/>
        <w:ind w:firstLine="720"/>
        <w:jc w:val="both"/>
        <w:rPr>
          <w:rFonts w:ascii="Times New Roman" w:hAnsi="Times New Roman" w:cs="Times New Roman"/>
          <w:sz w:val="24"/>
          <w:szCs w:val="24"/>
        </w:rPr>
      </w:pPr>
      <w:r w:rsidRPr="00597509">
        <w:rPr>
          <w:rFonts w:ascii="Times New Roman" w:hAnsi="Times New Roman" w:cs="Times New Roman"/>
          <w:sz w:val="24"/>
          <w:szCs w:val="24"/>
        </w:rPr>
        <w:t>T</w:t>
      </w:r>
      <w:r w:rsidR="00075B87" w:rsidRPr="00597509">
        <w:rPr>
          <w:rFonts w:ascii="Times New Roman" w:hAnsi="Times New Roman" w:cs="Times New Roman"/>
          <w:sz w:val="24"/>
          <w:szCs w:val="24"/>
        </w:rPr>
        <w:t xml:space="preserve">he general PSO can </w:t>
      </w:r>
      <w:r w:rsidR="006A30A5" w:rsidRPr="00597509">
        <w:rPr>
          <w:rFonts w:ascii="Times New Roman" w:hAnsi="Times New Roman" w:cs="Times New Roman"/>
          <w:sz w:val="24"/>
          <w:szCs w:val="24"/>
        </w:rPr>
        <w:t>produce</w:t>
      </w:r>
      <w:r w:rsidR="00075B87" w:rsidRPr="00597509">
        <w:rPr>
          <w:rFonts w:ascii="Times New Roman" w:hAnsi="Times New Roman" w:cs="Times New Roman"/>
          <w:sz w:val="24"/>
          <w:szCs w:val="24"/>
        </w:rPr>
        <w:t xml:space="preserve"> local minima and fail</w:t>
      </w:r>
      <w:r w:rsidR="00102E2C" w:rsidRPr="00597509">
        <w:rPr>
          <w:rFonts w:ascii="Times New Roman" w:hAnsi="Times New Roman" w:cs="Times New Roman"/>
          <w:sz w:val="24"/>
          <w:szCs w:val="24"/>
        </w:rPr>
        <w:t>s</w:t>
      </w:r>
      <w:r w:rsidR="00075B87" w:rsidRPr="00597509">
        <w:rPr>
          <w:rFonts w:ascii="Times New Roman" w:hAnsi="Times New Roman" w:cs="Times New Roman"/>
          <w:sz w:val="24"/>
          <w:szCs w:val="24"/>
        </w:rPr>
        <w:t xml:space="preserve"> to </w:t>
      </w:r>
      <w:r w:rsidR="003B48C3" w:rsidRPr="00597509">
        <w:rPr>
          <w:rFonts w:ascii="Times New Roman" w:hAnsi="Times New Roman" w:cs="Times New Roman"/>
          <w:sz w:val="24"/>
          <w:szCs w:val="24"/>
        </w:rPr>
        <w:t>attain</w:t>
      </w:r>
      <w:r w:rsidR="00075B87" w:rsidRPr="00597509">
        <w:rPr>
          <w:rFonts w:ascii="Times New Roman" w:hAnsi="Times New Roman" w:cs="Times New Roman"/>
          <w:sz w:val="24"/>
          <w:szCs w:val="24"/>
        </w:rPr>
        <w:t xml:space="preserve"> optimal solution</w:t>
      </w:r>
      <w:r w:rsidR="00102E2C" w:rsidRPr="00597509">
        <w:rPr>
          <w:rFonts w:ascii="Times New Roman" w:hAnsi="Times New Roman" w:cs="Times New Roman"/>
          <w:sz w:val="24"/>
          <w:szCs w:val="24"/>
        </w:rPr>
        <w:t>s</w:t>
      </w:r>
      <w:r w:rsidR="00075B87" w:rsidRPr="00597509">
        <w:rPr>
          <w:rFonts w:ascii="Times New Roman" w:hAnsi="Times New Roman" w:cs="Times New Roman"/>
          <w:sz w:val="24"/>
          <w:szCs w:val="24"/>
        </w:rPr>
        <w:t>. There are other PSOs which w</w:t>
      </w:r>
      <w:r w:rsidR="00102E2C" w:rsidRPr="00597509">
        <w:rPr>
          <w:rFonts w:ascii="Times New Roman" w:hAnsi="Times New Roman" w:cs="Times New Roman"/>
          <w:sz w:val="24"/>
          <w:szCs w:val="24"/>
        </w:rPr>
        <w:t>ere</w:t>
      </w:r>
      <w:r w:rsidR="00075B87" w:rsidRPr="00597509">
        <w:rPr>
          <w:rFonts w:ascii="Times New Roman" w:hAnsi="Times New Roman" w:cs="Times New Roman"/>
          <w:sz w:val="24"/>
          <w:szCs w:val="24"/>
        </w:rPr>
        <w:t xml:space="preserve"> built t</w:t>
      </w:r>
      <w:r w:rsidR="00CF5DA4" w:rsidRPr="00597509">
        <w:rPr>
          <w:rFonts w:ascii="Times New Roman" w:hAnsi="Times New Roman" w:cs="Times New Roman"/>
          <w:sz w:val="24"/>
          <w:szCs w:val="24"/>
        </w:rPr>
        <w:t>o overcome these</w:t>
      </w:r>
      <w:r w:rsidR="00075B87" w:rsidRPr="00597509">
        <w:rPr>
          <w:rFonts w:ascii="Times New Roman" w:hAnsi="Times New Roman" w:cs="Times New Roman"/>
          <w:sz w:val="24"/>
          <w:szCs w:val="24"/>
        </w:rPr>
        <w:t xml:space="preserve"> drawbacks</w:t>
      </w:r>
      <w:r w:rsidR="00102E2C" w:rsidRPr="00597509">
        <w:rPr>
          <w:rFonts w:ascii="Times New Roman" w:hAnsi="Times New Roman" w:cs="Times New Roman"/>
          <w:sz w:val="24"/>
          <w:szCs w:val="24"/>
        </w:rPr>
        <w:t>,</w:t>
      </w:r>
      <w:r w:rsidR="00075B87" w:rsidRPr="00597509">
        <w:rPr>
          <w:rFonts w:ascii="Times New Roman" w:hAnsi="Times New Roman" w:cs="Times New Roman"/>
          <w:sz w:val="24"/>
          <w:szCs w:val="24"/>
        </w:rPr>
        <w:t xml:space="preserve"> but </w:t>
      </w:r>
      <w:r w:rsidR="00102E2C" w:rsidRPr="00597509">
        <w:rPr>
          <w:rFonts w:ascii="Times New Roman" w:hAnsi="Times New Roman" w:cs="Times New Roman"/>
          <w:sz w:val="24"/>
          <w:szCs w:val="24"/>
        </w:rPr>
        <w:t xml:space="preserve">they were </w:t>
      </w:r>
      <w:r w:rsidR="00075B87" w:rsidRPr="00597509">
        <w:rPr>
          <w:rFonts w:ascii="Times New Roman" w:hAnsi="Times New Roman" w:cs="Times New Roman"/>
          <w:sz w:val="24"/>
          <w:szCs w:val="24"/>
        </w:rPr>
        <w:t>n</w:t>
      </w:r>
      <w:r w:rsidR="00102E2C" w:rsidRPr="00597509">
        <w:rPr>
          <w:rFonts w:ascii="Times New Roman" w:hAnsi="Times New Roman" w:cs="Times New Roman"/>
          <w:sz w:val="24"/>
          <w:szCs w:val="24"/>
        </w:rPr>
        <w:t>o</w:t>
      </w:r>
      <w:r w:rsidR="00075B87" w:rsidRPr="00597509">
        <w:rPr>
          <w:rFonts w:ascii="Times New Roman" w:hAnsi="Times New Roman" w:cs="Times New Roman"/>
          <w:sz w:val="24"/>
          <w:szCs w:val="24"/>
        </w:rPr>
        <w:t xml:space="preserve">t able to do it efficiently. </w:t>
      </w:r>
      <w:r w:rsidR="00102E2C" w:rsidRPr="00597509">
        <w:rPr>
          <w:rFonts w:ascii="Times New Roman" w:hAnsi="Times New Roman" w:cs="Times New Roman"/>
          <w:sz w:val="24"/>
          <w:szCs w:val="24"/>
        </w:rPr>
        <w:t>Hence</w:t>
      </w:r>
      <w:r w:rsidR="00075B87" w:rsidRPr="00597509">
        <w:rPr>
          <w:rFonts w:ascii="Times New Roman" w:hAnsi="Times New Roman" w:cs="Times New Roman"/>
          <w:sz w:val="24"/>
          <w:szCs w:val="24"/>
        </w:rPr>
        <w:t>, Xiao et al</w:t>
      </w:r>
      <w:r w:rsidR="00102E2C" w:rsidRPr="00597509">
        <w:rPr>
          <w:rFonts w:ascii="Times New Roman" w:hAnsi="Times New Roman" w:cs="Times New Roman"/>
          <w:sz w:val="24"/>
          <w:szCs w:val="24"/>
        </w:rPr>
        <w:t>.</w:t>
      </w:r>
      <w:r w:rsidR="00075B87" w:rsidRPr="00597509">
        <w:rPr>
          <w:rFonts w:ascii="Times New Roman" w:hAnsi="Times New Roman" w:cs="Times New Roman"/>
          <w:sz w:val="24"/>
          <w:szCs w:val="24"/>
        </w:rPr>
        <w:t xml:space="preserve"> (2014) develop an improved PSO by incorporating GA in it to solve the local minima and convergence problems.</w:t>
      </w:r>
      <w:r w:rsidR="00102E2C" w:rsidRPr="00597509">
        <w:rPr>
          <w:rFonts w:ascii="Times New Roman" w:hAnsi="Times New Roman" w:cs="Times New Roman"/>
          <w:sz w:val="24"/>
          <w:szCs w:val="24"/>
        </w:rPr>
        <w:t xml:space="preserve"> </w:t>
      </w:r>
    </w:p>
    <w:p w14:paraId="2E15850F" w14:textId="6F3B4AF2" w:rsidR="00592F9E" w:rsidRPr="00597509" w:rsidRDefault="007A6F80" w:rsidP="00597509">
      <w:pPr>
        <w:spacing w:after="0" w:line="360" w:lineRule="auto"/>
        <w:ind w:firstLine="720"/>
        <w:jc w:val="both"/>
        <w:rPr>
          <w:rFonts w:ascii="Times New Roman" w:eastAsiaTheme="minorEastAsia" w:hAnsi="Times New Roman" w:cs="Times New Roman"/>
          <w:sz w:val="24"/>
          <w:szCs w:val="24"/>
        </w:rPr>
      </w:pPr>
      <w:r w:rsidRPr="00597509">
        <w:rPr>
          <w:rFonts w:ascii="Times New Roman" w:hAnsi="Times New Roman" w:cs="Times New Roman"/>
          <w:sz w:val="24"/>
          <w:szCs w:val="24"/>
        </w:rPr>
        <w:t>In stage 1, t</w:t>
      </w:r>
      <w:r w:rsidR="00075B87" w:rsidRPr="00597509">
        <w:rPr>
          <w:rFonts w:ascii="Times New Roman" w:hAnsi="Times New Roman" w:cs="Times New Roman"/>
          <w:sz w:val="24"/>
          <w:szCs w:val="24"/>
        </w:rPr>
        <w:t>o improve</w:t>
      </w:r>
      <w:r w:rsidR="006A30A5" w:rsidRPr="00597509">
        <w:rPr>
          <w:rFonts w:ascii="Times New Roman" w:hAnsi="Times New Roman" w:cs="Times New Roman"/>
          <w:sz w:val="24"/>
          <w:szCs w:val="24"/>
        </w:rPr>
        <w:t xml:space="preserve"> the balance of</w:t>
      </w:r>
      <w:r w:rsidR="00075B87" w:rsidRPr="00597509">
        <w:rPr>
          <w:rFonts w:ascii="Times New Roman" w:hAnsi="Times New Roman" w:cs="Times New Roman"/>
          <w:sz w:val="24"/>
          <w:szCs w:val="24"/>
        </w:rPr>
        <w:t xml:space="preserve"> the acceleration parameters c</w:t>
      </w:r>
      <w:r w:rsidR="00075B87" w:rsidRPr="00597509">
        <w:rPr>
          <w:rFonts w:ascii="Times New Roman" w:hAnsi="Times New Roman" w:cs="Times New Roman"/>
          <w:sz w:val="24"/>
          <w:szCs w:val="24"/>
          <w:vertAlign w:val="subscript"/>
        </w:rPr>
        <w:t>1</w:t>
      </w:r>
      <w:r w:rsidR="00075B87" w:rsidRPr="00597509">
        <w:rPr>
          <w:rFonts w:ascii="Times New Roman" w:hAnsi="Times New Roman" w:cs="Times New Roman"/>
          <w:sz w:val="24"/>
          <w:szCs w:val="24"/>
        </w:rPr>
        <w:t xml:space="preserve"> and c</w:t>
      </w:r>
      <w:r w:rsidR="00075B87" w:rsidRPr="00597509">
        <w:rPr>
          <w:rFonts w:ascii="Times New Roman" w:hAnsi="Times New Roman" w:cs="Times New Roman"/>
          <w:sz w:val="24"/>
          <w:szCs w:val="24"/>
          <w:vertAlign w:val="subscript"/>
        </w:rPr>
        <w:t xml:space="preserve">2, </w:t>
      </w:r>
      <w:r w:rsidR="00075B87" w:rsidRPr="00597509">
        <w:rPr>
          <w:rFonts w:ascii="Times New Roman" w:eastAsiaTheme="minorEastAsia" w:hAnsi="Times New Roman" w:cs="Times New Roman"/>
          <w:sz w:val="24"/>
          <w:szCs w:val="24"/>
        </w:rPr>
        <w:t>dynamic acceleration para</w:t>
      </w:r>
      <w:r w:rsidR="006A30A5" w:rsidRPr="00597509">
        <w:rPr>
          <w:rFonts w:ascii="Times New Roman" w:eastAsiaTheme="minorEastAsia" w:hAnsi="Times New Roman" w:cs="Times New Roman"/>
          <w:sz w:val="24"/>
          <w:szCs w:val="24"/>
        </w:rPr>
        <w:t>meter adjustment strateg</w:t>
      </w:r>
      <w:r w:rsidR="00102E2C" w:rsidRPr="00597509">
        <w:rPr>
          <w:rFonts w:ascii="Times New Roman" w:eastAsiaTheme="minorEastAsia" w:hAnsi="Times New Roman" w:cs="Times New Roman"/>
          <w:sz w:val="24"/>
          <w:szCs w:val="24"/>
        </w:rPr>
        <w:t>ies are</w:t>
      </w:r>
      <w:r w:rsidR="006A30A5" w:rsidRPr="00597509">
        <w:rPr>
          <w:rFonts w:ascii="Times New Roman" w:eastAsiaTheme="minorEastAsia" w:hAnsi="Times New Roman" w:cs="Times New Roman"/>
          <w:sz w:val="24"/>
          <w:szCs w:val="24"/>
        </w:rPr>
        <w:t xml:space="preserve"> used and these parameters are controlled using</w:t>
      </w:r>
      <w:r w:rsidR="00075B87" w:rsidRPr="00597509">
        <w:rPr>
          <w:rFonts w:ascii="Times New Roman" w:eastAsiaTheme="minorEastAsia" w:hAnsi="Times New Roman" w:cs="Times New Roman"/>
          <w:sz w:val="24"/>
          <w:szCs w:val="24"/>
        </w:rPr>
        <w:t xml:space="preserve"> increasing and decre</w:t>
      </w:r>
      <w:r w:rsidR="006A30A5" w:rsidRPr="00597509">
        <w:rPr>
          <w:rFonts w:ascii="Times New Roman" w:eastAsiaTheme="minorEastAsia" w:hAnsi="Times New Roman" w:cs="Times New Roman"/>
          <w:sz w:val="24"/>
          <w:szCs w:val="24"/>
        </w:rPr>
        <w:t>asing arccosine function</w:t>
      </w:r>
      <w:r w:rsidR="00102E2C" w:rsidRPr="00597509">
        <w:rPr>
          <w:rFonts w:ascii="Times New Roman" w:eastAsiaTheme="minorEastAsia" w:hAnsi="Times New Roman" w:cs="Times New Roman"/>
          <w:sz w:val="24"/>
          <w:szCs w:val="24"/>
        </w:rPr>
        <w:t>s</w:t>
      </w:r>
      <w:r w:rsidR="00075B87" w:rsidRPr="00597509">
        <w:rPr>
          <w:rFonts w:ascii="Times New Roman" w:eastAsiaTheme="minorEastAsia" w:hAnsi="Times New Roman" w:cs="Times New Roman"/>
          <w:sz w:val="24"/>
          <w:szCs w:val="24"/>
        </w:rPr>
        <w:t xml:space="preserve">. This strategy is followed to find the best solution in the initial stages of </w:t>
      </w:r>
      <w:r w:rsidR="00CF5DA4" w:rsidRPr="00597509">
        <w:rPr>
          <w:rFonts w:ascii="Times New Roman" w:eastAsiaTheme="minorEastAsia" w:hAnsi="Times New Roman" w:cs="Times New Roman"/>
          <w:sz w:val="24"/>
          <w:szCs w:val="24"/>
        </w:rPr>
        <w:t xml:space="preserve">the </w:t>
      </w:r>
      <w:r w:rsidR="00075B87" w:rsidRPr="00597509">
        <w:rPr>
          <w:rFonts w:ascii="Times New Roman" w:eastAsiaTheme="minorEastAsia" w:hAnsi="Times New Roman" w:cs="Times New Roman"/>
          <w:sz w:val="24"/>
          <w:szCs w:val="24"/>
        </w:rPr>
        <w:t xml:space="preserve">optimization process and to overcome the drawbacks of local minima and parameter convergence in the last stages of </w:t>
      </w:r>
      <w:r w:rsidR="003E6630" w:rsidRPr="00597509">
        <w:rPr>
          <w:rFonts w:ascii="Times New Roman" w:eastAsiaTheme="minorEastAsia" w:hAnsi="Times New Roman" w:cs="Times New Roman"/>
          <w:sz w:val="24"/>
          <w:szCs w:val="24"/>
        </w:rPr>
        <w:t xml:space="preserve">the </w:t>
      </w:r>
      <w:r w:rsidR="00075B87" w:rsidRPr="00597509">
        <w:rPr>
          <w:rFonts w:ascii="Times New Roman" w:eastAsiaTheme="minorEastAsia" w:hAnsi="Times New Roman" w:cs="Times New Roman"/>
          <w:sz w:val="24"/>
          <w:szCs w:val="24"/>
        </w:rPr>
        <w:t>optimization</w:t>
      </w:r>
      <w:r w:rsidR="003E6630" w:rsidRPr="00597509">
        <w:rPr>
          <w:rFonts w:ascii="Times New Roman" w:eastAsiaTheme="minorEastAsia" w:hAnsi="Times New Roman" w:cs="Times New Roman"/>
          <w:sz w:val="24"/>
          <w:szCs w:val="24"/>
        </w:rPr>
        <w:t xml:space="preserve"> process</w:t>
      </w:r>
      <w:r w:rsidR="00075B87" w:rsidRPr="00597509">
        <w:rPr>
          <w:rFonts w:ascii="Times New Roman" w:eastAsiaTheme="minorEastAsia" w:hAnsi="Times New Roman" w:cs="Times New Roman"/>
          <w:sz w:val="24"/>
          <w:szCs w:val="24"/>
        </w:rPr>
        <w:t xml:space="preserve">. </w:t>
      </w:r>
      <w:r w:rsidR="00123766" w:rsidRPr="00597509">
        <w:rPr>
          <w:rFonts w:ascii="Times New Roman" w:eastAsiaTheme="minorEastAsia" w:hAnsi="Times New Roman" w:cs="Times New Roman"/>
          <w:sz w:val="24"/>
          <w:szCs w:val="24"/>
        </w:rPr>
        <w:t xml:space="preserve">The right selection of </w:t>
      </w:r>
      <w:r w:rsidR="00123766" w:rsidRPr="00597509">
        <w:rPr>
          <w:rFonts w:ascii="Times New Roman" w:eastAsiaTheme="minorEastAsia" w:hAnsi="Times New Roman" w:cs="Times New Roman"/>
          <w:i/>
          <w:sz w:val="24"/>
          <w:szCs w:val="24"/>
        </w:rPr>
        <w:t>w</w:t>
      </w:r>
      <w:r w:rsidR="00123766" w:rsidRPr="00597509">
        <w:rPr>
          <w:rFonts w:ascii="Times New Roman" w:eastAsiaTheme="minorEastAsia" w:hAnsi="Times New Roman" w:cs="Times New Roman"/>
          <w:sz w:val="24"/>
          <w:szCs w:val="24"/>
        </w:rPr>
        <w:t>, c</w:t>
      </w:r>
      <w:r w:rsidR="00123766" w:rsidRPr="00597509">
        <w:rPr>
          <w:rFonts w:ascii="Times New Roman" w:eastAsiaTheme="minorEastAsia" w:hAnsi="Times New Roman" w:cs="Times New Roman"/>
          <w:sz w:val="24"/>
          <w:szCs w:val="24"/>
          <w:vertAlign w:val="subscript"/>
        </w:rPr>
        <w:t>1</w:t>
      </w:r>
      <w:r w:rsidR="00123766" w:rsidRPr="00597509">
        <w:rPr>
          <w:rFonts w:ascii="Times New Roman" w:eastAsiaTheme="minorEastAsia" w:hAnsi="Times New Roman" w:cs="Times New Roman"/>
          <w:sz w:val="24"/>
          <w:szCs w:val="24"/>
        </w:rPr>
        <w:t xml:space="preserve"> and c</w:t>
      </w:r>
      <w:r w:rsidR="00123766" w:rsidRPr="00597509">
        <w:rPr>
          <w:rFonts w:ascii="Times New Roman" w:eastAsiaTheme="minorEastAsia" w:hAnsi="Times New Roman" w:cs="Times New Roman"/>
          <w:sz w:val="24"/>
          <w:szCs w:val="24"/>
          <w:vertAlign w:val="subscript"/>
        </w:rPr>
        <w:t xml:space="preserve">2 </w:t>
      </w:r>
      <w:r w:rsidR="00123766" w:rsidRPr="00597509">
        <w:rPr>
          <w:rFonts w:ascii="Times New Roman" w:eastAsiaTheme="minorEastAsia" w:hAnsi="Times New Roman" w:cs="Times New Roman"/>
          <w:sz w:val="24"/>
          <w:szCs w:val="24"/>
        </w:rPr>
        <w:t>provides stability among global and local search (</w:t>
      </w:r>
      <w:r w:rsidR="00581FF9" w:rsidRPr="00597509">
        <w:rPr>
          <w:rFonts w:ascii="Times New Roman" w:hAnsi="Times New Roman" w:cs="Times New Roman"/>
          <w:sz w:val="24"/>
          <w:szCs w:val="24"/>
        </w:rPr>
        <w:t>Engelbrecht, 2005</w:t>
      </w:r>
      <w:r w:rsidR="00123766" w:rsidRPr="00597509">
        <w:rPr>
          <w:rFonts w:ascii="Times New Roman" w:eastAsiaTheme="minorEastAsia" w:hAnsi="Times New Roman" w:cs="Times New Roman"/>
          <w:sz w:val="24"/>
          <w:szCs w:val="24"/>
        </w:rPr>
        <w:t>)</w:t>
      </w:r>
      <w:r w:rsidR="00581FF9" w:rsidRPr="00597509">
        <w:rPr>
          <w:rFonts w:ascii="Times New Roman" w:eastAsiaTheme="minorEastAsia" w:hAnsi="Times New Roman" w:cs="Times New Roman"/>
          <w:sz w:val="24"/>
          <w:szCs w:val="24"/>
        </w:rPr>
        <w:t xml:space="preserve">. </w:t>
      </w:r>
      <w:r w:rsidR="00592F9E" w:rsidRPr="00597509">
        <w:rPr>
          <w:rFonts w:ascii="Times New Roman" w:eastAsiaTheme="minorEastAsia" w:hAnsi="Times New Roman" w:cs="Times New Roman"/>
          <w:sz w:val="24"/>
          <w:szCs w:val="24"/>
        </w:rPr>
        <w:t>This is represented as</w:t>
      </w:r>
      <w:r w:rsidR="003E6630" w:rsidRPr="00597509">
        <w:rPr>
          <w:rFonts w:ascii="Times New Roman" w:eastAsiaTheme="minorEastAsia" w:hAnsi="Times New Roman" w:cs="Times New Roman"/>
          <w:sz w:val="24"/>
          <w:szCs w:val="24"/>
        </w:rPr>
        <w:t>:</w:t>
      </w:r>
    </w:p>
    <w:p w14:paraId="0A9E5D67" w14:textId="77777777" w:rsidR="00592F9E" w:rsidRPr="00597509" w:rsidRDefault="00DE03AB" w:rsidP="00597509">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oMath>
      <w:r w:rsidR="00592F9E" w:rsidRPr="00597509">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1</m:t>
                </m:r>
              </m:e>
              <m:sub>
                <m:r>
                  <w:rPr>
                    <w:rFonts w:ascii="Cambria Math" w:eastAsiaTheme="minorEastAsia" w:hAnsi="Cambria Math" w:cs="Times New Roman"/>
                    <w:sz w:val="24"/>
                    <w:szCs w:val="24"/>
                  </w:rPr>
                  <m:t>start</m:t>
                </m:r>
              </m:sub>
            </m:sSub>
          </m:sub>
        </m:sSub>
      </m:oMath>
      <w:r w:rsidR="00592F9E" w:rsidRPr="00597509">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1</m:t>
                </m:r>
              </m:e>
              <m:sub>
                <m:r>
                  <w:rPr>
                    <w:rFonts w:ascii="Cambria Math" w:eastAsiaTheme="minorEastAsia" w:hAnsi="Cambria Math" w:cs="Times New Roman"/>
                    <w:sz w:val="24"/>
                    <w:szCs w:val="24"/>
                  </w:rPr>
                  <m:t>end</m:t>
                </m:r>
              </m:sub>
            </m:sSub>
          </m:sub>
        </m:sSub>
      </m:oMath>
      <w:r w:rsidR="00592F9E" w:rsidRPr="00597509">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1</m:t>
                </m:r>
              </m:e>
              <m:sub>
                <m:r>
                  <w:rPr>
                    <w:rFonts w:ascii="Cambria Math" w:eastAsiaTheme="minorEastAsia" w:hAnsi="Cambria Math" w:cs="Times New Roman"/>
                    <w:sz w:val="24"/>
                    <w:szCs w:val="24"/>
                  </w:rPr>
                  <m:t>start</m:t>
                </m:r>
              </m:sub>
            </m:sSub>
          </m:sub>
        </m:sSub>
        <m:r>
          <w:rPr>
            <w:rFonts w:ascii="Cambria Math" w:eastAsiaTheme="minorEastAsia" w:hAnsi="Cambria Math" w:cs="Times New Roman"/>
            <w:sz w:val="24"/>
            <w:szCs w:val="24"/>
          </w:rPr>
          <m:t xml:space="preserve">) </m:t>
        </m:r>
      </m:oMath>
      <w:r w:rsidR="00592F9E" w:rsidRPr="00597509">
        <w:rPr>
          <w:rFonts w:ascii="Times New Roman" w:eastAsiaTheme="minorEastAsia" w:hAnsi="Times New Roman" w:cs="Times New Roman"/>
          <w:sz w:val="24"/>
          <w:szCs w:val="24"/>
        </w:rPr>
        <w:t xml:space="preserve">x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1-arccoss</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-2epoch</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epoch</m:t>
                        </m:r>
                      </m:e>
                      <m:sub>
                        <m:r>
                          <w:rPr>
                            <w:rFonts w:ascii="Cambria Math" w:eastAsiaTheme="minorEastAsia" w:hAnsi="Cambria Math" w:cs="Times New Roman"/>
                            <w:sz w:val="24"/>
                            <w:szCs w:val="24"/>
                          </w:rPr>
                          <m:t>max</m:t>
                        </m:r>
                      </m:sub>
                    </m:sSub>
                  </m:den>
                </m:f>
                <m:r>
                  <w:rPr>
                    <w:rFonts w:ascii="Cambria Math" w:eastAsiaTheme="minorEastAsia" w:hAnsi="Cambria Math" w:cs="Times New Roman"/>
                    <w:sz w:val="24"/>
                    <w:szCs w:val="24"/>
                  </w:rPr>
                  <m:t>+1</m:t>
                </m:r>
              </m:e>
            </m:d>
            <m:r>
              <w:rPr>
                <w:rFonts w:ascii="Cambria Math" w:eastAsiaTheme="minorEastAsia" w:hAnsi="Cambria Math" w:cs="Times New Roman"/>
                <w:sz w:val="24"/>
                <w:szCs w:val="24"/>
              </w:rPr>
              <m:t>/π</m:t>
            </m:r>
          </m:e>
        </m:d>
      </m:oMath>
      <w:r w:rsidR="00D6559E" w:rsidRPr="00597509">
        <w:rPr>
          <w:rFonts w:ascii="Times New Roman" w:eastAsiaTheme="minorEastAsia" w:hAnsi="Times New Roman" w:cs="Times New Roman"/>
          <w:sz w:val="24"/>
          <w:szCs w:val="24"/>
        </w:rPr>
        <w:tab/>
      </w:r>
      <w:r w:rsidR="00D6559E" w:rsidRPr="00597509">
        <w:rPr>
          <w:rFonts w:ascii="Times New Roman" w:eastAsiaTheme="minorEastAsia" w:hAnsi="Times New Roman" w:cs="Times New Roman"/>
          <w:sz w:val="24"/>
          <w:szCs w:val="24"/>
        </w:rPr>
        <w:tab/>
      </w:r>
      <w:r w:rsidR="00D6559E" w:rsidRPr="00597509">
        <w:rPr>
          <w:rFonts w:ascii="Times New Roman" w:eastAsiaTheme="minorEastAsia" w:hAnsi="Times New Roman" w:cs="Times New Roman"/>
          <w:sz w:val="24"/>
          <w:szCs w:val="24"/>
        </w:rPr>
        <w:tab/>
      </w:r>
      <w:r w:rsidR="00D6559E" w:rsidRPr="00597509">
        <w:rPr>
          <w:rFonts w:ascii="Times New Roman" w:eastAsiaTheme="minorEastAsia" w:hAnsi="Times New Roman" w:cs="Times New Roman"/>
          <w:sz w:val="24"/>
          <w:szCs w:val="24"/>
        </w:rPr>
        <w:tab/>
        <w:t>(8</w:t>
      </w:r>
      <w:r w:rsidR="00592F9E" w:rsidRPr="00597509">
        <w:rPr>
          <w:rFonts w:ascii="Times New Roman" w:eastAsiaTheme="minorEastAsia" w:hAnsi="Times New Roman" w:cs="Times New Roman"/>
          <w:sz w:val="24"/>
          <w:szCs w:val="24"/>
        </w:rPr>
        <w:t>)</w:t>
      </w:r>
    </w:p>
    <w:p w14:paraId="787200CC" w14:textId="77777777" w:rsidR="00592F9E" w:rsidRPr="00597509" w:rsidRDefault="00DE03AB" w:rsidP="00597509">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oMath>
      <w:r w:rsidR="00592F9E" w:rsidRPr="00597509">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1</m:t>
                </m:r>
              </m:e>
              <m:sub>
                <m:r>
                  <w:rPr>
                    <w:rFonts w:ascii="Cambria Math" w:eastAsiaTheme="minorEastAsia" w:hAnsi="Cambria Math" w:cs="Times New Roman"/>
                    <w:sz w:val="24"/>
                    <w:szCs w:val="24"/>
                  </w:rPr>
                  <m:t>start</m:t>
                </m:r>
              </m:sub>
            </m:sSub>
          </m:sub>
        </m:sSub>
      </m:oMath>
      <w:r w:rsidR="00592F9E" w:rsidRPr="00597509">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oMath>
      <w:r w:rsidR="00D6559E" w:rsidRPr="00597509">
        <w:rPr>
          <w:rFonts w:ascii="Times New Roman" w:eastAsiaTheme="minorEastAsia" w:hAnsi="Times New Roman" w:cs="Times New Roman"/>
          <w:sz w:val="24"/>
          <w:szCs w:val="24"/>
        </w:rPr>
        <w:tab/>
      </w:r>
      <w:r w:rsidR="00D6559E" w:rsidRPr="00597509">
        <w:rPr>
          <w:rFonts w:ascii="Times New Roman" w:eastAsiaTheme="minorEastAsia" w:hAnsi="Times New Roman" w:cs="Times New Roman"/>
          <w:sz w:val="24"/>
          <w:szCs w:val="24"/>
        </w:rPr>
        <w:tab/>
      </w:r>
      <w:r w:rsidR="00D6559E" w:rsidRPr="00597509">
        <w:rPr>
          <w:rFonts w:ascii="Times New Roman" w:eastAsiaTheme="minorEastAsia" w:hAnsi="Times New Roman" w:cs="Times New Roman"/>
          <w:sz w:val="24"/>
          <w:szCs w:val="24"/>
        </w:rPr>
        <w:tab/>
      </w:r>
      <w:r w:rsidR="00D6559E" w:rsidRPr="00597509">
        <w:rPr>
          <w:rFonts w:ascii="Times New Roman" w:eastAsiaTheme="minorEastAsia" w:hAnsi="Times New Roman" w:cs="Times New Roman"/>
          <w:sz w:val="24"/>
          <w:szCs w:val="24"/>
        </w:rPr>
        <w:tab/>
      </w:r>
      <w:r w:rsidR="00D6559E" w:rsidRPr="00597509">
        <w:rPr>
          <w:rFonts w:ascii="Times New Roman" w:eastAsiaTheme="minorEastAsia" w:hAnsi="Times New Roman" w:cs="Times New Roman"/>
          <w:sz w:val="24"/>
          <w:szCs w:val="24"/>
        </w:rPr>
        <w:tab/>
      </w:r>
      <w:r w:rsidR="00D6559E" w:rsidRPr="00597509">
        <w:rPr>
          <w:rFonts w:ascii="Times New Roman" w:eastAsiaTheme="minorEastAsia" w:hAnsi="Times New Roman" w:cs="Times New Roman"/>
          <w:sz w:val="24"/>
          <w:szCs w:val="24"/>
        </w:rPr>
        <w:tab/>
      </w:r>
      <w:r w:rsidR="00D6559E" w:rsidRPr="00597509">
        <w:rPr>
          <w:rFonts w:ascii="Times New Roman" w:eastAsiaTheme="minorEastAsia" w:hAnsi="Times New Roman" w:cs="Times New Roman"/>
          <w:sz w:val="24"/>
          <w:szCs w:val="24"/>
        </w:rPr>
        <w:tab/>
      </w:r>
      <w:r w:rsidR="00D6559E" w:rsidRPr="00597509">
        <w:rPr>
          <w:rFonts w:ascii="Times New Roman" w:eastAsiaTheme="minorEastAsia" w:hAnsi="Times New Roman" w:cs="Times New Roman"/>
          <w:sz w:val="24"/>
          <w:szCs w:val="24"/>
        </w:rPr>
        <w:tab/>
      </w:r>
      <w:r w:rsidR="00D6559E" w:rsidRPr="00597509">
        <w:rPr>
          <w:rFonts w:ascii="Times New Roman" w:eastAsiaTheme="minorEastAsia" w:hAnsi="Times New Roman" w:cs="Times New Roman"/>
          <w:sz w:val="24"/>
          <w:szCs w:val="24"/>
        </w:rPr>
        <w:tab/>
      </w:r>
      <w:r w:rsidR="00D6559E" w:rsidRPr="00597509">
        <w:rPr>
          <w:rFonts w:ascii="Times New Roman" w:eastAsiaTheme="minorEastAsia" w:hAnsi="Times New Roman" w:cs="Times New Roman"/>
          <w:sz w:val="24"/>
          <w:szCs w:val="24"/>
        </w:rPr>
        <w:tab/>
      </w:r>
      <w:r w:rsidR="00D6559E" w:rsidRPr="00597509">
        <w:rPr>
          <w:rFonts w:ascii="Times New Roman" w:eastAsiaTheme="minorEastAsia" w:hAnsi="Times New Roman" w:cs="Times New Roman"/>
          <w:sz w:val="24"/>
          <w:szCs w:val="24"/>
        </w:rPr>
        <w:tab/>
        <w:t>(9</w:t>
      </w:r>
      <w:r w:rsidR="00592F9E" w:rsidRPr="00597509">
        <w:rPr>
          <w:rFonts w:ascii="Times New Roman" w:eastAsiaTheme="minorEastAsia" w:hAnsi="Times New Roman" w:cs="Times New Roman"/>
          <w:sz w:val="24"/>
          <w:szCs w:val="24"/>
        </w:rPr>
        <w:t>)</w:t>
      </w:r>
    </w:p>
    <w:p w14:paraId="2A073C3F" w14:textId="1FC3D175" w:rsidR="00123766" w:rsidRPr="00597509" w:rsidRDefault="006F6E0D" w:rsidP="00597509">
      <w:pPr>
        <w:spacing w:after="0" w:line="360" w:lineRule="auto"/>
        <w:jc w:val="both"/>
        <w:rPr>
          <w:rFonts w:ascii="Times New Roman" w:eastAsiaTheme="minorEastAsia" w:hAnsi="Times New Roman" w:cs="Times New Roman"/>
          <w:sz w:val="24"/>
          <w:szCs w:val="24"/>
        </w:rPr>
      </w:pPr>
      <w:r w:rsidRPr="00597509">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start</m:t>
            </m:r>
          </m:sub>
        </m:sSub>
      </m:oMath>
      <w:r w:rsidRPr="00597509">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end</m:t>
            </m:r>
          </m:sub>
        </m:sSub>
        <m:r>
          <w:rPr>
            <w:rFonts w:ascii="Cambria Math" w:eastAsiaTheme="minorEastAsia" w:hAnsi="Cambria Math" w:cs="Times New Roman"/>
            <w:sz w:val="24"/>
            <w:szCs w:val="24"/>
          </w:rPr>
          <m:t xml:space="preserve"> </m:t>
        </m:r>
      </m:oMath>
      <w:r w:rsidRPr="00597509">
        <w:rPr>
          <w:rFonts w:ascii="Times New Roman" w:eastAsiaTheme="minorEastAsia" w:hAnsi="Times New Roman" w:cs="Times New Roman"/>
          <w:sz w:val="24"/>
          <w:szCs w:val="24"/>
        </w:rPr>
        <w:t>are the initial and final values of acceleration parameters</w:t>
      </w:r>
      <w:r w:rsidR="002A4457" w:rsidRPr="00597509">
        <w:rPr>
          <w:rFonts w:ascii="Times New Roman" w:eastAsiaTheme="minorEastAsia" w:hAnsi="Times New Roman" w:cs="Times New Roman"/>
          <w:sz w:val="24"/>
          <w:szCs w:val="24"/>
        </w:rPr>
        <w:t>’</w:t>
      </w:r>
      <w:r w:rsidRPr="00597509">
        <w:rPr>
          <w:rFonts w:ascii="Times New Roman" w:eastAsiaTheme="minorEastAsia" w:hAnsi="Times New Roman" w:cs="Times New Roman"/>
          <w:sz w:val="24"/>
          <w:szCs w:val="24"/>
        </w:rPr>
        <w:t xml:space="preserve"> initial values</w:t>
      </w:r>
      <w:r w:rsidR="003E6630" w:rsidRPr="00597509">
        <w:rPr>
          <w:rFonts w:ascii="Times New Roman" w:eastAsiaTheme="minorEastAsia" w:hAnsi="Times New Roman" w:cs="Times New Roman"/>
          <w:sz w:val="24"/>
          <w:szCs w:val="24"/>
        </w:rPr>
        <w:t>,</w:t>
      </w:r>
      <w:r w:rsidRPr="00597509">
        <w:rPr>
          <w:rFonts w:ascii="Times New Roman" w:eastAsiaTheme="minorEastAsia" w:hAnsi="Times New Roman" w:cs="Times New Roman"/>
          <w:sz w:val="24"/>
          <w:szCs w:val="24"/>
        </w:rPr>
        <w:t xml:space="preserve"> respectively, </w:t>
      </w:r>
      <w:r w:rsidRPr="00597509">
        <w:rPr>
          <w:rFonts w:ascii="Times New Roman" w:eastAsiaTheme="minorEastAsia" w:hAnsi="Times New Roman" w:cs="Times New Roman"/>
          <w:i/>
          <w:sz w:val="24"/>
          <w:szCs w:val="24"/>
        </w:rPr>
        <w:t>epoch</w:t>
      </w:r>
      <w:r w:rsidRPr="00597509">
        <w:rPr>
          <w:rFonts w:ascii="Times New Roman" w:eastAsiaTheme="minorEastAsia" w:hAnsi="Times New Roman" w:cs="Times New Roman"/>
          <w:sz w:val="24"/>
          <w:szCs w:val="24"/>
        </w:rPr>
        <w:t xml:space="preserve"> is the current </w:t>
      </w:r>
      <w:r w:rsidRPr="00597509">
        <w:rPr>
          <w:rFonts w:ascii="Times New Roman" w:eastAsiaTheme="minorEastAsia" w:hAnsi="Times New Roman" w:cs="Times New Roman"/>
          <w:i/>
          <w:sz w:val="24"/>
          <w:szCs w:val="24"/>
        </w:rPr>
        <w:t>epoch</w:t>
      </w:r>
      <w:r w:rsidRPr="00597509">
        <w:rPr>
          <w:rFonts w:ascii="Times New Roman" w:eastAsiaTheme="minorEastAsia" w:hAnsi="Times New Roman" w:cs="Times New Roman"/>
          <w:sz w:val="24"/>
          <w:szCs w:val="24"/>
        </w:rPr>
        <w:t xml:space="preserve"> number</w:t>
      </w:r>
      <w:r w:rsidR="003E6630" w:rsidRPr="00597509">
        <w:rPr>
          <w:rFonts w:ascii="Times New Roman" w:eastAsiaTheme="minorEastAsia" w:hAnsi="Times New Roman" w:cs="Times New Roman"/>
          <w:sz w:val="24"/>
          <w:szCs w:val="24"/>
        </w:rPr>
        <w:t>,</w:t>
      </w:r>
      <w:r w:rsidRPr="00597509">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epoch</m:t>
            </m:r>
          </m:e>
          <m:sub>
            <m:r>
              <w:rPr>
                <w:rFonts w:ascii="Cambria Math" w:eastAsiaTheme="minorEastAsia" w:hAnsi="Cambria Math" w:cs="Times New Roman"/>
                <w:sz w:val="24"/>
                <w:szCs w:val="24"/>
              </w:rPr>
              <m:t>max</m:t>
            </m:r>
          </m:sub>
        </m:sSub>
      </m:oMath>
      <w:r w:rsidRPr="00597509">
        <w:rPr>
          <w:rFonts w:ascii="Times New Roman" w:eastAsiaTheme="minorEastAsia" w:hAnsi="Times New Roman" w:cs="Times New Roman"/>
          <w:sz w:val="24"/>
          <w:szCs w:val="24"/>
        </w:rPr>
        <w:t xml:space="preserve"> is the maximum epoch number</w:t>
      </w:r>
      <w:r w:rsidR="006702E5" w:rsidRPr="00597509">
        <w:rPr>
          <w:rFonts w:ascii="Times New Roman" w:eastAsiaTheme="minorEastAsia" w:hAnsi="Times New Roman" w:cs="Times New Roman"/>
          <w:sz w:val="24"/>
          <w:szCs w:val="24"/>
        </w:rPr>
        <w:t>.</w:t>
      </w:r>
      <w:r w:rsidR="003E6630" w:rsidRPr="00597509">
        <w:rPr>
          <w:rFonts w:ascii="Times New Roman" w:eastAsiaTheme="minorEastAsia" w:hAnsi="Times New Roman" w:cs="Times New Roman"/>
          <w:sz w:val="24"/>
          <w:szCs w:val="24"/>
        </w:rPr>
        <w:t xml:space="preserve"> </w:t>
      </w:r>
      <w:r w:rsidR="002A4457" w:rsidRPr="00597509">
        <w:rPr>
          <w:rFonts w:ascii="Times New Roman" w:eastAsiaTheme="minorEastAsia" w:hAnsi="Times New Roman" w:cs="Times New Roman"/>
          <w:sz w:val="24"/>
          <w:szCs w:val="24"/>
        </w:rPr>
        <w:t>Appropriate inertia weight</w:t>
      </w:r>
      <w:r w:rsidR="003E6630" w:rsidRPr="00597509">
        <w:rPr>
          <w:rFonts w:ascii="Times New Roman" w:eastAsiaTheme="minorEastAsia" w:hAnsi="Times New Roman" w:cs="Times New Roman"/>
          <w:sz w:val="24"/>
          <w:szCs w:val="24"/>
        </w:rPr>
        <w:t>s</w:t>
      </w:r>
      <w:r w:rsidR="002A4457" w:rsidRPr="00597509">
        <w:rPr>
          <w:rFonts w:ascii="Times New Roman" w:eastAsiaTheme="minorEastAsia" w:hAnsi="Times New Roman" w:cs="Times New Roman"/>
          <w:sz w:val="24"/>
          <w:szCs w:val="24"/>
        </w:rPr>
        <w:t xml:space="preserve"> and acceleration parameter</w:t>
      </w:r>
      <w:r w:rsidR="003E6630" w:rsidRPr="00597509">
        <w:rPr>
          <w:rFonts w:ascii="Times New Roman" w:eastAsiaTheme="minorEastAsia" w:hAnsi="Times New Roman" w:cs="Times New Roman"/>
          <w:sz w:val="24"/>
          <w:szCs w:val="24"/>
        </w:rPr>
        <w:t>s</w:t>
      </w:r>
      <w:r w:rsidR="002A4457" w:rsidRPr="00597509">
        <w:rPr>
          <w:rFonts w:ascii="Times New Roman" w:eastAsiaTheme="minorEastAsia" w:hAnsi="Times New Roman" w:cs="Times New Roman"/>
          <w:sz w:val="24"/>
          <w:szCs w:val="24"/>
        </w:rPr>
        <w:t xml:space="preserve"> makes </w:t>
      </w:r>
      <w:r w:rsidR="00CF5DA4" w:rsidRPr="00597509">
        <w:rPr>
          <w:rFonts w:ascii="Times New Roman" w:eastAsiaTheme="minorEastAsia" w:hAnsi="Times New Roman" w:cs="Times New Roman"/>
          <w:sz w:val="24"/>
          <w:szCs w:val="24"/>
        </w:rPr>
        <w:t xml:space="preserve">the </w:t>
      </w:r>
      <w:r w:rsidR="002A4457" w:rsidRPr="00597509">
        <w:rPr>
          <w:rFonts w:ascii="Times New Roman" w:eastAsiaTheme="minorEastAsia" w:hAnsi="Times New Roman" w:cs="Times New Roman"/>
          <w:sz w:val="24"/>
          <w:szCs w:val="24"/>
        </w:rPr>
        <w:t xml:space="preserve">balance between local and global search. </w:t>
      </w:r>
      <w:r w:rsidR="003E6630" w:rsidRPr="00597509">
        <w:rPr>
          <w:rFonts w:ascii="Times New Roman" w:eastAsiaTheme="minorEastAsia" w:hAnsi="Times New Roman" w:cs="Times New Roman"/>
          <w:sz w:val="24"/>
          <w:szCs w:val="24"/>
        </w:rPr>
        <w:t>Thus</w:t>
      </w:r>
      <w:r w:rsidR="002816C8" w:rsidRPr="00597509">
        <w:rPr>
          <w:rFonts w:ascii="Times New Roman" w:eastAsiaTheme="minorEastAsia" w:hAnsi="Times New Roman" w:cs="Times New Roman"/>
          <w:sz w:val="24"/>
          <w:szCs w:val="24"/>
        </w:rPr>
        <w:t xml:space="preserve">, based on the fitness value of </w:t>
      </w:r>
      <w:r w:rsidR="00CF5DA4" w:rsidRPr="00597509">
        <w:rPr>
          <w:rFonts w:ascii="Times New Roman" w:eastAsiaTheme="minorEastAsia" w:hAnsi="Times New Roman" w:cs="Times New Roman"/>
          <w:sz w:val="24"/>
          <w:szCs w:val="24"/>
        </w:rPr>
        <w:t xml:space="preserve">the </w:t>
      </w:r>
      <w:r w:rsidR="002816C8" w:rsidRPr="00597509">
        <w:rPr>
          <w:rFonts w:ascii="Times New Roman" w:eastAsiaTheme="minorEastAsia" w:hAnsi="Times New Roman" w:cs="Times New Roman"/>
          <w:sz w:val="24"/>
          <w:szCs w:val="24"/>
        </w:rPr>
        <w:t>particles, adaptive nonlinear adjustment inertia weight strateg</w:t>
      </w:r>
      <w:r w:rsidR="003E6630" w:rsidRPr="00597509">
        <w:rPr>
          <w:rFonts w:ascii="Times New Roman" w:eastAsiaTheme="minorEastAsia" w:hAnsi="Times New Roman" w:cs="Times New Roman"/>
          <w:sz w:val="24"/>
          <w:szCs w:val="24"/>
        </w:rPr>
        <w:t>ies</w:t>
      </w:r>
      <w:r w:rsidR="002816C8" w:rsidRPr="00597509">
        <w:rPr>
          <w:rFonts w:ascii="Times New Roman" w:eastAsiaTheme="minorEastAsia" w:hAnsi="Times New Roman" w:cs="Times New Roman"/>
          <w:sz w:val="24"/>
          <w:szCs w:val="24"/>
        </w:rPr>
        <w:t xml:space="preserve"> </w:t>
      </w:r>
      <w:r w:rsidR="003E6630" w:rsidRPr="00597509">
        <w:rPr>
          <w:rFonts w:ascii="Times New Roman" w:eastAsiaTheme="minorEastAsia" w:hAnsi="Times New Roman" w:cs="Times New Roman"/>
          <w:sz w:val="24"/>
          <w:szCs w:val="24"/>
        </w:rPr>
        <w:t>are</w:t>
      </w:r>
      <w:r w:rsidR="002816C8" w:rsidRPr="00597509">
        <w:rPr>
          <w:rFonts w:ascii="Times New Roman" w:eastAsiaTheme="minorEastAsia" w:hAnsi="Times New Roman" w:cs="Times New Roman"/>
          <w:sz w:val="24"/>
          <w:szCs w:val="24"/>
        </w:rPr>
        <w:t xml:space="preserve"> used in this study. </w:t>
      </w:r>
      <w:r w:rsidR="003E6630" w:rsidRPr="00597509">
        <w:rPr>
          <w:rFonts w:ascii="Times New Roman" w:eastAsiaTheme="minorEastAsia" w:hAnsi="Times New Roman" w:cs="Times New Roman"/>
          <w:sz w:val="24"/>
          <w:szCs w:val="24"/>
        </w:rPr>
        <w:t>A particular</w:t>
      </w:r>
      <w:r w:rsidR="002816C8" w:rsidRPr="00597509">
        <w:rPr>
          <w:rFonts w:ascii="Times New Roman" w:eastAsiaTheme="minorEastAsia" w:hAnsi="Times New Roman" w:cs="Times New Roman"/>
          <w:sz w:val="24"/>
          <w:szCs w:val="24"/>
        </w:rPr>
        <w:t xml:space="preserve"> strategy </w:t>
      </w:r>
      <w:r w:rsidR="003E6630" w:rsidRPr="00597509">
        <w:rPr>
          <w:rFonts w:ascii="Times New Roman" w:eastAsiaTheme="minorEastAsia" w:hAnsi="Times New Roman" w:cs="Times New Roman"/>
          <w:sz w:val="24"/>
          <w:szCs w:val="24"/>
        </w:rPr>
        <w:t>yields:</w:t>
      </w:r>
    </w:p>
    <w:p w14:paraId="729F0783" w14:textId="5D58C0DB" w:rsidR="0090691E" w:rsidRPr="00597509" w:rsidRDefault="0090691E" w:rsidP="00597509">
      <w:pPr>
        <w:pStyle w:val="MTDisplayEquation"/>
        <w:spacing w:after="0" w:line="360" w:lineRule="auto"/>
      </w:pPr>
      <w:r w:rsidRPr="00597509">
        <w:lastRenderedPageBreak/>
        <w:t xml:space="preserve">w = </w:t>
      </w:r>
      <w:r w:rsidR="008C52B1" w:rsidRPr="00597509">
        <w:rPr>
          <w:position w:val="-82"/>
        </w:rPr>
        <w:object w:dxaOrig="3260" w:dyaOrig="1760" w14:anchorId="1FD16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93.75pt" o:ole="">
            <v:imagedata r:id="rId8" o:title=""/>
          </v:shape>
          <o:OLEObject Type="Embed" ProgID="Equation.DSMT4" ShapeID="_x0000_i1025" DrawAspect="Content" ObjectID="_1644402969" r:id="rId9"/>
        </w:object>
      </w:r>
      <w:r w:rsidRPr="00597509">
        <w:t xml:space="preserve"> </w:t>
      </w:r>
      <w:r w:rsidRPr="00597509">
        <w:tab/>
        <w:t xml:space="preserve">                                               </w:t>
      </w:r>
      <w:r w:rsidR="00592F9E" w:rsidRPr="00597509">
        <w:t xml:space="preserve">                      </w:t>
      </w:r>
      <w:r w:rsidR="003E6630" w:rsidRPr="00597509">
        <w:t xml:space="preserve">         </w:t>
      </w:r>
      <w:proofErr w:type="gramStart"/>
      <w:r w:rsidR="003E6630" w:rsidRPr="00597509">
        <w:t xml:space="preserve">   </w:t>
      </w:r>
      <w:r w:rsidRPr="00597509">
        <w:t>(</w:t>
      </w:r>
      <w:proofErr w:type="gramEnd"/>
      <w:r w:rsidRPr="00597509">
        <w:t>1</w:t>
      </w:r>
      <w:r w:rsidR="00D6559E" w:rsidRPr="00597509">
        <w:t>0</w:t>
      </w:r>
      <w:r w:rsidRPr="00597509">
        <w:t>)</w:t>
      </w:r>
    </w:p>
    <w:p w14:paraId="59F0297E" w14:textId="46C2E93D" w:rsidR="00AF759C" w:rsidRPr="00597509" w:rsidRDefault="002A4457" w:rsidP="00597509">
      <w:pPr>
        <w:spacing w:after="0" w:line="360" w:lineRule="auto"/>
        <w:jc w:val="both"/>
        <w:rPr>
          <w:rFonts w:ascii="Times New Roman" w:eastAsiaTheme="minorEastAsia" w:hAnsi="Times New Roman" w:cs="Times New Roman"/>
          <w:sz w:val="24"/>
          <w:szCs w:val="24"/>
        </w:rPr>
      </w:pPr>
      <w:r w:rsidRPr="00597509">
        <w:rPr>
          <w:rFonts w:ascii="Times New Roman" w:eastAsiaTheme="minorEastAsia" w:hAnsi="Times New Roman" w:cs="Times New Roman"/>
          <w:sz w:val="24"/>
          <w:szCs w:val="24"/>
        </w:rPr>
        <w:t>w</w:t>
      </w:r>
      <w:r w:rsidR="00180CD4" w:rsidRPr="00597509">
        <w:rPr>
          <w:rFonts w:ascii="Times New Roman" w:eastAsiaTheme="minorEastAsia" w:hAnsi="Times New Roman" w:cs="Times New Roman"/>
          <w:sz w:val="24"/>
          <w:szCs w:val="24"/>
        </w:rPr>
        <w:t xml:space="preserve">here </w:t>
      </w:r>
      <w:proofErr w:type="spellStart"/>
      <w:r w:rsidR="00180CD4" w:rsidRPr="00597509">
        <w:rPr>
          <w:rFonts w:ascii="Times New Roman" w:eastAsiaTheme="minorEastAsia" w:hAnsi="Times New Roman" w:cs="Times New Roman"/>
          <w:sz w:val="24"/>
          <w:szCs w:val="24"/>
        </w:rPr>
        <w:t>w</w:t>
      </w:r>
      <w:r w:rsidR="00180CD4" w:rsidRPr="00597509">
        <w:rPr>
          <w:rFonts w:ascii="Times New Roman" w:eastAsiaTheme="minorEastAsia" w:hAnsi="Times New Roman" w:cs="Times New Roman"/>
          <w:sz w:val="24"/>
          <w:szCs w:val="24"/>
          <w:vertAlign w:val="subscript"/>
        </w:rPr>
        <w:t>max</w:t>
      </w:r>
      <w:proofErr w:type="spellEnd"/>
      <w:r w:rsidR="00180CD4" w:rsidRPr="00597509">
        <w:rPr>
          <w:rFonts w:ascii="Times New Roman" w:eastAsiaTheme="minorEastAsia" w:hAnsi="Times New Roman" w:cs="Times New Roman"/>
          <w:sz w:val="24"/>
          <w:szCs w:val="24"/>
        </w:rPr>
        <w:t xml:space="preserve"> and </w:t>
      </w:r>
      <w:proofErr w:type="spellStart"/>
      <w:r w:rsidR="00180CD4" w:rsidRPr="00597509">
        <w:rPr>
          <w:rFonts w:ascii="Times New Roman" w:eastAsiaTheme="minorEastAsia" w:hAnsi="Times New Roman" w:cs="Times New Roman"/>
          <w:sz w:val="24"/>
          <w:szCs w:val="24"/>
        </w:rPr>
        <w:t>w</w:t>
      </w:r>
      <w:r w:rsidR="00180CD4" w:rsidRPr="00597509">
        <w:rPr>
          <w:rFonts w:ascii="Times New Roman" w:eastAsiaTheme="minorEastAsia" w:hAnsi="Times New Roman" w:cs="Times New Roman"/>
          <w:i/>
          <w:sz w:val="24"/>
          <w:szCs w:val="24"/>
          <w:vertAlign w:val="subscript"/>
        </w:rPr>
        <w:t>min</w:t>
      </w:r>
      <w:proofErr w:type="spellEnd"/>
      <w:r w:rsidR="00180CD4" w:rsidRPr="00597509">
        <w:rPr>
          <w:rFonts w:ascii="Times New Roman" w:eastAsiaTheme="minorEastAsia" w:hAnsi="Times New Roman" w:cs="Times New Roman"/>
          <w:sz w:val="24"/>
          <w:szCs w:val="24"/>
        </w:rPr>
        <w:t xml:space="preserve"> are the minimum and maximum w, fitness is a current fitness value, </w:t>
      </w:r>
      <w:proofErr w:type="spellStart"/>
      <w:r w:rsidR="007E0097" w:rsidRPr="00597509">
        <w:rPr>
          <w:rFonts w:ascii="Times New Roman" w:eastAsiaTheme="minorEastAsia" w:hAnsi="Times New Roman" w:cs="Times New Roman"/>
          <w:i/>
          <w:sz w:val="24"/>
          <w:szCs w:val="24"/>
        </w:rPr>
        <w:t>fit</w:t>
      </w:r>
      <w:r w:rsidR="00180CD4" w:rsidRPr="00597509">
        <w:rPr>
          <w:rFonts w:ascii="Times New Roman" w:eastAsiaTheme="minorEastAsia" w:hAnsi="Times New Roman" w:cs="Times New Roman"/>
          <w:sz w:val="24"/>
          <w:szCs w:val="24"/>
          <w:vertAlign w:val="subscript"/>
        </w:rPr>
        <w:t>min</w:t>
      </w:r>
      <w:proofErr w:type="spellEnd"/>
      <w:r w:rsidR="00180CD4" w:rsidRPr="00597509">
        <w:rPr>
          <w:rFonts w:ascii="Times New Roman" w:eastAsiaTheme="minorEastAsia" w:hAnsi="Times New Roman" w:cs="Times New Roman"/>
          <w:sz w:val="24"/>
          <w:szCs w:val="24"/>
        </w:rPr>
        <w:t xml:space="preserve"> and </w:t>
      </w:r>
      <w:proofErr w:type="spellStart"/>
      <w:r w:rsidR="007E0097" w:rsidRPr="00597509">
        <w:rPr>
          <w:rFonts w:ascii="Times New Roman" w:eastAsiaTheme="minorEastAsia" w:hAnsi="Times New Roman" w:cs="Times New Roman"/>
          <w:i/>
          <w:sz w:val="24"/>
          <w:szCs w:val="24"/>
        </w:rPr>
        <w:t>fit</w:t>
      </w:r>
      <w:r w:rsidR="00180CD4" w:rsidRPr="00597509">
        <w:rPr>
          <w:rFonts w:ascii="Times New Roman" w:eastAsiaTheme="minorEastAsia" w:hAnsi="Times New Roman" w:cs="Times New Roman"/>
          <w:sz w:val="24"/>
          <w:szCs w:val="24"/>
          <w:vertAlign w:val="subscript"/>
        </w:rPr>
        <w:t>avg</w:t>
      </w:r>
      <w:proofErr w:type="spellEnd"/>
      <w:r w:rsidR="00180CD4" w:rsidRPr="00597509">
        <w:rPr>
          <w:rFonts w:ascii="Times New Roman" w:eastAsiaTheme="minorEastAsia" w:hAnsi="Times New Roman" w:cs="Times New Roman"/>
          <w:sz w:val="24"/>
          <w:szCs w:val="24"/>
        </w:rPr>
        <w:t xml:space="preserve"> are minimum and average fitness values of par</w:t>
      </w:r>
      <w:r w:rsidR="00D6559E" w:rsidRPr="00597509">
        <w:rPr>
          <w:rFonts w:ascii="Times New Roman" w:eastAsiaTheme="minorEastAsia" w:hAnsi="Times New Roman" w:cs="Times New Roman"/>
          <w:sz w:val="24"/>
          <w:szCs w:val="24"/>
        </w:rPr>
        <w:t>ticles</w:t>
      </w:r>
      <w:r w:rsidR="003E6630" w:rsidRPr="00597509">
        <w:rPr>
          <w:rFonts w:ascii="Times New Roman" w:eastAsiaTheme="minorEastAsia" w:hAnsi="Times New Roman" w:cs="Times New Roman"/>
          <w:sz w:val="24"/>
          <w:szCs w:val="24"/>
        </w:rPr>
        <w:t>,</w:t>
      </w:r>
      <w:r w:rsidR="00D6559E" w:rsidRPr="00597509">
        <w:rPr>
          <w:rFonts w:ascii="Times New Roman" w:eastAsiaTheme="minorEastAsia" w:hAnsi="Times New Roman" w:cs="Times New Roman"/>
          <w:sz w:val="24"/>
          <w:szCs w:val="24"/>
        </w:rPr>
        <w:t xml:space="preserve"> respectively. From Eq</w:t>
      </w:r>
      <w:r w:rsidR="003E6630" w:rsidRPr="00597509">
        <w:rPr>
          <w:rFonts w:ascii="Times New Roman" w:eastAsiaTheme="minorEastAsia" w:hAnsi="Times New Roman" w:cs="Times New Roman"/>
          <w:sz w:val="24"/>
          <w:szCs w:val="24"/>
        </w:rPr>
        <w:t>uation</w:t>
      </w:r>
      <w:r w:rsidR="00D6559E" w:rsidRPr="00597509">
        <w:rPr>
          <w:rFonts w:ascii="Times New Roman" w:eastAsiaTheme="minorEastAsia" w:hAnsi="Times New Roman" w:cs="Times New Roman"/>
          <w:sz w:val="24"/>
          <w:szCs w:val="24"/>
        </w:rPr>
        <w:t xml:space="preserve"> (10</w:t>
      </w:r>
      <w:r w:rsidR="00180CD4" w:rsidRPr="00597509">
        <w:rPr>
          <w:rFonts w:ascii="Times New Roman" w:eastAsiaTheme="minorEastAsia" w:hAnsi="Times New Roman" w:cs="Times New Roman"/>
          <w:sz w:val="24"/>
          <w:szCs w:val="24"/>
        </w:rPr>
        <w:t>)</w:t>
      </w:r>
      <w:r w:rsidR="001675EE" w:rsidRPr="00597509">
        <w:rPr>
          <w:rFonts w:ascii="Times New Roman" w:eastAsiaTheme="minorEastAsia" w:hAnsi="Times New Roman" w:cs="Times New Roman"/>
          <w:sz w:val="24"/>
          <w:szCs w:val="24"/>
        </w:rPr>
        <w:t xml:space="preserve">, we can infer that the </w:t>
      </w:r>
      <w:r w:rsidR="001675EE" w:rsidRPr="00597509">
        <w:rPr>
          <w:rFonts w:ascii="Times New Roman" w:eastAsiaTheme="minorEastAsia" w:hAnsi="Times New Roman" w:cs="Times New Roman"/>
          <w:i/>
          <w:sz w:val="24"/>
          <w:szCs w:val="24"/>
        </w:rPr>
        <w:t>w</w:t>
      </w:r>
      <w:r w:rsidR="001675EE" w:rsidRPr="00597509">
        <w:rPr>
          <w:rFonts w:ascii="Times New Roman" w:eastAsiaTheme="minorEastAsia" w:hAnsi="Times New Roman" w:cs="Times New Roman"/>
          <w:sz w:val="24"/>
          <w:szCs w:val="24"/>
        </w:rPr>
        <w:t xml:space="preserve"> will </w:t>
      </w:r>
      <w:r w:rsidRPr="00597509">
        <w:rPr>
          <w:rFonts w:ascii="Times New Roman" w:eastAsiaTheme="minorEastAsia" w:hAnsi="Times New Roman" w:cs="Times New Roman"/>
          <w:sz w:val="24"/>
          <w:szCs w:val="24"/>
        </w:rPr>
        <w:t>rise</w:t>
      </w:r>
      <w:r w:rsidR="001675EE" w:rsidRPr="00597509">
        <w:rPr>
          <w:rFonts w:ascii="Times New Roman" w:eastAsiaTheme="minorEastAsia" w:hAnsi="Times New Roman" w:cs="Times New Roman"/>
          <w:sz w:val="24"/>
          <w:szCs w:val="24"/>
        </w:rPr>
        <w:t xml:space="preserve"> when the particles</w:t>
      </w:r>
      <w:r w:rsidRPr="00597509">
        <w:rPr>
          <w:rFonts w:ascii="Times New Roman" w:eastAsiaTheme="minorEastAsia" w:hAnsi="Times New Roman" w:cs="Times New Roman"/>
          <w:sz w:val="24"/>
          <w:szCs w:val="24"/>
        </w:rPr>
        <w:t>’</w:t>
      </w:r>
      <w:r w:rsidR="001675EE" w:rsidRPr="00597509">
        <w:rPr>
          <w:rFonts w:ascii="Times New Roman" w:eastAsiaTheme="minorEastAsia" w:hAnsi="Times New Roman" w:cs="Times New Roman"/>
          <w:sz w:val="24"/>
          <w:szCs w:val="24"/>
        </w:rPr>
        <w:t xml:space="preserve"> fitness values are stable and it will come do</w:t>
      </w:r>
      <w:r w:rsidR="00AF759C" w:rsidRPr="00597509">
        <w:rPr>
          <w:rFonts w:ascii="Times New Roman" w:eastAsiaTheme="minorEastAsia" w:hAnsi="Times New Roman" w:cs="Times New Roman"/>
          <w:sz w:val="24"/>
          <w:szCs w:val="24"/>
        </w:rPr>
        <w:t>wn when the values are scatter</w:t>
      </w:r>
      <w:r w:rsidR="00CF5DA4" w:rsidRPr="00597509">
        <w:rPr>
          <w:rFonts w:ascii="Times New Roman" w:eastAsiaTheme="minorEastAsia" w:hAnsi="Times New Roman" w:cs="Times New Roman"/>
          <w:sz w:val="24"/>
          <w:szCs w:val="24"/>
        </w:rPr>
        <w:t>ed</w:t>
      </w:r>
      <w:r w:rsidR="00AF759C" w:rsidRPr="00597509">
        <w:rPr>
          <w:rFonts w:ascii="Times New Roman" w:eastAsiaTheme="minorEastAsia" w:hAnsi="Times New Roman" w:cs="Times New Roman"/>
          <w:sz w:val="24"/>
          <w:szCs w:val="24"/>
        </w:rPr>
        <w:t>.</w:t>
      </w:r>
      <w:r w:rsidR="008D34F9" w:rsidRPr="00597509">
        <w:rPr>
          <w:rFonts w:ascii="Times New Roman" w:eastAsiaTheme="minorEastAsia" w:hAnsi="Times New Roman" w:cs="Times New Roman"/>
          <w:sz w:val="24"/>
          <w:szCs w:val="24"/>
        </w:rPr>
        <w:t xml:space="preserve"> </w:t>
      </w:r>
      <w:r w:rsidR="00AF759C" w:rsidRPr="00597509">
        <w:rPr>
          <w:rFonts w:ascii="Times New Roman" w:eastAsiaTheme="minorEastAsia" w:hAnsi="Times New Roman" w:cs="Times New Roman"/>
          <w:sz w:val="24"/>
          <w:szCs w:val="24"/>
        </w:rPr>
        <w:t>Therefore, to preserve their properties, the inertia weights of the superior particles whose fitness values are greater than the average fitness value are lower. In comparison, the inertia weights of weak particles whose fitness values are lower than the average fitness value are greater in order to search for better space.</w:t>
      </w:r>
      <w:r w:rsidR="003E6630" w:rsidRPr="00597509">
        <w:rPr>
          <w:rFonts w:ascii="Times New Roman" w:eastAsiaTheme="minorEastAsia" w:hAnsi="Times New Roman" w:cs="Times New Roman"/>
          <w:sz w:val="24"/>
          <w:szCs w:val="24"/>
        </w:rPr>
        <w:t xml:space="preserve"> </w:t>
      </w:r>
    </w:p>
    <w:p w14:paraId="6D74BF2E" w14:textId="53AB8C8B" w:rsidR="00EF307C" w:rsidRPr="00597509" w:rsidRDefault="007A6F80" w:rsidP="00597509">
      <w:pPr>
        <w:spacing w:after="0" w:line="360" w:lineRule="auto"/>
        <w:ind w:firstLine="720"/>
        <w:jc w:val="both"/>
        <w:rPr>
          <w:rFonts w:ascii="Times New Roman" w:hAnsi="Times New Roman" w:cs="Times New Roman"/>
          <w:sz w:val="24"/>
          <w:szCs w:val="24"/>
        </w:rPr>
      </w:pPr>
      <w:r w:rsidRPr="00597509">
        <w:rPr>
          <w:rFonts w:ascii="Times New Roman" w:hAnsi="Times New Roman" w:cs="Times New Roman"/>
          <w:sz w:val="24"/>
          <w:szCs w:val="24"/>
        </w:rPr>
        <w:t xml:space="preserve">In stage 2, </w:t>
      </w:r>
      <w:r w:rsidR="003E6630" w:rsidRPr="00597509">
        <w:rPr>
          <w:rFonts w:ascii="Times New Roman" w:hAnsi="Times New Roman" w:cs="Times New Roman"/>
          <w:sz w:val="24"/>
          <w:szCs w:val="24"/>
        </w:rPr>
        <w:t>t</w:t>
      </w:r>
      <w:r w:rsidR="00EF307C" w:rsidRPr="00597509">
        <w:rPr>
          <w:rFonts w:ascii="Times New Roman" w:hAnsi="Times New Roman" w:cs="Times New Roman"/>
          <w:sz w:val="24"/>
          <w:szCs w:val="24"/>
        </w:rPr>
        <w:t xml:space="preserve">he </w:t>
      </w:r>
      <w:r w:rsidR="00FB5049" w:rsidRPr="00597509">
        <w:rPr>
          <w:rFonts w:ascii="Times New Roman" w:hAnsi="Times New Roman" w:cs="Times New Roman"/>
          <w:sz w:val="24"/>
          <w:szCs w:val="24"/>
        </w:rPr>
        <w:t>A</w:t>
      </w:r>
      <w:r w:rsidR="00EF307C" w:rsidRPr="00597509">
        <w:rPr>
          <w:rFonts w:ascii="Times New Roman" w:hAnsi="Times New Roman" w:cs="Times New Roman"/>
          <w:sz w:val="24"/>
          <w:szCs w:val="24"/>
        </w:rPr>
        <w:t xml:space="preserve">daptive </w:t>
      </w:r>
      <w:r w:rsidR="00FB5049" w:rsidRPr="00597509">
        <w:rPr>
          <w:rFonts w:ascii="Times New Roman" w:hAnsi="Times New Roman" w:cs="Times New Roman"/>
          <w:sz w:val="24"/>
          <w:szCs w:val="24"/>
        </w:rPr>
        <w:t>G</w:t>
      </w:r>
      <w:r w:rsidR="00EF307C" w:rsidRPr="00597509">
        <w:rPr>
          <w:rFonts w:ascii="Times New Roman" w:hAnsi="Times New Roman" w:cs="Times New Roman"/>
          <w:sz w:val="24"/>
          <w:szCs w:val="24"/>
        </w:rPr>
        <w:t xml:space="preserve">enetic </w:t>
      </w:r>
      <w:r w:rsidR="00FB5049" w:rsidRPr="00597509">
        <w:rPr>
          <w:rFonts w:ascii="Times New Roman" w:hAnsi="Times New Roman" w:cs="Times New Roman"/>
          <w:sz w:val="24"/>
          <w:szCs w:val="24"/>
        </w:rPr>
        <w:t>O</w:t>
      </w:r>
      <w:r w:rsidR="00EF307C" w:rsidRPr="00597509">
        <w:rPr>
          <w:rFonts w:ascii="Times New Roman" w:hAnsi="Times New Roman" w:cs="Times New Roman"/>
          <w:sz w:val="24"/>
          <w:szCs w:val="24"/>
        </w:rPr>
        <w:t xml:space="preserve">perators </w:t>
      </w:r>
      <w:r w:rsidR="00FB5049" w:rsidRPr="00597509">
        <w:rPr>
          <w:rFonts w:ascii="Times New Roman" w:hAnsi="Times New Roman" w:cs="Times New Roman"/>
          <w:sz w:val="24"/>
          <w:szCs w:val="24"/>
        </w:rPr>
        <w:t>(AGO)</w:t>
      </w:r>
      <w:r w:rsidR="00EF307C" w:rsidRPr="00597509">
        <w:rPr>
          <w:rFonts w:ascii="Times New Roman" w:hAnsi="Times New Roman" w:cs="Times New Roman"/>
          <w:sz w:val="24"/>
          <w:szCs w:val="24"/>
        </w:rPr>
        <w:t xml:space="preserve"> </w:t>
      </w:r>
      <w:r w:rsidR="003E6630" w:rsidRPr="00597509">
        <w:rPr>
          <w:rFonts w:ascii="Times New Roman" w:hAnsi="Times New Roman" w:cs="Times New Roman"/>
          <w:sz w:val="24"/>
          <w:szCs w:val="24"/>
        </w:rPr>
        <w:t>process is</w:t>
      </w:r>
      <w:r w:rsidR="00EF307C" w:rsidRPr="00597509">
        <w:rPr>
          <w:rFonts w:ascii="Times New Roman" w:hAnsi="Times New Roman" w:cs="Times New Roman"/>
          <w:sz w:val="24"/>
          <w:szCs w:val="24"/>
        </w:rPr>
        <w:t xml:space="preserve"> applied to increase the candidate’s particle performance. </w:t>
      </w:r>
      <w:r w:rsidR="00FB5049" w:rsidRPr="00597509">
        <w:rPr>
          <w:rFonts w:ascii="Times New Roman" w:hAnsi="Times New Roman" w:cs="Times New Roman"/>
          <w:sz w:val="24"/>
          <w:szCs w:val="24"/>
        </w:rPr>
        <w:t>Based on certain probabilit</w:t>
      </w:r>
      <w:r w:rsidR="003E6630" w:rsidRPr="00597509">
        <w:rPr>
          <w:rFonts w:ascii="Times New Roman" w:hAnsi="Times New Roman" w:cs="Times New Roman"/>
          <w:sz w:val="24"/>
          <w:szCs w:val="24"/>
        </w:rPr>
        <w:t>ies</w:t>
      </w:r>
      <w:r w:rsidR="00FB5049" w:rsidRPr="00597509">
        <w:rPr>
          <w:rFonts w:ascii="Times New Roman" w:hAnsi="Times New Roman" w:cs="Times New Roman"/>
          <w:sz w:val="24"/>
          <w:szCs w:val="24"/>
        </w:rPr>
        <w:t>, the particles will implement crossover and mutation operation</w:t>
      </w:r>
      <w:r w:rsidR="003E6630" w:rsidRPr="00597509">
        <w:rPr>
          <w:rFonts w:ascii="Times New Roman" w:hAnsi="Times New Roman" w:cs="Times New Roman"/>
          <w:sz w:val="24"/>
          <w:szCs w:val="24"/>
        </w:rPr>
        <w:t>s</w:t>
      </w:r>
      <w:r w:rsidR="00B55AEC" w:rsidRPr="00597509">
        <w:rPr>
          <w:rFonts w:ascii="Times New Roman" w:hAnsi="Times New Roman" w:cs="Times New Roman"/>
          <w:sz w:val="24"/>
          <w:szCs w:val="24"/>
        </w:rPr>
        <w:t xml:space="preserve">. The important operator in GA is </w:t>
      </w:r>
      <w:r w:rsidR="00D6631C" w:rsidRPr="00597509">
        <w:rPr>
          <w:rFonts w:ascii="Times New Roman" w:hAnsi="Times New Roman" w:cs="Times New Roman"/>
          <w:sz w:val="24"/>
          <w:szCs w:val="24"/>
        </w:rPr>
        <w:t>crossover;</w:t>
      </w:r>
      <w:r w:rsidR="00B55AEC" w:rsidRPr="00597509">
        <w:rPr>
          <w:rFonts w:ascii="Times New Roman" w:hAnsi="Times New Roman" w:cs="Times New Roman"/>
          <w:sz w:val="24"/>
          <w:szCs w:val="24"/>
        </w:rPr>
        <w:t xml:space="preserve"> </w:t>
      </w:r>
      <w:r w:rsidR="005A35D3" w:rsidRPr="00597509">
        <w:rPr>
          <w:rFonts w:ascii="Times New Roman" w:hAnsi="Times New Roman" w:cs="Times New Roman"/>
          <w:sz w:val="24"/>
          <w:szCs w:val="24"/>
        </w:rPr>
        <w:t xml:space="preserve">two-point crossover is used in this study </w:t>
      </w:r>
      <w:r w:rsidR="00B55AEC" w:rsidRPr="00597509">
        <w:rPr>
          <w:rFonts w:ascii="Times New Roman" w:hAnsi="Times New Roman" w:cs="Times New Roman"/>
          <w:sz w:val="24"/>
          <w:szCs w:val="24"/>
        </w:rPr>
        <w:t xml:space="preserve">which develops offspring by </w:t>
      </w:r>
      <w:r w:rsidR="00D6631C" w:rsidRPr="00597509">
        <w:rPr>
          <w:rFonts w:ascii="Times New Roman" w:hAnsi="Times New Roman" w:cs="Times New Roman"/>
          <w:sz w:val="24"/>
          <w:szCs w:val="24"/>
        </w:rPr>
        <w:t>mixing</w:t>
      </w:r>
      <w:r w:rsidR="005A35D3" w:rsidRPr="00597509">
        <w:rPr>
          <w:rFonts w:ascii="Times New Roman" w:hAnsi="Times New Roman" w:cs="Times New Roman"/>
          <w:sz w:val="24"/>
          <w:szCs w:val="24"/>
        </w:rPr>
        <w:t xml:space="preserve"> the sections of the parental genome </w:t>
      </w:r>
      <w:r w:rsidR="00D6631C" w:rsidRPr="00597509">
        <w:rPr>
          <w:rFonts w:ascii="Times New Roman" w:hAnsi="Times New Roman" w:cs="Times New Roman"/>
          <w:sz w:val="24"/>
          <w:szCs w:val="24"/>
        </w:rPr>
        <w:t>arbitrarily</w:t>
      </w:r>
      <w:r w:rsidR="005A35D3" w:rsidRPr="00597509">
        <w:rPr>
          <w:rFonts w:ascii="Times New Roman" w:hAnsi="Times New Roman" w:cs="Times New Roman"/>
          <w:sz w:val="24"/>
          <w:szCs w:val="24"/>
        </w:rPr>
        <w:t xml:space="preserve">. The crossover rate is planned according to the iteration number </w:t>
      </w:r>
      <w:r w:rsidR="00D6631C" w:rsidRPr="00597509">
        <w:rPr>
          <w:rFonts w:ascii="Times New Roman" w:hAnsi="Times New Roman" w:cs="Times New Roman"/>
          <w:sz w:val="24"/>
          <w:szCs w:val="24"/>
        </w:rPr>
        <w:t xml:space="preserve">and </w:t>
      </w:r>
      <w:r w:rsidR="005A35D3" w:rsidRPr="00597509">
        <w:rPr>
          <w:rFonts w:ascii="Times New Roman" w:hAnsi="Times New Roman" w:cs="Times New Roman"/>
          <w:sz w:val="24"/>
          <w:szCs w:val="24"/>
        </w:rPr>
        <w:t xml:space="preserve">not </w:t>
      </w:r>
      <w:r w:rsidR="003E6630" w:rsidRPr="00597509">
        <w:rPr>
          <w:rFonts w:ascii="Times New Roman" w:hAnsi="Times New Roman" w:cs="Times New Roman"/>
          <w:sz w:val="24"/>
          <w:szCs w:val="24"/>
        </w:rPr>
        <w:t>to</w:t>
      </w:r>
      <w:r w:rsidR="005A35D3" w:rsidRPr="00597509">
        <w:rPr>
          <w:rFonts w:ascii="Times New Roman" w:hAnsi="Times New Roman" w:cs="Times New Roman"/>
          <w:sz w:val="24"/>
          <w:szCs w:val="24"/>
        </w:rPr>
        <w:t xml:space="preserve"> the individual fitness. The crossover rate is as follows</w:t>
      </w:r>
      <w:r w:rsidR="003E6630" w:rsidRPr="00597509">
        <w:rPr>
          <w:rFonts w:ascii="Times New Roman" w:hAnsi="Times New Roman" w:cs="Times New Roman"/>
          <w:sz w:val="24"/>
          <w:szCs w:val="24"/>
        </w:rPr>
        <w:t>:</w:t>
      </w:r>
    </w:p>
    <w:p w14:paraId="32D743F1" w14:textId="63020A7A" w:rsidR="005A35D3" w:rsidRPr="00597509" w:rsidRDefault="005D60A7" w:rsidP="00597509">
      <w:pPr>
        <w:spacing w:after="0" w:line="360" w:lineRule="auto"/>
        <w:jc w:val="both"/>
        <w:rPr>
          <w:rFonts w:ascii="Times New Roman" w:eastAsiaTheme="minorEastAsia" w:hAnsi="Times New Roman" w:cs="Times New Roman"/>
          <w:sz w:val="24"/>
          <w:szCs w:val="24"/>
        </w:rPr>
      </w:pPr>
      <w:proofErr w:type="spellStart"/>
      <w:r w:rsidRPr="00597509">
        <w:rPr>
          <w:rFonts w:ascii="Times New Roman" w:hAnsi="Times New Roman" w:cs="Times New Roman"/>
          <w:i/>
          <w:sz w:val="24"/>
          <w:szCs w:val="24"/>
        </w:rPr>
        <w:t>p</w:t>
      </w:r>
      <w:r w:rsidRPr="00597509">
        <w:rPr>
          <w:rFonts w:ascii="Times New Roman" w:hAnsi="Times New Roman" w:cs="Times New Roman"/>
          <w:i/>
          <w:sz w:val="24"/>
          <w:szCs w:val="24"/>
          <w:vertAlign w:val="subscript"/>
        </w:rPr>
        <w:t>ct</w:t>
      </w:r>
      <w:proofErr w:type="spellEnd"/>
      <w:r w:rsidRPr="00597509">
        <w:rPr>
          <w:rFonts w:ascii="Times New Roman" w:hAnsi="Times New Roman" w:cs="Times New Roman"/>
          <w:i/>
          <w:sz w:val="24"/>
          <w:szCs w:val="24"/>
          <w:vertAlign w:val="subscript"/>
        </w:rPr>
        <w:t xml:space="preserve"> </w:t>
      </w:r>
      <w:r w:rsidRPr="00597509">
        <w:rPr>
          <w:rFonts w:ascii="Times New Roman" w:hAnsi="Times New Roman" w:cs="Times New Roman"/>
          <w:sz w:val="24"/>
          <w:szCs w:val="24"/>
        </w:rPr>
        <w:t xml:space="preserve">= </w:t>
      </w:r>
      <w:proofErr w:type="spellStart"/>
      <w:proofErr w:type="gramStart"/>
      <w:r w:rsidRPr="00597509">
        <w:rPr>
          <w:rFonts w:ascii="Times New Roman" w:hAnsi="Times New Roman" w:cs="Times New Roman"/>
          <w:i/>
          <w:sz w:val="24"/>
          <w:szCs w:val="24"/>
        </w:rPr>
        <w:t>p</w:t>
      </w:r>
      <w:r w:rsidRPr="00597509">
        <w:rPr>
          <w:rFonts w:ascii="Times New Roman" w:hAnsi="Times New Roman" w:cs="Times New Roman"/>
          <w:i/>
          <w:sz w:val="24"/>
          <w:szCs w:val="24"/>
          <w:vertAlign w:val="subscript"/>
        </w:rPr>
        <w:t>c</w:t>
      </w:r>
      <w:r w:rsidRPr="00597509">
        <w:rPr>
          <w:rFonts w:ascii="Times New Roman" w:hAnsi="Times New Roman" w:cs="Times New Roman"/>
          <w:i/>
          <w:sz w:val="24"/>
          <w:szCs w:val="24"/>
        </w:rPr>
        <w:t>,</w:t>
      </w:r>
      <w:r w:rsidRPr="00597509">
        <w:rPr>
          <w:rFonts w:ascii="Times New Roman" w:hAnsi="Times New Roman" w:cs="Times New Roman"/>
          <w:i/>
          <w:sz w:val="24"/>
          <w:szCs w:val="24"/>
          <w:vertAlign w:val="subscript"/>
        </w:rPr>
        <w:t>max</w:t>
      </w:r>
      <w:proofErr w:type="spellEnd"/>
      <w:proofErr w:type="gramEnd"/>
      <w:r w:rsidRPr="00597509">
        <w:rPr>
          <w:rFonts w:ascii="Times New Roman" w:hAnsi="Times New Roman" w:cs="Times New Roman"/>
          <w:sz w:val="24"/>
          <w:szCs w:val="24"/>
        </w:rPr>
        <w:t xml:space="preserve"> x </w:t>
      </w:r>
      <w:r w:rsidRPr="00597509">
        <w:rPr>
          <w:rFonts w:ascii="Times New Roman" w:hAnsi="Times New Roman" w:cs="Times New Roman"/>
          <w:i/>
          <w:sz w:val="24"/>
          <w:szCs w:val="24"/>
        </w:rPr>
        <w:t>q</w:t>
      </w:r>
      <w:r w:rsidRPr="00597509">
        <w:rPr>
          <w:rFonts w:ascii="Times New Roman" w:hAnsi="Times New Roman" w:cs="Times New Roman"/>
          <w:i/>
          <w:sz w:val="24"/>
          <w:szCs w:val="24"/>
          <w:vertAlign w:val="superscript"/>
        </w:rPr>
        <w:t>(-t/T)</w:t>
      </w:r>
      <w:r w:rsidRPr="00597509">
        <w:rPr>
          <w:rFonts w:ascii="Times New Roman" w:hAnsi="Times New Roman" w:cs="Times New Roman"/>
          <w:i/>
          <w:sz w:val="24"/>
          <w:szCs w:val="24"/>
        </w:rPr>
        <w:t>,</w:t>
      </w:r>
      <w:r w:rsidRPr="00597509">
        <w:rPr>
          <w:rFonts w:ascii="Times New Roman" w:hAnsi="Times New Roman" w:cs="Times New Roman"/>
          <w:sz w:val="24"/>
          <w:szCs w:val="24"/>
        </w:rPr>
        <w:t xml:space="preserve"> </w:t>
      </w:r>
      <w:r w:rsidRPr="00597509">
        <w:rPr>
          <w:rFonts w:ascii="Times New Roman" w:hAnsi="Times New Roman" w:cs="Times New Roman"/>
          <w:i/>
          <w:sz w:val="24"/>
          <w:szCs w:val="24"/>
        </w:rPr>
        <w:t>q</w:t>
      </w:r>
      <m:oMath>
        <m:r>
          <w:rPr>
            <w:rFonts w:ascii="Cambria Math" w:hAnsi="Cambria Math" w:cs="Times New Roman"/>
            <w:sz w:val="24"/>
            <w:szCs w:val="24"/>
          </w:rPr>
          <m:t xml:space="preserve"> </m:t>
        </m:r>
        <m:r>
          <w:rPr>
            <w:rFonts w:ascii="Cambria Math" w:hAnsi="Cambria Math" w:cs="Times New Roman"/>
            <w:sz w:val="24"/>
            <w:szCs w:val="24"/>
            <w:vertAlign w:val="subscript"/>
          </w:rPr>
          <m:t xml:space="preserve">∈ </m:t>
        </m:r>
      </m:oMath>
      <w:r w:rsidRPr="00597509">
        <w:rPr>
          <w:rFonts w:ascii="Times New Roman" w:eastAsiaTheme="minorEastAsia" w:hAnsi="Times New Roman" w:cs="Times New Roman"/>
          <w:sz w:val="24"/>
          <w:szCs w:val="24"/>
        </w:rPr>
        <w:t>(2,10)</w:t>
      </w:r>
      <w:r w:rsidR="0079066E" w:rsidRPr="00597509">
        <w:rPr>
          <w:rFonts w:ascii="Times New Roman" w:eastAsiaTheme="minorEastAsia" w:hAnsi="Times New Roman" w:cs="Times New Roman"/>
          <w:sz w:val="24"/>
          <w:szCs w:val="24"/>
        </w:rPr>
        <w:tab/>
      </w:r>
      <w:r w:rsidR="0079066E" w:rsidRPr="00597509">
        <w:rPr>
          <w:rFonts w:ascii="Times New Roman" w:eastAsiaTheme="minorEastAsia" w:hAnsi="Times New Roman" w:cs="Times New Roman"/>
          <w:sz w:val="24"/>
          <w:szCs w:val="24"/>
        </w:rPr>
        <w:tab/>
      </w:r>
      <w:r w:rsidR="0079066E" w:rsidRPr="00597509">
        <w:rPr>
          <w:rFonts w:ascii="Times New Roman" w:eastAsiaTheme="minorEastAsia" w:hAnsi="Times New Roman" w:cs="Times New Roman"/>
          <w:sz w:val="24"/>
          <w:szCs w:val="24"/>
        </w:rPr>
        <w:tab/>
      </w:r>
      <w:r w:rsidR="0079066E" w:rsidRPr="00597509">
        <w:rPr>
          <w:rFonts w:ascii="Times New Roman" w:eastAsiaTheme="minorEastAsia" w:hAnsi="Times New Roman" w:cs="Times New Roman"/>
          <w:sz w:val="24"/>
          <w:szCs w:val="24"/>
        </w:rPr>
        <w:tab/>
      </w:r>
      <w:r w:rsidR="0079066E" w:rsidRPr="00597509">
        <w:rPr>
          <w:rFonts w:ascii="Times New Roman" w:eastAsiaTheme="minorEastAsia" w:hAnsi="Times New Roman" w:cs="Times New Roman"/>
          <w:sz w:val="24"/>
          <w:szCs w:val="24"/>
        </w:rPr>
        <w:tab/>
      </w:r>
      <w:r w:rsidR="0079066E" w:rsidRPr="00597509">
        <w:rPr>
          <w:rFonts w:ascii="Times New Roman" w:eastAsiaTheme="minorEastAsia" w:hAnsi="Times New Roman" w:cs="Times New Roman"/>
          <w:sz w:val="24"/>
          <w:szCs w:val="24"/>
        </w:rPr>
        <w:tab/>
      </w:r>
      <w:r w:rsidR="0079066E" w:rsidRPr="00597509">
        <w:rPr>
          <w:rFonts w:ascii="Times New Roman" w:eastAsiaTheme="minorEastAsia" w:hAnsi="Times New Roman" w:cs="Times New Roman"/>
          <w:sz w:val="24"/>
          <w:szCs w:val="24"/>
        </w:rPr>
        <w:tab/>
      </w:r>
      <w:r w:rsidR="00D6559E" w:rsidRPr="00597509">
        <w:rPr>
          <w:rFonts w:ascii="Times New Roman" w:eastAsiaTheme="minorEastAsia" w:hAnsi="Times New Roman" w:cs="Times New Roman"/>
          <w:sz w:val="24"/>
          <w:szCs w:val="24"/>
        </w:rPr>
        <w:tab/>
      </w:r>
      <w:r w:rsidR="00597509">
        <w:rPr>
          <w:rFonts w:ascii="Times New Roman" w:eastAsiaTheme="minorEastAsia" w:hAnsi="Times New Roman" w:cs="Times New Roman"/>
          <w:sz w:val="24"/>
          <w:szCs w:val="24"/>
        </w:rPr>
        <w:tab/>
      </w:r>
      <w:r w:rsidR="00D6559E" w:rsidRPr="00597509">
        <w:rPr>
          <w:rFonts w:ascii="Times New Roman" w:eastAsiaTheme="minorEastAsia" w:hAnsi="Times New Roman" w:cs="Times New Roman"/>
          <w:sz w:val="24"/>
          <w:szCs w:val="24"/>
        </w:rPr>
        <w:t>(11</w:t>
      </w:r>
      <w:r w:rsidR="0079066E" w:rsidRPr="00597509">
        <w:rPr>
          <w:rFonts w:ascii="Times New Roman" w:eastAsiaTheme="minorEastAsia" w:hAnsi="Times New Roman" w:cs="Times New Roman"/>
          <w:sz w:val="24"/>
          <w:szCs w:val="24"/>
        </w:rPr>
        <w:t>)</w:t>
      </w:r>
    </w:p>
    <w:p w14:paraId="075654B0" w14:textId="77777777" w:rsidR="005D60A7" w:rsidRPr="00597509" w:rsidRDefault="005D60A7"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i/>
          <w:sz w:val="24"/>
          <w:szCs w:val="24"/>
        </w:rPr>
        <w:t>p</w:t>
      </w:r>
      <w:r w:rsidRPr="00597509">
        <w:rPr>
          <w:rFonts w:ascii="Times New Roman" w:hAnsi="Times New Roman" w:cs="Times New Roman"/>
          <w:i/>
          <w:sz w:val="24"/>
          <w:szCs w:val="24"/>
          <w:vertAlign w:val="subscript"/>
        </w:rPr>
        <w:t>c</w:t>
      </w:r>
      <w:r w:rsidRPr="00597509">
        <w:rPr>
          <w:rFonts w:ascii="Times New Roman" w:hAnsi="Times New Roman" w:cs="Times New Roman"/>
          <w:i/>
          <w:sz w:val="24"/>
          <w:szCs w:val="24"/>
        </w:rPr>
        <w:t>(t)</w:t>
      </w:r>
      <w:r w:rsidRPr="00597509">
        <w:rPr>
          <w:rFonts w:ascii="Times New Roman" w:hAnsi="Times New Roman" w:cs="Times New Roman"/>
          <w:sz w:val="24"/>
          <w:szCs w:val="24"/>
        </w:rPr>
        <w:t xml:space="preserve"> = </w:t>
      </w:r>
      <w:r w:rsidRPr="00597509">
        <w:rPr>
          <w:rFonts w:ascii="Times New Roman" w:hAnsi="Times New Roman" w:cs="Times New Roman"/>
          <w:sz w:val="24"/>
          <w:szCs w:val="24"/>
        </w:rPr>
        <w:tab/>
      </w:r>
      <w:r w:rsidR="00AC442D" w:rsidRPr="00597509">
        <w:rPr>
          <w:rFonts w:ascii="Times New Roman" w:hAnsi="Times New Roman" w:cs="Times New Roman"/>
          <w:position w:val="-30"/>
          <w:sz w:val="24"/>
          <w:szCs w:val="24"/>
        </w:rPr>
        <w:object w:dxaOrig="1820" w:dyaOrig="720" w14:anchorId="381CE80E">
          <v:shape id="_x0000_i1026" type="#_x0000_t75" style="width:93.75pt;height:36pt" o:ole="">
            <v:imagedata r:id="rId10" o:title=""/>
          </v:shape>
          <o:OLEObject Type="Embed" ProgID="Equation.DSMT4" ShapeID="_x0000_i1026" DrawAspect="Content" ObjectID="_1644402970" r:id="rId11"/>
        </w:object>
      </w:r>
      <w:r w:rsidRPr="00597509">
        <w:rPr>
          <w:rFonts w:ascii="Times New Roman" w:hAnsi="Times New Roman" w:cs="Times New Roman"/>
          <w:sz w:val="24"/>
          <w:szCs w:val="24"/>
        </w:rPr>
        <w:t xml:space="preserve"> </w:t>
      </w:r>
      <w:r w:rsidR="0079066E" w:rsidRPr="00597509">
        <w:rPr>
          <w:rFonts w:ascii="Times New Roman" w:hAnsi="Times New Roman" w:cs="Times New Roman"/>
          <w:sz w:val="24"/>
          <w:szCs w:val="24"/>
        </w:rPr>
        <w:tab/>
      </w:r>
      <w:r w:rsidR="0079066E" w:rsidRPr="00597509">
        <w:rPr>
          <w:rFonts w:ascii="Times New Roman" w:hAnsi="Times New Roman" w:cs="Times New Roman"/>
          <w:sz w:val="24"/>
          <w:szCs w:val="24"/>
        </w:rPr>
        <w:tab/>
      </w:r>
      <w:r w:rsidR="0079066E" w:rsidRPr="00597509">
        <w:rPr>
          <w:rFonts w:ascii="Times New Roman" w:hAnsi="Times New Roman" w:cs="Times New Roman"/>
          <w:sz w:val="24"/>
          <w:szCs w:val="24"/>
        </w:rPr>
        <w:tab/>
      </w:r>
      <w:r w:rsidR="0079066E" w:rsidRPr="00597509">
        <w:rPr>
          <w:rFonts w:ascii="Times New Roman" w:hAnsi="Times New Roman" w:cs="Times New Roman"/>
          <w:sz w:val="24"/>
          <w:szCs w:val="24"/>
        </w:rPr>
        <w:tab/>
      </w:r>
      <w:r w:rsidR="0079066E" w:rsidRPr="00597509">
        <w:rPr>
          <w:rFonts w:ascii="Times New Roman" w:hAnsi="Times New Roman" w:cs="Times New Roman"/>
          <w:sz w:val="24"/>
          <w:szCs w:val="24"/>
        </w:rPr>
        <w:tab/>
      </w:r>
      <w:r w:rsidR="0079066E" w:rsidRPr="00597509">
        <w:rPr>
          <w:rFonts w:ascii="Times New Roman" w:hAnsi="Times New Roman" w:cs="Times New Roman"/>
          <w:sz w:val="24"/>
          <w:szCs w:val="24"/>
        </w:rPr>
        <w:tab/>
      </w:r>
      <w:r w:rsidR="0079066E" w:rsidRPr="00597509">
        <w:rPr>
          <w:rFonts w:ascii="Times New Roman" w:hAnsi="Times New Roman" w:cs="Times New Roman"/>
          <w:sz w:val="24"/>
          <w:szCs w:val="24"/>
        </w:rPr>
        <w:tab/>
      </w:r>
      <w:r w:rsidR="00592F9E" w:rsidRPr="00597509">
        <w:rPr>
          <w:rFonts w:ascii="Times New Roman" w:hAnsi="Times New Roman" w:cs="Times New Roman"/>
          <w:sz w:val="24"/>
          <w:szCs w:val="24"/>
        </w:rPr>
        <w:tab/>
      </w:r>
      <w:r w:rsidR="00D6559E" w:rsidRPr="00597509">
        <w:rPr>
          <w:rFonts w:ascii="Times New Roman" w:hAnsi="Times New Roman" w:cs="Times New Roman"/>
          <w:sz w:val="24"/>
          <w:szCs w:val="24"/>
        </w:rPr>
        <w:tab/>
        <w:t>(12</w:t>
      </w:r>
      <w:r w:rsidR="0079066E" w:rsidRPr="00597509">
        <w:rPr>
          <w:rFonts w:ascii="Times New Roman" w:hAnsi="Times New Roman" w:cs="Times New Roman"/>
          <w:sz w:val="24"/>
          <w:szCs w:val="24"/>
        </w:rPr>
        <w:t>)</w:t>
      </w:r>
    </w:p>
    <w:p w14:paraId="15FB9924" w14:textId="77777777" w:rsidR="00AC442D" w:rsidRPr="00597509" w:rsidRDefault="00AC442D" w:rsidP="00597509">
      <w:pPr>
        <w:spacing w:after="0" w:line="360" w:lineRule="auto"/>
        <w:jc w:val="both"/>
        <w:rPr>
          <w:rFonts w:ascii="Times New Roman" w:eastAsiaTheme="minorEastAsia" w:hAnsi="Times New Roman" w:cs="Times New Roman"/>
          <w:sz w:val="24"/>
          <w:szCs w:val="24"/>
        </w:rPr>
      </w:pPr>
      <w:r w:rsidRPr="00597509">
        <w:rPr>
          <w:rFonts w:ascii="Times New Roman" w:hAnsi="Times New Roman" w:cs="Times New Roman"/>
          <w:sz w:val="24"/>
          <w:szCs w:val="24"/>
        </w:rPr>
        <w:t>[</w:t>
      </w:r>
      <w:proofErr w:type="spellStart"/>
      <w:proofErr w:type="gramStart"/>
      <w:r w:rsidRPr="00597509">
        <w:rPr>
          <w:rFonts w:ascii="Times New Roman" w:hAnsi="Times New Roman" w:cs="Times New Roman"/>
          <w:i/>
          <w:sz w:val="24"/>
          <w:szCs w:val="24"/>
        </w:rPr>
        <w:t>p</w:t>
      </w:r>
      <w:r w:rsidRPr="00597509">
        <w:rPr>
          <w:rFonts w:ascii="Times New Roman" w:hAnsi="Times New Roman" w:cs="Times New Roman"/>
          <w:i/>
          <w:sz w:val="24"/>
          <w:szCs w:val="24"/>
          <w:vertAlign w:val="subscript"/>
        </w:rPr>
        <w:t>c</w:t>
      </w:r>
      <w:r w:rsidRPr="00597509">
        <w:rPr>
          <w:rFonts w:ascii="Times New Roman" w:hAnsi="Times New Roman" w:cs="Times New Roman"/>
          <w:i/>
          <w:sz w:val="24"/>
          <w:szCs w:val="24"/>
        </w:rPr>
        <w:t>,</w:t>
      </w:r>
      <w:r w:rsidRPr="00597509">
        <w:rPr>
          <w:rFonts w:ascii="Times New Roman" w:hAnsi="Times New Roman" w:cs="Times New Roman"/>
          <w:i/>
          <w:sz w:val="24"/>
          <w:szCs w:val="24"/>
          <w:vertAlign w:val="subscript"/>
        </w:rPr>
        <w:t>min</w:t>
      </w:r>
      <w:proofErr w:type="spellEnd"/>
      <w:proofErr w:type="gramEnd"/>
      <w:r w:rsidRPr="00597509">
        <w:rPr>
          <w:rFonts w:ascii="Times New Roman" w:hAnsi="Times New Roman" w:cs="Times New Roman"/>
          <w:i/>
          <w:sz w:val="24"/>
          <w:szCs w:val="24"/>
          <w:vertAlign w:val="subscript"/>
        </w:rPr>
        <w:t xml:space="preserve"> </w:t>
      </w:r>
      <w:r w:rsidRPr="00597509">
        <w:rPr>
          <w:rFonts w:ascii="Times New Roman" w:hAnsi="Times New Roman" w:cs="Times New Roman"/>
          <w:sz w:val="24"/>
          <w:szCs w:val="24"/>
        </w:rPr>
        <w:t>&lt;</w:t>
      </w:r>
      <w:r w:rsidRPr="00597509">
        <w:rPr>
          <w:rFonts w:ascii="Times New Roman" w:hAnsi="Times New Roman" w:cs="Times New Roman"/>
          <w:i/>
          <w:sz w:val="24"/>
          <w:szCs w:val="24"/>
        </w:rPr>
        <w:t xml:space="preserve"> </w:t>
      </w:r>
      <w:proofErr w:type="spellStart"/>
      <w:r w:rsidRPr="00597509">
        <w:rPr>
          <w:rFonts w:ascii="Times New Roman" w:hAnsi="Times New Roman" w:cs="Times New Roman"/>
          <w:i/>
          <w:sz w:val="24"/>
          <w:szCs w:val="24"/>
        </w:rPr>
        <w:t>p</w:t>
      </w:r>
      <w:r w:rsidRPr="00597509">
        <w:rPr>
          <w:rFonts w:ascii="Times New Roman" w:hAnsi="Times New Roman" w:cs="Times New Roman"/>
          <w:i/>
          <w:sz w:val="24"/>
          <w:szCs w:val="24"/>
          <w:vertAlign w:val="subscript"/>
        </w:rPr>
        <w:t>c</w:t>
      </w:r>
      <w:r w:rsidRPr="00597509">
        <w:rPr>
          <w:rFonts w:ascii="Times New Roman" w:hAnsi="Times New Roman" w:cs="Times New Roman"/>
          <w:i/>
          <w:sz w:val="24"/>
          <w:szCs w:val="24"/>
        </w:rPr>
        <w:t>,</w:t>
      </w:r>
      <w:r w:rsidRPr="00597509">
        <w:rPr>
          <w:rFonts w:ascii="Times New Roman" w:hAnsi="Times New Roman" w:cs="Times New Roman"/>
          <w:i/>
          <w:sz w:val="24"/>
          <w:szCs w:val="24"/>
          <w:vertAlign w:val="subscript"/>
        </w:rPr>
        <w:t>max</w:t>
      </w:r>
      <w:proofErr w:type="spellEnd"/>
      <w:r w:rsidRPr="00597509">
        <w:rPr>
          <w:rFonts w:ascii="Times New Roman" w:hAnsi="Times New Roman" w:cs="Times New Roman"/>
          <w:sz w:val="24"/>
          <w:szCs w:val="24"/>
        </w:rPr>
        <w:t xml:space="preserve">] </w:t>
      </w:r>
      <m:oMath>
        <m:r>
          <w:rPr>
            <w:rFonts w:ascii="Cambria Math" w:hAnsi="Cambria Math" w:cs="Times New Roman"/>
            <w:sz w:val="24"/>
            <w:szCs w:val="24"/>
            <w:vertAlign w:val="subscript"/>
          </w:rPr>
          <m:t xml:space="preserve">∈ </m:t>
        </m:r>
      </m:oMath>
      <w:r w:rsidRPr="00597509">
        <w:rPr>
          <w:rFonts w:ascii="Times New Roman" w:eastAsiaTheme="minorEastAsia" w:hAnsi="Times New Roman" w:cs="Times New Roman"/>
          <w:sz w:val="24"/>
          <w:szCs w:val="24"/>
        </w:rPr>
        <w:t>(0,1)</w:t>
      </w:r>
      <w:r w:rsidR="0079066E" w:rsidRPr="00597509">
        <w:rPr>
          <w:rFonts w:ascii="Times New Roman" w:eastAsiaTheme="minorEastAsia" w:hAnsi="Times New Roman" w:cs="Times New Roman"/>
          <w:sz w:val="24"/>
          <w:szCs w:val="24"/>
        </w:rPr>
        <w:tab/>
      </w:r>
      <w:r w:rsidR="0079066E" w:rsidRPr="00597509">
        <w:rPr>
          <w:rFonts w:ascii="Times New Roman" w:eastAsiaTheme="minorEastAsia" w:hAnsi="Times New Roman" w:cs="Times New Roman"/>
          <w:sz w:val="24"/>
          <w:szCs w:val="24"/>
        </w:rPr>
        <w:tab/>
      </w:r>
      <w:r w:rsidR="0079066E" w:rsidRPr="00597509">
        <w:rPr>
          <w:rFonts w:ascii="Times New Roman" w:eastAsiaTheme="minorEastAsia" w:hAnsi="Times New Roman" w:cs="Times New Roman"/>
          <w:sz w:val="24"/>
          <w:szCs w:val="24"/>
        </w:rPr>
        <w:tab/>
      </w:r>
      <w:r w:rsidR="0079066E" w:rsidRPr="00597509">
        <w:rPr>
          <w:rFonts w:ascii="Times New Roman" w:eastAsiaTheme="minorEastAsia" w:hAnsi="Times New Roman" w:cs="Times New Roman"/>
          <w:sz w:val="24"/>
          <w:szCs w:val="24"/>
        </w:rPr>
        <w:tab/>
      </w:r>
      <w:r w:rsidR="0079066E" w:rsidRPr="00597509">
        <w:rPr>
          <w:rFonts w:ascii="Times New Roman" w:eastAsiaTheme="minorEastAsia" w:hAnsi="Times New Roman" w:cs="Times New Roman"/>
          <w:sz w:val="24"/>
          <w:szCs w:val="24"/>
        </w:rPr>
        <w:tab/>
      </w:r>
      <w:r w:rsidR="0079066E" w:rsidRPr="00597509">
        <w:rPr>
          <w:rFonts w:ascii="Times New Roman" w:eastAsiaTheme="minorEastAsia" w:hAnsi="Times New Roman" w:cs="Times New Roman"/>
          <w:sz w:val="24"/>
          <w:szCs w:val="24"/>
        </w:rPr>
        <w:tab/>
      </w:r>
      <w:r w:rsidR="0079066E" w:rsidRPr="00597509">
        <w:rPr>
          <w:rFonts w:ascii="Times New Roman" w:eastAsiaTheme="minorEastAsia" w:hAnsi="Times New Roman" w:cs="Times New Roman"/>
          <w:sz w:val="24"/>
          <w:szCs w:val="24"/>
        </w:rPr>
        <w:tab/>
      </w:r>
      <w:r w:rsidR="0079066E" w:rsidRPr="00597509">
        <w:rPr>
          <w:rFonts w:ascii="Times New Roman" w:eastAsiaTheme="minorEastAsia" w:hAnsi="Times New Roman" w:cs="Times New Roman"/>
          <w:sz w:val="24"/>
          <w:szCs w:val="24"/>
        </w:rPr>
        <w:tab/>
      </w:r>
      <w:r w:rsidR="00592F9E" w:rsidRPr="00597509">
        <w:rPr>
          <w:rFonts w:ascii="Times New Roman" w:eastAsiaTheme="minorEastAsia" w:hAnsi="Times New Roman" w:cs="Times New Roman"/>
          <w:sz w:val="24"/>
          <w:szCs w:val="24"/>
        </w:rPr>
        <w:tab/>
      </w:r>
      <w:r w:rsidR="00D6559E" w:rsidRPr="00597509">
        <w:rPr>
          <w:rFonts w:ascii="Times New Roman" w:eastAsiaTheme="minorEastAsia" w:hAnsi="Times New Roman" w:cs="Times New Roman"/>
          <w:sz w:val="24"/>
          <w:szCs w:val="24"/>
        </w:rPr>
        <w:tab/>
        <w:t>(13</w:t>
      </w:r>
      <w:r w:rsidR="0079066E" w:rsidRPr="00597509">
        <w:rPr>
          <w:rFonts w:ascii="Times New Roman" w:eastAsiaTheme="minorEastAsia" w:hAnsi="Times New Roman" w:cs="Times New Roman"/>
          <w:sz w:val="24"/>
          <w:szCs w:val="24"/>
        </w:rPr>
        <w:t>)</w:t>
      </w:r>
    </w:p>
    <w:p w14:paraId="702EAC34" w14:textId="72F8E59E" w:rsidR="005D60A7" w:rsidRPr="00597509" w:rsidRDefault="007A6F80"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sz w:val="24"/>
          <w:szCs w:val="24"/>
        </w:rPr>
        <w:t xml:space="preserve">where </w:t>
      </w:r>
      <w:proofErr w:type="spellStart"/>
      <w:r w:rsidRPr="00597509">
        <w:rPr>
          <w:rFonts w:ascii="Times New Roman" w:hAnsi="Times New Roman" w:cs="Times New Roman"/>
          <w:i/>
          <w:sz w:val="24"/>
          <w:szCs w:val="24"/>
        </w:rPr>
        <w:t>p</w:t>
      </w:r>
      <w:r w:rsidRPr="00597509">
        <w:rPr>
          <w:rFonts w:ascii="Times New Roman" w:hAnsi="Times New Roman" w:cs="Times New Roman"/>
          <w:i/>
          <w:sz w:val="24"/>
          <w:szCs w:val="24"/>
          <w:vertAlign w:val="subscript"/>
        </w:rPr>
        <w:t>ct</w:t>
      </w:r>
      <w:proofErr w:type="spellEnd"/>
      <w:r w:rsidRPr="00597509">
        <w:rPr>
          <w:rFonts w:ascii="Times New Roman" w:hAnsi="Times New Roman" w:cs="Times New Roman"/>
          <w:i/>
          <w:sz w:val="24"/>
          <w:szCs w:val="24"/>
        </w:rPr>
        <w:t xml:space="preserve"> </w:t>
      </w:r>
      <w:r w:rsidRPr="00597509">
        <w:rPr>
          <w:rFonts w:ascii="Times New Roman" w:hAnsi="Times New Roman" w:cs="Times New Roman"/>
          <w:sz w:val="24"/>
          <w:szCs w:val="24"/>
        </w:rPr>
        <w:t xml:space="preserve">is </w:t>
      </w:r>
      <w:r w:rsidR="003E6630" w:rsidRPr="00597509">
        <w:rPr>
          <w:rFonts w:ascii="Times New Roman" w:hAnsi="Times New Roman" w:cs="Times New Roman"/>
          <w:sz w:val="24"/>
          <w:szCs w:val="24"/>
        </w:rPr>
        <w:t xml:space="preserve">a </w:t>
      </w:r>
      <w:r w:rsidRPr="00597509">
        <w:rPr>
          <w:rFonts w:ascii="Times New Roman" w:hAnsi="Times New Roman" w:cs="Times New Roman"/>
          <w:sz w:val="24"/>
          <w:szCs w:val="24"/>
        </w:rPr>
        <w:t xml:space="preserve">calculated variable, </w:t>
      </w:r>
      <w:r w:rsidRPr="00597509">
        <w:rPr>
          <w:rFonts w:ascii="Times New Roman" w:hAnsi="Times New Roman" w:cs="Times New Roman"/>
          <w:i/>
          <w:sz w:val="24"/>
          <w:szCs w:val="24"/>
        </w:rPr>
        <w:t>T</w:t>
      </w:r>
      <w:r w:rsidRPr="00597509">
        <w:rPr>
          <w:rFonts w:ascii="Times New Roman" w:hAnsi="Times New Roman" w:cs="Times New Roman"/>
          <w:sz w:val="24"/>
          <w:szCs w:val="24"/>
        </w:rPr>
        <w:t xml:space="preserve"> is </w:t>
      </w:r>
      <w:r w:rsidR="003E6630" w:rsidRPr="00597509">
        <w:rPr>
          <w:rFonts w:ascii="Times New Roman" w:hAnsi="Times New Roman" w:cs="Times New Roman"/>
          <w:sz w:val="24"/>
          <w:szCs w:val="24"/>
        </w:rPr>
        <w:t xml:space="preserve">the </w:t>
      </w:r>
      <w:r w:rsidRPr="00597509">
        <w:rPr>
          <w:rFonts w:ascii="Times New Roman" w:hAnsi="Times New Roman" w:cs="Times New Roman"/>
          <w:sz w:val="24"/>
          <w:szCs w:val="24"/>
        </w:rPr>
        <w:t xml:space="preserve">maximum </w:t>
      </w:r>
      <w:r w:rsidR="00622746" w:rsidRPr="00597509">
        <w:rPr>
          <w:rFonts w:ascii="Times New Roman" w:hAnsi="Times New Roman" w:cs="Times New Roman"/>
          <w:sz w:val="24"/>
          <w:szCs w:val="24"/>
        </w:rPr>
        <w:t>epoch</w:t>
      </w:r>
      <w:r w:rsidRPr="00597509">
        <w:rPr>
          <w:rFonts w:ascii="Times New Roman" w:hAnsi="Times New Roman" w:cs="Times New Roman"/>
          <w:sz w:val="24"/>
          <w:szCs w:val="24"/>
        </w:rPr>
        <w:t xml:space="preserve"> number, </w:t>
      </w:r>
      <w:r w:rsidRPr="00597509">
        <w:rPr>
          <w:rFonts w:ascii="Times New Roman" w:hAnsi="Times New Roman" w:cs="Times New Roman"/>
          <w:i/>
          <w:sz w:val="24"/>
          <w:szCs w:val="24"/>
        </w:rPr>
        <w:t>t</w:t>
      </w:r>
      <w:r w:rsidRPr="00597509">
        <w:rPr>
          <w:rFonts w:ascii="Times New Roman" w:hAnsi="Times New Roman" w:cs="Times New Roman"/>
          <w:sz w:val="24"/>
          <w:szCs w:val="24"/>
        </w:rPr>
        <w:t xml:space="preserve"> is </w:t>
      </w:r>
      <w:r w:rsidR="003E6630" w:rsidRPr="00597509">
        <w:rPr>
          <w:rFonts w:ascii="Times New Roman" w:hAnsi="Times New Roman" w:cs="Times New Roman"/>
          <w:sz w:val="24"/>
          <w:szCs w:val="24"/>
        </w:rPr>
        <w:t xml:space="preserve">the </w:t>
      </w:r>
      <w:r w:rsidRPr="00597509">
        <w:rPr>
          <w:rFonts w:ascii="Times New Roman" w:hAnsi="Times New Roman" w:cs="Times New Roman"/>
          <w:sz w:val="24"/>
          <w:szCs w:val="24"/>
        </w:rPr>
        <w:t>iteration number</w:t>
      </w:r>
      <w:r w:rsidR="00622746" w:rsidRPr="00597509">
        <w:rPr>
          <w:rFonts w:ascii="Times New Roman" w:hAnsi="Times New Roman" w:cs="Times New Roman"/>
          <w:sz w:val="24"/>
          <w:szCs w:val="24"/>
        </w:rPr>
        <w:t xml:space="preserve"> at present</w:t>
      </w:r>
      <w:r w:rsidRPr="00597509">
        <w:rPr>
          <w:rFonts w:ascii="Times New Roman" w:hAnsi="Times New Roman" w:cs="Times New Roman"/>
          <w:sz w:val="24"/>
          <w:szCs w:val="24"/>
        </w:rPr>
        <w:t xml:space="preserve">, </w:t>
      </w:r>
      <w:r w:rsidRPr="00597509">
        <w:rPr>
          <w:rFonts w:ascii="Times New Roman" w:hAnsi="Times New Roman" w:cs="Times New Roman"/>
          <w:i/>
          <w:sz w:val="24"/>
          <w:szCs w:val="24"/>
        </w:rPr>
        <w:t>q</w:t>
      </w:r>
      <w:r w:rsidRPr="00597509">
        <w:rPr>
          <w:rFonts w:ascii="Times New Roman" w:hAnsi="Times New Roman" w:cs="Times New Roman"/>
          <w:sz w:val="24"/>
          <w:szCs w:val="24"/>
        </w:rPr>
        <w:t xml:space="preserve"> </w:t>
      </w:r>
      <w:r w:rsidR="00622746" w:rsidRPr="00597509">
        <w:rPr>
          <w:rFonts w:ascii="Times New Roman" w:hAnsi="Times New Roman" w:cs="Times New Roman"/>
          <w:sz w:val="24"/>
          <w:szCs w:val="24"/>
        </w:rPr>
        <w:t>represents crossover probability’s decreasing coefficient</w:t>
      </w:r>
      <w:r w:rsidRPr="00597509">
        <w:rPr>
          <w:rFonts w:ascii="Times New Roman" w:hAnsi="Times New Roman" w:cs="Times New Roman"/>
          <w:sz w:val="24"/>
          <w:szCs w:val="24"/>
        </w:rPr>
        <w:t xml:space="preserve">, </w:t>
      </w:r>
      <w:proofErr w:type="spellStart"/>
      <w:r w:rsidRPr="00597509">
        <w:rPr>
          <w:rFonts w:ascii="Times New Roman" w:hAnsi="Times New Roman" w:cs="Times New Roman"/>
          <w:i/>
          <w:sz w:val="24"/>
          <w:szCs w:val="24"/>
        </w:rPr>
        <w:t>p</w:t>
      </w:r>
      <w:r w:rsidRPr="00597509">
        <w:rPr>
          <w:rFonts w:ascii="Times New Roman" w:hAnsi="Times New Roman" w:cs="Times New Roman"/>
          <w:i/>
          <w:sz w:val="24"/>
          <w:szCs w:val="24"/>
          <w:vertAlign w:val="subscript"/>
        </w:rPr>
        <w:t>c,min</w:t>
      </w:r>
      <w:proofErr w:type="spellEnd"/>
      <w:r w:rsidRPr="00597509">
        <w:rPr>
          <w:rFonts w:ascii="Times New Roman" w:hAnsi="Times New Roman" w:cs="Times New Roman"/>
          <w:sz w:val="24"/>
          <w:szCs w:val="24"/>
        </w:rPr>
        <w:t xml:space="preserve"> </w:t>
      </w:r>
      <w:r w:rsidR="00622746" w:rsidRPr="00597509">
        <w:rPr>
          <w:rFonts w:ascii="Times New Roman" w:hAnsi="Times New Roman" w:cs="Times New Roman"/>
          <w:sz w:val="24"/>
          <w:szCs w:val="24"/>
        </w:rPr>
        <w:t>represent</w:t>
      </w:r>
      <w:r w:rsidRPr="00597509">
        <w:rPr>
          <w:rFonts w:ascii="Times New Roman" w:hAnsi="Times New Roman" w:cs="Times New Roman"/>
          <w:sz w:val="24"/>
          <w:szCs w:val="24"/>
        </w:rPr>
        <w:t xml:space="preserve"> m</w:t>
      </w:r>
      <w:r w:rsidR="004A770C" w:rsidRPr="00597509">
        <w:rPr>
          <w:rFonts w:ascii="Times New Roman" w:hAnsi="Times New Roman" w:cs="Times New Roman"/>
          <w:sz w:val="24"/>
          <w:szCs w:val="24"/>
        </w:rPr>
        <w:t xml:space="preserve">inimum crossover probability, </w:t>
      </w:r>
      <w:proofErr w:type="spellStart"/>
      <w:r w:rsidRPr="00597509">
        <w:rPr>
          <w:rFonts w:ascii="Times New Roman" w:hAnsi="Times New Roman" w:cs="Times New Roman"/>
          <w:i/>
          <w:sz w:val="24"/>
          <w:szCs w:val="24"/>
        </w:rPr>
        <w:t>p</w:t>
      </w:r>
      <w:r w:rsidRPr="00597509">
        <w:rPr>
          <w:rFonts w:ascii="Times New Roman" w:hAnsi="Times New Roman" w:cs="Times New Roman"/>
          <w:i/>
          <w:sz w:val="24"/>
          <w:szCs w:val="24"/>
          <w:vertAlign w:val="subscript"/>
        </w:rPr>
        <w:t>c,max</w:t>
      </w:r>
      <w:proofErr w:type="spellEnd"/>
      <w:r w:rsidRPr="00597509">
        <w:rPr>
          <w:rFonts w:ascii="Times New Roman" w:hAnsi="Times New Roman" w:cs="Times New Roman"/>
          <w:sz w:val="24"/>
          <w:szCs w:val="24"/>
        </w:rPr>
        <w:t xml:space="preserve"> is </w:t>
      </w:r>
      <w:r w:rsidR="003E6630" w:rsidRPr="00597509">
        <w:rPr>
          <w:rFonts w:ascii="Times New Roman" w:hAnsi="Times New Roman" w:cs="Times New Roman"/>
          <w:sz w:val="24"/>
          <w:szCs w:val="24"/>
        </w:rPr>
        <w:t xml:space="preserve">the </w:t>
      </w:r>
      <w:r w:rsidRPr="00597509">
        <w:rPr>
          <w:rFonts w:ascii="Times New Roman" w:hAnsi="Times New Roman" w:cs="Times New Roman"/>
          <w:sz w:val="24"/>
          <w:szCs w:val="24"/>
        </w:rPr>
        <w:t xml:space="preserve">maximum crossover probability, </w:t>
      </w:r>
      <w:r w:rsidR="003E6630" w:rsidRPr="00597509">
        <w:rPr>
          <w:rFonts w:ascii="Times New Roman" w:hAnsi="Times New Roman" w:cs="Times New Roman"/>
          <w:sz w:val="24"/>
          <w:szCs w:val="24"/>
        </w:rPr>
        <w:t xml:space="preserve">and </w:t>
      </w:r>
      <w:r w:rsidRPr="00597509">
        <w:rPr>
          <w:rFonts w:ascii="Times New Roman" w:hAnsi="Times New Roman" w:cs="Times New Roman"/>
          <w:i/>
          <w:sz w:val="24"/>
          <w:szCs w:val="24"/>
        </w:rPr>
        <w:t>p</w:t>
      </w:r>
      <w:r w:rsidRPr="00597509">
        <w:rPr>
          <w:rFonts w:ascii="Times New Roman" w:hAnsi="Times New Roman" w:cs="Times New Roman"/>
          <w:i/>
          <w:sz w:val="24"/>
          <w:szCs w:val="24"/>
          <w:vertAlign w:val="subscript"/>
        </w:rPr>
        <w:t>c</w:t>
      </w:r>
      <w:r w:rsidRPr="00597509">
        <w:rPr>
          <w:rFonts w:ascii="Times New Roman" w:hAnsi="Times New Roman" w:cs="Times New Roman"/>
          <w:i/>
          <w:sz w:val="24"/>
          <w:szCs w:val="24"/>
        </w:rPr>
        <w:t>(t)</w:t>
      </w:r>
      <w:r w:rsidRPr="00597509">
        <w:rPr>
          <w:rFonts w:ascii="Times New Roman" w:hAnsi="Times New Roman" w:cs="Times New Roman"/>
          <w:sz w:val="24"/>
          <w:szCs w:val="24"/>
        </w:rPr>
        <w:t xml:space="preserve"> is </w:t>
      </w:r>
      <w:r w:rsidR="003E6630" w:rsidRPr="00597509">
        <w:rPr>
          <w:rFonts w:ascii="Times New Roman" w:hAnsi="Times New Roman" w:cs="Times New Roman"/>
          <w:sz w:val="24"/>
          <w:szCs w:val="24"/>
        </w:rPr>
        <w:t xml:space="preserve">the </w:t>
      </w:r>
      <w:r w:rsidRPr="00597509">
        <w:rPr>
          <w:rFonts w:ascii="Times New Roman" w:hAnsi="Times New Roman" w:cs="Times New Roman"/>
          <w:sz w:val="24"/>
          <w:szCs w:val="24"/>
        </w:rPr>
        <w:t xml:space="preserve">crossover probability of </w:t>
      </w:r>
      <w:proofErr w:type="spellStart"/>
      <w:r w:rsidRPr="00597509">
        <w:rPr>
          <w:rFonts w:ascii="Times New Roman" w:hAnsi="Times New Roman" w:cs="Times New Roman"/>
          <w:i/>
          <w:sz w:val="24"/>
          <w:szCs w:val="24"/>
        </w:rPr>
        <w:t>t</w:t>
      </w:r>
      <w:r w:rsidRPr="00597509">
        <w:rPr>
          <w:rFonts w:ascii="Times New Roman" w:hAnsi="Times New Roman" w:cs="Times New Roman"/>
          <w:sz w:val="24"/>
          <w:szCs w:val="24"/>
          <w:vertAlign w:val="superscript"/>
        </w:rPr>
        <w:t>th</w:t>
      </w:r>
      <w:proofErr w:type="spellEnd"/>
      <w:r w:rsidRPr="00597509">
        <w:rPr>
          <w:rFonts w:ascii="Times New Roman" w:hAnsi="Times New Roman" w:cs="Times New Roman"/>
          <w:sz w:val="24"/>
          <w:szCs w:val="24"/>
          <w:vertAlign w:val="superscript"/>
        </w:rPr>
        <w:t xml:space="preserve"> </w:t>
      </w:r>
      <w:r w:rsidRPr="00597509">
        <w:rPr>
          <w:rFonts w:ascii="Times New Roman" w:hAnsi="Times New Roman" w:cs="Times New Roman"/>
          <w:sz w:val="24"/>
          <w:szCs w:val="24"/>
        </w:rPr>
        <w:t>iteration.</w:t>
      </w:r>
      <w:r w:rsidR="003E6630" w:rsidRPr="00597509">
        <w:rPr>
          <w:rFonts w:ascii="Times New Roman" w:hAnsi="Times New Roman" w:cs="Times New Roman"/>
          <w:sz w:val="24"/>
          <w:szCs w:val="24"/>
        </w:rPr>
        <w:t xml:space="preserve"> </w:t>
      </w:r>
    </w:p>
    <w:p w14:paraId="49913496" w14:textId="35BE38D3" w:rsidR="007A6F80" w:rsidRPr="00597509" w:rsidRDefault="007A6F80" w:rsidP="00597509">
      <w:pPr>
        <w:spacing w:after="0" w:line="360" w:lineRule="auto"/>
        <w:ind w:firstLine="720"/>
        <w:jc w:val="both"/>
        <w:rPr>
          <w:rFonts w:ascii="Times New Roman" w:hAnsi="Times New Roman" w:cs="Times New Roman"/>
          <w:sz w:val="24"/>
          <w:szCs w:val="24"/>
        </w:rPr>
      </w:pPr>
      <w:r w:rsidRPr="00597509">
        <w:rPr>
          <w:rFonts w:ascii="Times New Roman" w:hAnsi="Times New Roman" w:cs="Times New Roman"/>
          <w:sz w:val="24"/>
          <w:szCs w:val="24"/>
        </w:rPr>
        <w:t>To initiate genetic mutation</w:t>
      </w:r>
      <w:r w:rsidR="003E6630" w:rsidRPr="00597509">
        <w:rPr>
          <w:rFonts w:ascii="Times New Roman" w:hAnsi="Times New Roman" w:cs="Times New Roman"/>
          <w:sz w:val="24"/>
          <w:szCs w:val="24"/>
        </w:rPr>
        <w:t>s</w:t>
      </w:r>
      <w:r w:rsidRPr="00597509">
        <w:rPr>
          <w:rFonts w:ascii="Times New Roman" w:hAnsi="Times New Roman" w:cs="Times New Roman"/>
          <w:sz w:val="24"/>
          <w:szCs w:val="24"/>
        </w:rPr>
        <w:t xml:space="preserve">, </w:t>
      </w:r>
      <w:r w:rsidR="001F3FA1" w:rsidRPr="00597509">
        <w:rPr>
          <w:rFonts w:ascii="Times New Roman" w:hAnsi="Times New Roman" w:cs="Times New Roman"/>
          <w:sz w:val="24"/>
          <w:szCs w:val="24"/>
        </w:rPr>
        <w:t>fractions of off</w:t>
      </w:r>
      <w:r w:rsidR="003E6630" w:rsidRPr="00597509">
        <w:rPr>
          <w:rFonts w:ascii="Times New Roman" w:hAnsi="Times New Roman" w:cs="Times New Roman"/>
          <w:sz w:val="24"/>
          <w:szCs w:val="24"/>
        </w:rPr>
        <w:t xml:space="preserve"> </w:t>
      </w:r>
      <w:r w:rsidR="001F3FA1" w:rsidRPr="00597509">
        <w:rPr>
          <w:rFonts w:ascii="Times New Roman" w:hAnsi="Times New Roman" w:cs="Times New Roman"/>
          <w:sz w:val="24"/>
          <w:szCs w:val="24"/>
        </w:rPr>
        <w:t xml:space="preserve">springs </w:t>
      </w:r>
      <w:r w:rsidR="003E6630" w:rsidRPr="00597509">
        <w:rPr>
          <w:rFonts w:ascii="Times New Roman" w:hAnsi="Times New Roman" w:cs="Times New Roman"/>
          <w:sz w:val="24"/>
          <w:szCs w:val="24"/>
        </w:rPr>
        <w:t>a</w:t>
      </w:r>
      <w:r w:rsidR="001F3FA1" w:rsidRPr="00597509">
        <w:rPr>
          <w:rFonts w:ascii="Times New Roman" w:hAnsi="Times New Roman" w:cs="Times New Roman"/>
          <w:sz w:val="24"/>
          <w:szCs w:val="24"/>
        </w:rPr>
        <w:t>re arbitrarily</w:t>
      </w:r>
      <w:r w:rsidRPr="00597509">
        <w:rPr>
          <w:rFonts w:ascii="Times New Roman" w:hAnsi="Times New Roman" w:cs="Times New Roman"/>
          <w:sz w:val="24"/>
          <w:szCs w:val="24"/>
        </w:rPr>
        <w:t xml:space="preserve"> chosen. </w:t>
      </w:r>
      <w:r w:rsidR="001F3FA1" w:rsidRPr="00597509">
        <w:rPr>
          <w:rFonts w:ascii="Times New Roman" w:hAnsi="Times New Roman" w:cs="Times New Roman"/>
          <w:sz w:val="24"/>
          <w:szCs w:val="24"/>
        </w:rPr>
        <w:t xml:space="preserve">Then, </w:t>
      </w:r>
      <w:r w:rsidRPr="00597509">
        <w:rPr>
          <w:rFonts w:ascii="Times New Roman" w:hAnsi="Times New Roman" w:cs="Times New Roman"/>
          <w:sz w:val="24"/>
          <w:szCs w:val="24"/>
        </w:rPr>
        <w:t xml:space="preserve">the mutation </w:t>
      </w:r>
      <w:r w:rsidR="001F3FA1" w:rsidRPr="00597509">
        <w:rPr>
          <w:rFonts w:ascii="Times New Roman" w:hAnsi="Times New Roman" w:cs="Times New Roman"/>
          <w:sz w:val="24"/>
          <w:szCs w:val="24"/>
        </w:rPr>
        <w:t xml:space="preserve">operator </w:t>
      </w:r>
      <w:r w:rsidR="003E6630" w:rsidRPr="00597509">
        <w:rPr>
          <w:rFonts w:ascii="Times New Roman" w:hAnsi="Times New Roman" w:cs="Times New Roman"/>
          <w:sz w:val="24"/>
          <w:szCs w:val="24"/>
        </w:rPr>
        <w:t xml:space="preserve">randomly </w:t>
      </w:r>
      <w:r w:rsidR="001F3FA1" w:rsidRPr="00597509">
        <w:rPr>
          <w:rFonts w:ascii="Times New Roman" w:hAnsi="Times New Roman" w:cs="Times New Roman"/>
          <w:sz w:val="24"/>
          <w:szCs w:val="24"/>
        </w:rPr>
        <w:t>selects</w:t>
      </w:r>
      <w:r w:rsidRPr="00597509">
        <w:rPr>
          <w:rFonts w:ascii="Times New Roman" w:hAnsi="Times New Roman" w:cs="Times New Roman"/>
          <w:sz w:val="24"/>
          <w:szCs w:val="24"/>
        </w:rPr>
        <w:t xml:space="preserve"> a domicile from a bit-string and turned over its contents. </w:t>
      </w:r>
      <w:r w:rsidR="001F3FA1" w:rsidRPr="00597509">
        <w:rPr>
          <w:rFonts w:ascii="Times New Roman" w:hAnsi="Times New Roman" w:cs="Times New Roman"/>
          <w:sz w:val="24"/>
          <w:szCs w:val="24"/>
        </w:rPr>
        <w:t xml:space="preserve">In order to </w:t>
      </w:r>
      <w:r w:rsidRPr="00597509">
        <w:rPr>
          <w:rFonts w:ascii="Times New Roman" w:hAnsi="Times New Roman" w:cs="Times New Roman"/>
          <w:sz w:val="24"/>
          <w:szCs w:val="24"/>
        </w:rPr>
        <w:t xml:space="preserve">overcome early convergence, an adaptive mutation rate is applied </w:t>
      </w:r>
      <w:r w:rsidR="008C52B1" w:rsidRPr="00597509">
        <w:rPr>
          <w:rFonts w:ascii="Times New Roman" w:hAnsi="Times New Roman" w:cs="Times New Roman"/>
          <w:sz w:val="24"/>
          <w:szCs w:val="24"/>
        </w:rPr>
        <w:t>based</w:t>
      </w:r>
      <w:r w:rsidRPr="00597509">
        <w:rPr>
          <w:rFonts w:ascii="Times New Roman" w:hAnsi="Times New Roman" w:cs="Times New Roman"/>
          <w:sz w:val="24"/>
          <w:szCs w:val="24"/>
        </w:rPr>
        <w:t xml:space="preserve"> on the </w:t>
      </w:r>
      <w:r w:rsidR="00526501" w:rsidRPr="00597509">
        <w:rPr>
          <w:rFonts w:ascii="Times New Roman" w:hAnsi="Times New Roman" w:cs="Times New Roman"/>
          <w:sz w:val="24"/>
          <w:szCs w:val="24"/>
        </w:rPr>
        <w:t>individual fitness</w:t>
      </w:r>
      <w:r w:rsidR="003E6630" w:rsidRPr="00597509">
        <w:rPr>
          <w:rFonts w:ascii="Times New Roman" w:hAnsi="Times New Roman" w:cs="Times New Roman"/>
          <w:sz w:val="24"/>
          <w:szCs w:val="24"/>
        </w:rPr>
        <w:t>,</w:t>
      </w:r>
      <w:r w:rsidR="00526501" w:rsidRPr="00597509">
        <w:rPr>
          <w:rFonts w:ascii="Times New Roman" w:hAnsi="Times New Roman" w:cs="Times New Roman"/>
          <w:sz w:val="24"/>
          <w:szCs w:val="24"/>
        </w:rPr>
        <w:t xml:space="preserve"> which </w:t>
      </w:r>
      <w:r w:rsidR="008C52B1" w:rsidRPr="00597509">
        <w:rPr>
          <w:rFonts w:ascii="Times New Roman" w:hAnsi="Times New Roman" w:cs="Times New Roman"/>
          <w:sz w:val="24"/>
          <w:szCs w:val="24"/>
        </w:rPr>
        <w:t>is</w:t>
      </w:r>
      <w:r w:rsidR="00526501" w:rsidRPr="00597509">
        <w:rPr>
          <w:rFonts w:ascii="Times New Roman" w:hAnsi="Times New Roman" w:cs="Times New Roman"/>
          <w:sz w:val="24"/>
          <w:szCs w:val="24"/>
        </w:rPr>
        <w:t xml:space="preserve"> </w:t>
      </w:r>
      <w:r w:rsidR="00D6559E" w:rsidRPr="00597509">
        <w:rPr>
          <w:rFonts w:ascii="Times New Roman" w:hAnsi="Times New Roman" w:cs="Times New Roman"/>
          <w:sz w:val="24"/>
          <w:szCs w:val="24"/>
        </w:rPr>
        <w:t>based on Eq</w:t>
      </w:r>
      <w:r w:rsidR="003E6630" w:rsidRPr="00597509">
        <w:rPr>
          <w:rFonts w:ascii="Times New Roman" w:hAnsi="Times New Roman" w:cs="Times New Roman"/>
          <w:sz w:val="24"/>
          <w:szCs w:val="24"/>
        </w:rPr>
        <w:t>uations</w:t>
      </w:r>
      <w:r w:rsidR="00D6559E" w:rsidRPr="00597509">
        <w:rPr>
          <w:rFonts w:ascii="Times New Roman" w:hAnsi="Times New Roman" w:cs="Times New Roman"/>
          <w:sz w:val="24"/>
          <w:szCs w:val="24"/>
        </w:rPr>
        <w:t xml:space="preserve"> 14</w:t>
      </w:r>
      <w:r w:rsidR="001F3FA1" w:rsidRPr="00597509">
        <w:rPr>
          <w:rFonts w:ascii="Times New Roman" w:hAnsi="Times New Roman" w:cs="Times New Roman"/>
          <w:sz w:val="24"/>
          <w:szCs w:val="24"/>
        </w:rPr>
        <w:t xml:space="preserve"> </w:t>
      </w:r>
      <w:r w:rsidR="003E6630" w:rsidRPr="00597509">
        <w:rPr>
          <w:rFonts w:ascii="Times New Roman" w:hAnsi="Times New Roman" w:cs="Times New Roman"/>
          <w:sz w:val="24"/>
          <w:szCs w:val="24"/>
        </w:rPr>
        <w:t xml:space="preserve">and </w:t>
      </w:r>
      <w:r w:rsidR="001F3FA1" w:rsidRPr="00597509">
        <w:rPr>
          <w:rFonts w:ascii="Times New Roman" w:hAnsi="Times New Roman" w:cs="Times New Roman"/>
          <w:sz w:val="24"/>
          <w:szCs w:val="24"/>
        </w:rPr>
        <w:t>1</w:t>
      </w:r>
      <w:r w:rsidR="00D6559E" w:rsidRPr="00597509">
        <w:rPr>
          <w:rFonts w:ascii="Times New Roman" w:hAnsi="Times New Roman" w:cs="Times New Roman"/>
          <w:sz w:val="24"/>
          <w:szCs w:val="24"/>
        </w:rPr>
        <w:t>5</w:t>
      </w:r>
      <w:r w:rsidR="003E6630" w:rsidRPr="00597509">
        <w:rPr>
          <w:rFonts w:ascii="Times New Roman" w:hAnsi="Times New Roman" w:cs="Times New Roman"/>
          <w:sz w:val="24"/>
          <w:szCs w:val="24"/>
        </w:rPr>
        <w:t xml:space="preserve"> below:</w:t>
      </w:r>
    </w:p>
    <w:p w14:paraId="629B3555" w14:textId="77777777" w:rsidR="0079066E" w:rsidRPr="00597509" w:rsidRDefault="008C52B1"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position w:val="-82"/>
          <w:sz w:val="24"/>
          <w:szCs w:val="24"/>
        </w:rPr>
        <w:object w:dxaOrig="3900" w:dyaOrig="1760" w14:anchorId="47FF269F">
          <v:shape id="_x0000_i1027" type="#_x0000_t75" style="width:194.25pt;height:93.75pt" o:ole="">
            <v:imagedata r:id="rId12" o:title=""/>
          </v:shape>
          <o:OLEObject Type="Embed" ProgID="Equation.DSMT4" ShapeID="_x0000_i1027" DrawAspect="Content" ObjectID="_1644402971" r:id="rId13"/>
        </w:object>
      </w:r>
      <w:r w:rsidRPr="00597509">
        <w:rPr>
          <w:rFonts w:ascii="Times New Roman" w:hAnsi="Times New Roman" w:cs="Times New Roman"/>
          <w:sz w:val="24"/>
          <w:szCs w:val="24"/>
        </w:rPr>
        <w:t xml:space="preserve"> </w:t>
      </w:r>
      <w:r w:rsidR="00F04C60" w:rsidRPr="00597509">
        <w:rPr>
          <w:rFonts w:ascii="Times New Roman" w:hAnsi="Times New Roman" w:cs="Times New Roman"/>
          <w:sz w:val="24"/>
          <w:szCs w:val="24"/>
        </w:rPr>
        <w:tab/>
      </w:r>
      <w:r w:rsidR="00F04C60" w:rsidRPr="00597509">
        <w:rPr>
          <w:rFonts w:ascii="Times New Roman" w:hAnsi="Times New Roman" w:cs="Times New Roman"/>
          <w:sz w:val="24"/>
          <w:szCs w:val="24"/>
        </w:rPr>
        <w:tab/>
      </w:r>
      <w:r w:rsidR="00F04C60" w:rsidRPr="00597509">
        <w:rPr>
          <w:rFonts w:ascii="Times New Roman" w:hAnsi="Times New Roman" w:cs="Times New Roman"/>
          <w:sz w:val="24"/>
          <w:szCs w:val="24"/>
        </w:rPr>
        <w:tab/>
      </w:r>
      <w:r w:rsidR="00592F9E" w:rsidRPr="00597509">
        <w:rPr>
          <w:rFonts w:ascii="Times New Roman" w:hAnsi="Times New Roman" w:cs="Times New Roman"/>
          <w:sz w:val="24"/>
          <w:szCs w:val="24"/>
        </w:rPr>
        <w:tab/>
      </w:r>
      <w:r w:rsidR="00592F9E" w:rsidRPr="00597509">
        <w:rPr>
          <w:rFonts w:ascii="Times New Roman" w:hAnsi="Times New Roman" w:cs="Times New Roman"/>
          <w:sz w:val="24"/>
          <w:szCs w:val="24"/>
        </w:rPr>
        <w:tab/>
      </w:r>
      <w:r w:rsidR="00D6559E" w:rsidRPr="00597509">
        <w:rPr>
          <w:rFonts w:ascii="Times New Roman" w:hAnsi="Times New Roman" w:cs="Times New Roman"/>
          <w:sz w:val="24"/>
          <w:szCs w:val="24"/>
        </w:rPr>
        <w:tab/>
      </w:r>
      <w:r w:rsidR="00D6559E" w:rsidRPr="00597509">
        <w:rPr>
          <w:rFonts w:ascii="Times New Roman" w:hAnsi="Times New Roman" w:cs="Times New Roman"/>
          <w:sz w:val="24"/>
          <w:szCs w:val="24"/>
        </w:rPr>
        <w:tab/>
      </w:r>
      <w:r w:rsidR="00592F9E" w:rsidRPr="00597509">
        <w:rPr>
          <w:rFonts w:ascii="Times New Roman" w:hAnsi="Times New Roman" w:cs="Times New Roman"/>
          <w:sz w:val="24"/>
          <w:szCs w:val="24"/>
        </w:rPr>
        <w:t>(1</w:t>
      </w:r>
      <w:r w:rsidR="00D6559E" w:rsidRPr="00597509">
        <w:rPr>
          <w:rFonts w:ascii="Times New Roman" w:hAnsi="Times New Roman" w:cs="Times New Roman"/>
          <w:sz w:val="24"/>
          <w:szCs w:val="24"/>
        </w:rPr>
        <w:t>4</w:t>
      </w:r>
      <w:r w:rsidR="0079066E" w:rsidRPr="00597509">
        <w:rPr>
          <w:rFonts w:ascii="Times New Roman" w:hAnsi="Times New Roman" w:cs="Times New Roman"/>
          <w:sz w:val="24"/>
          <w:szCs w:val="24"/>
        </w:rPr>
        <w:t>)</w:t>
      </w:r>
    </w:p>
    <w:p w14:paraId="7759EBB9" w14:textId="77777777" w:rsidR="0079066E" w:rsidRPr="00597509" w:rsidRDefault="00F04C60"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sz w:val="24"/>
          <w:szCs w:val="24"/>
        </w:rPr>
        <w:t>[</w:t>
      </w:r>
      <w:proofErr w:type="spellStart"/>
      <w:proofErr w:type="gramStart"/>
      <w:r w:rsidRPr="00597509">
        <w:rPr>
          <w:rFonts w:ascii="Times New Roman" w:hAnsi="Times New Roman" w:cs="Times New Roman"/>
          <w:i/>
          <w:sz w:val="24"/>
          <w:szCs w:val="24"/>
        </w:rPr>
        <w:t>p</w:t>
      </w:r>
      <w:r w:rsidRPr="00597509">
        <w:rPr>
          <w:rFonts w:ascii="Times New Roman" w:hAnsi="Times New Roman" w:cs="Times New Roman"/>
          <w:i/>
          <w:sz w:val="24"/>
          <w:szCs w:val="24"/>
          <w:vertAlign w:val="subscript"/>
        </w:rPr>
        <w:t>m</w:t>
      </w:r>
      <w:r w:rsidRPr="00597509">
        <w:rPr>
          <w:rFonts w:ascii="Times New Roman" w:hAnsi="Times New Roman" w:cs="Times New Roman"/>
          <w:i/>
          <w:sz w:val="24"/>
          <w:szCs w:val="24"/>
        </w:rPr>
        <w:t>,</w:t>
      </w:r>
      <w:r w:rsidRPr="00597509">
        <w:rPr>
          <w:rFonts w:ascii="Times New Roman" w:hAnsi="Times New Roman" w:cs="Times New Roman"/>
          <w:i/>
          <w:sz w:val="24"/>
          <w:szCs w:val="24"/>
          <w:vertAlign w:val="subscript"/>
        </w:rPr>
        <w:t>min</w:t>
      </w:r>
      <w:proofErr w:type="spellEnd"/>
      <w:proofErr w:type="gramEnd"/>
      <w:r w:rsidRPr="00597509">
        <w:rPr>
          <w:rFonts w:ascii="Times New Roman" w:hAnsi="Times New Roman" w:cs="Times New Roman"/>
          <w:i/>
          <w:sz w:val="24"/>
          <w:szCs w:val="24"/>
          <w:vertAlign w:val="subscript"/>
        </w:rPr>
        <w:t xml:space="preserve"> </w:t>
      </w:r>
      <w:r w:rsidRPr="00597509">
        <w:rPr>
          <w:rFonts w:ascii="Times New Roman" w:hAnsi="Times New Roman" w:cs="Times New Roman"/>
          <w:sz w:val="24"/>
          <w:szCs w:val="24"/>
        </w:rPr>
        <w:t>&lt;</w:t>
      </w:r>
      <w:r w:rsidRPr="00597509">
        <w:rPr>
          <w:rFonts w:ascii="Times New Roman" w:hAnsi="Times New Roman" w:cs="Times New Roman"/>
          <w:i/>
          <w:sz w:val="24"/>
          <w:szCs w:val="24"/>
        </w:rPr>
        <w:t xml:space="preserve"> </w:t>
      </w:r>
      <w:proofErr w:type="spellStart"/>
      <w:r w:rsidRPr="00597509">
        <w:rPr>
          <w:rFonts w:ascii="Times New Roman" w:hAnsi="Times New Roman" w:cs="Times New Roman"/>
          <w:i/>
          <w:sz w:val="24"/>
          <w:szCs w:val="24"/>
        </w:rPr>
        <w:t>p</w:t>
      </w:r>
      <w:r w:rsidRPr="00597509">
        <w:rPr>
          <w:rFonts w:ascii="Times New Roman" w:hAnsi="Times New Roman" w:cs="Times New Roman"/>
          <w:i/>
          <w:sz w:val="24"/>
          <w:szCs w:val="24"/>
          <w:vertAlign w:val="subscript"/>
        </w:rPr>
        <w:t>m</w:t>
      </w:r>
      <w:r w:rsidRPr="00597509">
        <w:rPr>
          <w:rFonts w:ascii="Times New Roman" w:hAnsi="Times New Roman" w:cs="Times New Roman"/>
          <w:i/>
          <w:sz w:val="24"/>
          <w:szCs w:val="24"/>
        </w:rPr>
        <w:t>,</w:t>
      </w:r>
      <w:r w:rsidRPr="00597509">
        <w:rPr>
          <w:rFonts w:ascii="Times New Roman" w:hAnsi="Times New Roman" w:cs="Times New Roman"/>
          <w:i/>
          <w:sz w:val="24"/>
          <w:szCs w:val="24"/>
          <w:vertAlign w:val="subscript"/>
        </w:rPr>
        <w:t>max</w:t>
      </w:r>
      <w:proofErr w:type="spellEnd"/>
      <w:r w:rsidRPr="00597509">
        <w:rPr>
          <w:rFonts w:ascii="Times New Roman" w:hAnsi="Times New Roman" w:cs="Times New Roman"/>
          <w:sz w:val="24"/>
          <w:szCs w:val="24"/>
        </w:rPr>
        <w:t xml:space="preserve">] </w:t>
      </w:r>
      <m:oMath>
        <m:r>
          <w:rPr>
            <w:rFonts w:ascii="Cambria Math" w:hAnsi="Cambria Math" w:cs="Times New Roman"/>
            <w:sz w:val="24"/>
            <w:szCs w:val="24"/>
            <w:vertAlign w:val="subscript"/>
          </w:rPr>
          <m:t xml:space="preserve">∈ </m:t>
        </m:r>
      </m:oMath>
      <w:r w:rsidRPr="00597509">
        <w:rPr>
          <w:rFonts w:ascii="Times New Roman" w:eastAsiaTheme="minorEastAsia" w:hAnsi="Times New Roman" w:cs="Times New Roman"/>
          <w:sz w:val="24"/>
          <w:szCs w:val="24"/>
        </w:rPr>
        <w:t>(0,1)</w:t>
      </w:r>
      <w:r w:rsidRPr="00597509">
        <w:rPr>
          <w:rFonts w:ascii="Times New Roman" w:hAnsi="Times New Roman" w:cs="Times New Roman"/>
          <w:sz w:val="24"/>
          <w:szCs w:val="24"/>
        </w:rPr>
        <w:t xml:space="preserve"> </w:t>
      </w:r>
      <w:r w:rsidRPr="00597509">
        <w:rPr>
          <w:rFonts w:ascii="Times New Roman" w:hAnsi="Times New Roman" w:cs="Times New Roman"/>
          <w:sz w:val="24"/>
          <w:szCs w:val="24"/>
        </w:rPr>
        <w:tab/>
      </w:r>
      <w:r w:rsidRPr="00597509">
        <w:rPr>
          <w:rFonts w:ascii="Times New Roman" w:hAnsi="Times New Roman" w:cs="Times New Roman"/>
          <w:sz w:val="24"/>
          <w:szCs w:val="24"/>
        </w:rPr>
        <w:tab/>
      </w:r>
      <w:r w:rsidRPr="00597509">
        <w:rPr>
          <w:rFonts w:ascii="Times New Roman" w:hAnsi="Times New Roman" w:cs="Times New Roman"/>
          <w:sz w:val="24"/>
          <w:szCs w:val="24"/>
        </w:rPr>
        <w:tab/>
      </w:r>
      <w:r w:rsidRPr="00597509">
        <w:rPr>
          <w:rFonts w:ascii="Times New Roman" w:hAnsi="Times New Roman" w:cs="Times New Roman"/>
          <w:sz w:val="24"/>
          <w:szCs w:val="24"/>
        </w:rPr>
        <w:tab/>
      </w:r>
      <w:r w:rsidRPr="00597509">
        <w:rPr>
          <w:rFonts w:ascii="Times New Roman" w:hAnsi="Times New Roman" w:cs="Times New Roman"/>
          <w:sz w:val="24"/>
          <w:szCs w:val="24"/>
        </w:rPr>
        <w:tab/>
      </w:r>
      <w:r w:rsidRPr="00597509">
        <w:rPr>
          <w:rFonts w:ascii="Times New Roman" w:hAnsi="Times New Roman" w:cs="Times New Roman"/>
          <w:sz w:val="24"/>
          <w:szCs w:val="24"/>
        </w:rPr>
        <w:tab/>
      </w:r>
      <w:r w:rsidR="00D6559E" w:rsidRPr="00597509">
        <w:rPr>
          <w:rFonts w:ascii="Times New Roman" w:hAnsi="Times New Roman" w:cs="Times New Roman"/>
          <w:sz w:val="24"/>
          <w:szCs w:val="24"/>
        </w:rPr>
        <w:tab/>
      </w:r>
      <w:r w:rsidR="00D6559E" w:rsidRPr="00597509">
        <w:rPr>
          <w:rFonts w:ascii="Times New Roman" w:hAnsi="Times New Roman" w:cs="Times New Roman"/>
          <w:sz w:val="24"/>
          <w:szCs w:val="24"/>
        </w:rPr>
        <w:tab/>
      </w:r>
      <w:r w:rsidR="00D6559E" w:rsidRPr="00597509">
        <w:rPr>
          <w:rFonts w:ascii="Times New Roman" w:hAnsi="Times New Roman" w:cs="Times New Roman"/>
          <w:sz w:val="24"/>
          <w:szCs w:val="24"/>
        </w:rPr>
        <w:tab/>
        <w:t>(15</w:t>
      </w:r>
      <w:r w:rsidR="0079066E" w:rsidRPr="00597509">
        <w:rPr>
          <w:rFonts w:ascii="Times New Roman" w:hAnsi="Times New Roman" w:cs="Times New Roman"/>
          <w:sz w:val="24"/>
          <w:szCs w:val="24"/>
        </w:rPr>
        <w:t>)</w:t>
      </w:r>
    </w:p>
    <w:p w14:paraId="6D5A3539" w14:textId="4FA63650" w:rsidR="0079066E" w:rsidRPr="00597509" w:rsidRDefault="0079066E"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sz w:val="24"/>
          <w:szCs w:val="24"/>
        </w:rPr>
        <w:t xml:space="preserve">where </w:t>
      </w:r>
      <w:proofErr w:type="spellStart"/>
      <w:r w:rsidRPr="00597509">
        <w:rPr>
          <w:rFonts w:ascii="Times New Roman" w:hAnsi="Times New Roman" w:cs="Times New Roman"/>
          <w:i/>
          <w:sz w:val="24"/>
          <w:szCs w:val="24"/>
        </w:rPr>
        <w:t>f</w:t>
      </w:r>
      <w:r w:rsidR="00C445F6" w:rsidRPr="00597509">
        <w:rPr>
          <w:rFonts w:ascii="Times New Roman" w:hAnsi="Times New Roman" w:cs="Times New Roman"/>
          <w:i/>
          <w:sz w:val="24"/>
          <w:szCs w:val="24"/>
          <w:vertAlign w:val="subscript"/>
        </w:rPr>
        <w:t>max</w:t>
      </w:r>
      <w:proofErr w:type="spellEnd"/>
      <w:r w:rsidRPr="00597509">
        <w:rPr>
          <w:rFonts w:ascii="Times New Roman" w:hAnsi="Times New Roman" w:cs="Times New Roman"/>
          <w:sz w:val="24"/>
          <w:szCs w:val="24"/>
        </w:rPr>
        <w:t xml:space="preserve"> is </w:t>
      </w:r>
      <w:r w:rsidR="003E6630" w:rsidRPr="00597509">
        <w:rPr>
          <w:rFonts w:ascii="Times New Roman" w:hAnsi="Times New Roman" w:cs="Times New Roman"/>
          <w:sz w:val="24"/>
          <w:szCs w:val="24"/>
        </w:rPr>
        <w:t xml:space="preserve">the </w:t>
      </w:r>
      <w:r w:rsidRPr="00597509">
        <w:rPr>
          <w:rFonts w:ascii="Times New Roman" w:hAnsi="Times New Roman" w:cs="Times New Roman"/>
          <w:sz w:val="24"/>
          <w:szCs w:val="24"/>
        </w:rPr>
        <w:t xml:space="preserve">maximum fitness value of current population, </w:t>
      </w:r>
      <w:proofErr w:type="spellStart"/>
      <w:r w:rsidRPr="00597509">
        <w:rPr>
          <w:rFonts w:ascii="Times New Roman" w:hAnsi="Times New Roman" w:cs="Times New Roman"/>
          <w:i/>
          <w:sz w:val="24"/>
          <w:szCs w:val="24"/>
        </w:rPr>
        <w:t>f</w:t>
      </w:r>
      <w:r w:rsidR="00F04C60" w:rsidRPr="00597509">
        <w:rPr>
          <w:rFonts w:ascii="Times New Roman" w:hAnsi="Times New Roman" w:cs="Times New Roman"/>
          <w:i/>
          <w:sz w:val="24"/>
          <w:szCs w:val="24"/>
          <w:vertAlign w:val="subscript"/>
        </w:rPr>
        <w:t>avg</w:t>
      </w:r>
      <w:proofErr w:type="spellEnd"/>
      <w:r w:rsidRPr="00597509">
        <w:rPr>
          <w:rFonts w:ascii="Times New Roman" w:hAnsi="Times New Roman" w:cs="Times New Roman"/>
          <w:sz w:val="24"/>
          <w:szCs w:val="24"/>
        </w:rPr>
        <w:t xml:space="preserve"> is </w:t>
      </w:r>
      <w:r w:rsidR="003E6630" w:rsidRPr="00597509">
        <w:rPr>
          <w:rFonts w:ascii="Times New Roman" w:hAnsi="Times New Roman" w:cs="Times New Roman"/>
          <w:sz w:val="24"/>
          <w:szCs w:val="24"/>
        </w:rPr>
        <w:t xml:space="preserve">the </w:t>
      </w:r>
      <w:r w:rsidRPr="00597509">
        <w:rPr>
          <w:rFonts w:ascii="Times New Roman" w:hAnsi="Times New Roman" w:cs="Times New Roman"/>
          <w:sz w:val="24"/>
          <w:szCs w:val="24"/>
        </w:rPr>
        <w:t xml:space="preserve">average fitness value of </w:t>
      </w:r>
      <w:r w:rsidR="001F3FA1" w:rsidRPr="00597509">
        <w:rPr>
          <w:rFonts w:ascii="Times New Roman" w:hAnsi="Times New Roman" w:cs="Times New Roman"/>
          <w:sz w:val="24"/>
          <w:szCs w:val="24"/>
        </w:rPr>
        <w:t>every</w:t>
      </w:r>
      <w:r w:rsidRPr="00597509">
        <w:rPr>
          <w:rFonts w:ascii="Times New Roman" w:hAnsi="Times New Roman" w:cs="Times New Roman"/>
          <w:sz w:val="24"/>
          <w:szCs w:val="24"/>
        </w:rPr>
        <w:t xml:space="preserve"> </w:t>
      </w:r>
      <w:r w:rsidR="001F3FA1" w:rsidRPr="00597509">
        <w:rPr>
          <w:rFonts w:ascii="Times New Roman" w:hAnsi="Times New Roman" w:cs="Times New Roman"/>
          <w:sz w:val="24"/>
          <w:szCs w:val="24"/>
        </w:rPr>
        <w:t>epoch</w:t>
      </w:r>
      <w:r w:rsidRPr="00597509">
        <w:rPr>
          <w:rFonts w:ascii="Times New Roman" w:hAnsi="Times New Roman" w:cs="Times New Roman"/>
          <w:sz w:val="24"/>
          <w:szCs w:val="24"/>
        </w:rPr>
        <w:t xml:space="preserve"> population, </w:t>
      </w:r>
      <w:r w:rsidRPr="00597509">
        <w:rPr>
          <w:rFonts w:ascii="Times New Roman" w:hAnsi="Times New Roman" w:cs="Times New Roman"/>
          <w:i/>
          <w:sz w:val="24"/>
          <w:szCs w:val="24"/>
        </w:rPr>
        <w:t>f</w:t>
      </w:r>
      <w:r w:rsidRPr="00597509">
        <w:rPr>
          <w:rFonts w:ascii="Times New Roman" w:hAnsi="Times New Roman" w:cs="Times New Roman"/>
          <w:sz w:val="24"/>
          <w:szCs w:val="24"/>
        </w:rPr>
        <w:t xml:space="preserve"> is </w:t>
      </w:r>
      <w:r w:rsidR="003E6630" w:rsidRPr="00597509">
        <w:rPr>
          <w:rFonts w:ascii="Times New Roman" w:hAnsi="Times New Roman" w:cs="Times New Roman"/>
          <w:sz w:val="24"/>
          <w:szCs w:val="24"/>
        </w:rPr>
        <w:t xml:space="preserve">the </w:t>
      </w:r>
      <w:r w:rsidRPr="00597509">
        <w:rPr>
          <w:rFonts w:ascii="Times New Roman" w:hAnsi="Times New Roman" w:cs="Times New Roman"/>
          <w:sz w:val="24"/>
          <w:szCs w:val="24"/>
        </w:rPr>
        <w:t xml:space="preserve">fitness value of current mutation individual, </w:t>
      </w:r>
      <w:proofErr w:type="spellStart"/>
      <w:r w:rsidR="00C445F6" w:rsidRPr="00597509">
        <w:rPr>
          <w:rFonts w:ascii="Times New Roman" w:hAnsi="Times New Roman" w:cs="Times New Roman"/>
          <w:i/>
          <w:sz w:val="24"/>
          <w:szCs w:val="24"/>
        </w:rPr>
        <w:t>p</w:t>
      </w:r>
      <w:r w:rsidR="00C445F6" w:rsidRPr="00597509">
        <w:rPr>
          <w:rFonts w:ascii="Times New Roman" w:hAnsi="Times New Roman" w:cs="Times New Roman"/>
          <w:i/>
          <w:sz w:val="24"/>
          <w:szCs w:val="24"/>
          <w:vertAlign w:val="subscript"/>
        </w:rPr>
        <w:t>m</w:t>
      </w:r>
      <w:r w:rsidRPr="00597509">
        <w:rPr>
          <w:rFonts w:ascii="Times New Roman" w:hAnsi="Times New Roman" w:cs="Times New Roman"/>
          <w:i/>
          <w:sz w:val="24"/>
          <w:szCs w:val="24"/>
          <w:vertAlign w:val="subscript"/>
        </w:rPr>
        <w:t>,min</w:t>
      </w:r>
      <w:proofErr w:type="spellEnd"/>
      <w:r w:rsidRPr="00597509">
        <w:rPr>
          <w:rFonts w:ascii="Times New Roman" w:hAnsi="Times New Roman" w:cs="Times New Roman"/>
          <w:sz w:val="24"/>
          <w:szCs w:val="24"/>
        </w:rPr>
        <w:t xml:space="preserve"> is </w:t>
      </w:r>
      <w:r w:rsidR="003E6630" w:rsidRPr="00597509">
        <w:rPr>
          <w:rFonts w:ascii="Times New Roman" w:hAnsi="Times New Roman" w:cs="Times New Roman"/>
          <w:sz w:val="24"/>
          <w:szCs w:val="24"/>
        </w:rPr>
        <w:t xml:space="preserve">the </w:t>
      </w:r>
      <w:r w:rsidRPr="00597509">
        <w:rPr>
          <w:rFonts w:ascii="Times New Roman" w:hAnsi="Times New Roman" w:cs="Times New Roman"/>
          <w:sz w:val="24"/>
          <w:szCs w:val="24"/>
        </w:rPr>
        <w:t xml:space="preserve">minimum mutation probability, and </w:t>
      </w:r>
      <w:proofErr w:type="spellStart"/>
      <w:r w:rsidR="00C445F6" w:rsidRPr="00597509">
        <w:rPr>
          <w:rFonts w:ascii="Times New Roman" w:hAnsi="Times New Roman" w:cs="Times New Roman"/>
          <w:i/>
          <w:sz w:val="24"/>
          <w:szCs w:val="24"/>
        </w:rPr>
        <w:t>p</w:t>
      </w:r>
      <w:r w:rsidR="00C445F6" w:rsidRPr="00597509">
        <w:rPr>
          <w:rFonts w:ascii="Times New Roman" w:hAnsi="Times New Roman" w:cs="Times New Roman"/>
          <w:i/>
          <w:sz w:val="24"/>
          <w:szCs w:val="24"/>
          <w:vertAlign w:val="subscript"/>
        </w:rPr>
        <w:t>m,max</w:t>
      </w:r>
      <w:proofErr w:type="spellEnd"/>
      <w:r w:rsidR="00C445F6" w:rsidRPr="00597509">
        <w:rPr>
          <w:rFonts w:ascii="Times New Roman" w:hAnsi="Times New Roman" w:cs="Times New Roman"/>
          <w:sz w:val="24"/>
          <w:szCs w:val="24"/>
        </w:rPr>
        <w:t xml:space="preserve"> </w:t>
      </w:r>
      <w:r w:rsidRPr="00597509">
        <w:rPr>
          <w:rFonts w:ascii="Times New Roman" w:hAnsi="Times New Roman" w:cs="Times New Roman"/>
          <w:sz w:val="24"/>
          <w:szCs w:val="24"/>
        </w:rPr>
        <w:t xml:space="preserve">is </w:t>
      </w:r>
      <w:r w:rsidR="003E6630" w:rsidRPr="00597509">
        <w:rPr>
          <w:rFonts w:ascii="Times New Roman" w:hAnsi="Times New Roman" w:cs="Times New Roman"/>
          <w:sz w:val="24"/>
          <w:szCs w:val="24"/>
        </w:rPr>
        <w:t xml:space="preserve">the </w:t>
      </w:r>
      <w:r w:rsidRPr="00597509">
        <w:rPr>
          <w:rFonts w:ascii="Times New Roman" w:hAnsi="Times New Roman" w:cs="Times New Roman"/>
          <w:sz w:val="24"/>
          <w:szCs w:val="24"/>
        </w:rPr>
        <w:t>maximum mutation probability.</w:t>
      </w:r>
      <w:r w:rsidR="003E6630" w:rsidRPr="00597509">
        <w:rPr>
          <w:rFonts w:ascii="Times New Roman" w:hAnsi="Times New Roman" w:cs="Times New Roman"/>
          <w:sz w:val="24"/>
          <w:szCs w:val="24"/>
        </w:rPr>
        <w:t xml:space="preserve"> </w:t>
      </w:r>
      <w:r w:rsidRPr="00597509">
        <w:rPr>
          <w:rFonts w:ascii="Times New Roman" w:hAnsi="Times New Roman" w:cs="Times New Roman"/>
          <w:sz w:val="24"/>
          <w:szCs w:val="24"/>
        </w:rPr>
        <w:t>To increase the efficiency of search, the AGO picks the merits of PSO training</w:t>
      </w:r>
      <w:r w:rsidR="001F3FA1" w:rsidRPr="00597509">
        <w:rPr>
          <w:rFonts w:ascii="Times New Roman" w:hAnsi="Times New Roman" w:cs="Times New Roman"/>
          <w:sz w:val="24"/>
          <w:szCs w:val="24"/>
        </w:rPr>
        <w:t xml:space="preserve"> speed</w:t>
      </w:r>
      <w:r w:rsidRPr="00597509">
        <w:rPr>
          <w:rFonts w:ascii="Times New Roman" w:hAnsi="Times New Roman" w:cs="Times New Roman"/>
          <w:sz w:val="24"/>
          <w:szCs w:val="24"/>
        </w:rPr>
        <w:t xml:space="preserve"> </w:t>
      </w:r>
      <w:r w:rsidR="00C445F6" w:rsidRPr="00597509">
        <w:rPr>
          <w:rFonts w:ascii="Times New Roman" w:hAnsi="Times New Roman" w:cs="Times New Roman"/>
          <w:sz w:val="24"/>
          <w:szCs w:val="24"/>
        </w:rPr>
        <w:t>and global</w:t>
      </w:r>
      <w:r w:rsidRPr="00597509">
        <w:rPr>
          <w:rFonts w:ascii="Times New Roman" w:hAnsi="Times New Roman" w:cs="Times New Roman"/>
          <w:sz w:val="24"/>
          <w:szCs w:val="24"/>
        </w:rPr>
        <w:t xml:space="preserve"> search of GA’s</w:t>
      </w:r>
      <w:r w:rsidR="001F3FA1" w:rsidRPr="00597509">
        <w:rPr>
          <w:rFonts w:ascii="Times New Roman" w:hAnsi="Times New Roman" w:cs="Times New Roman"/>
          <w:sz w:val="24"/>
          <w:szCs w:val="24"/>
        </w:rPr>
        <w:t xml:space="preserve">. The AGO functions </w:t>
      </w:r>
      <w:proofErr w:type="gramStart"/>
      <w:r w:rsidR="001F3FA1" w:rsidRPr="00597509">
        <w:rPr>
          <w:rFonts w:ascii="Times New Roman" w:hAnsi="Times New Roman" w:cs="Times New Roman"/>
          <w:sz w:val="24"/>
          <w:szCs w:val="24"/>
        </w:rPr>
        <w:t>is</w:t>
      </w:r>
      <w:proofErr w:type="gramEnd"/>
      <w:r w:rsidR="001F3FA1" w:rsidRPr="00597509">
        <w:rPr>
          <w:rFonts w:ascii="Times New Roman" w:hAnsi="Times New Roman" w:cs="Times New Roman"/>
          <w:sz w:val="24"/>
          <w:szCs w:val="24"/>
        </w:rPr>
        <w:t xml:space="preserve"> as follows</w:t>
      </w:r>
      <w:r w:rsidR="003E6630" w:rsidRPr="00597509">
        <w:rPr>
          <w:rFonts w:ascii="Times New Roman" w:hAnsi="Times New Roman" w:cs="Times New Roman"/>
          <w:sz w:val="24"/>
          <w:szCs w:val="24"/>
        </w:rPr>
        <w:t>:</w:t>
      </w:r>
    </w:p>
    <w:p w14:paraId="38B8B834" w14:textId="77777777" w:rsidR="0079066E" w:rsidRPr="00597509" w:rsidRDefault="0079066E" w:rsidP="00597509">
      <w:pPr>
        <w:spacing w:after="0" w:line="360" w:lineRule="auto"/>
        <w:jc w:val="both"/>
        <w:rPr>
          <w:rFonts w:ascii="Times New Roman" w:eastAsiaTheme="minorEastAsia" w:hAnsi="Times New Roman" w:cs="Times New Roman"/>
          <w:sz w:val="24"/>
          <w:szCs w:val="24"/>
        </w:rPr>
      </w:pPr>
      <w:proofErr w:type="spellStart"/>
      <w:r w:rsidRPr="00597509">
        <w:rPr>
          <w:rFonts w:ascii="Times New Roman" w:hAnsi="Times New Roman" w:cs="Times New Roman"/>
          <w:i/>
          <w:sz w:val="24"/>
          <w:szCs w:val="24"/>
        </w:rPr>
        <w:t>CP</w:t>
      </w:r>
      <w:r w:rsidR="00F04C60" w:rsidRPr="00597509">
        <w:rPr>
          <w:rFonts w:ascii="Times New Roman" w:hAnsi="Times New Roman" w:cs="Times New Roman"/>
          <w:i/>
          <w:sz w:val="24"/>
          <w:szCs w:val="24"/>
          <w:vertAlign w:val="subscript"/>
        </w:rPr>
        <w:t>n</w:t>
      </w:r>
      <w:proofErr w:type="spellEnd"/>
      <w:r w:rsidRPr="00597509">
        <w:rPr>
          <w:rFonts w:ascii="Times New Roman" w:hAnsi="Times New Roman" w:cs="Times New Roman"/>
          <w:i/>
          <w:sz w:val="24"/>
          <w:szCs w:val="24"/>
        </w:rPr>
        <w:t xml:space="preserve"> = 1 -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func>
              <m:funcPr>
                <m:ctrlPr>
                  <w:rPr>
                    <w:rFonts w:ascii="Cambria Math" w:hAnsi="Cambria Math" w:cs="Times New Roman"/>
                    <w:i/>
                    <w:sz w:val="24"/>
                    <w:szCs w:val="24"/>
                  </w:rPr>
                </m:ctrlPr>
              </m:funcPr>
              <m:fName>
                <m:r>
                  <w:rPr>
                    <w:rFonts w:ascii="Cambria Math" w:hAnsi="Cambria Math" w:cs="Times New Roman"/>
                    <w:sz w:val="24"/>
                    <w:szCs w:val="24"/>
                  </w:rPr>
                  <m:t>ln</m:t>
                </m:r>
              </m:fName>
              <m:e>
                <m:r>
                  <w:rPr>
                    <w:rFonts w:ascii="Cambria Math" w:hAnsi="Cambria Math" w:cs="Times New Roman"/>
                    <w:sz w:val="24"/>
                    <w:szCs w:val="24"/>
                  </w:rPr>
                  <m:t>n</m:t>
                </m:r>
              </m:e>
            </m:func>
          </m:den>
        </m:f>
      </m:oMath>
      <w:r w:rsidRPr="00597509">
        <w:rPr>
          <w:rFonts w:ascii="Times New Roman" w:eastAsiaTheme="minorEastAsia" w:hAnsi="Times New Roman" w:cs="Times New Roman"/>
          <w:i/>
          <w:sz w:val="24"/>
          <w:szCs w:val="24"/>
        </w:rPr>
        <w:t xml:space="preserve">  , </w:t>
      </w:r>
      <w:r w:rsidR="00607224" w:rsidRPr="00597509">
        <w:rPr>
          <w:rFonts w:ascii="Times New Roman" w:eastAsiaTheme="minorEastAsia" w:hAnsi="Times New Roman" w:cs="Times New Roman"/>
          <w:i/>
          <w:sz w:val="24"/>
          <w:szCs w:val="24"/>
        </w:rPr>
        <w:t>n</w:t>
      </w:r>
      <w:r w:rsidR="00592F9E" w:rsidRPr="00597509">
        <w:rPr>
          <w:rFonts w:ascii="Times New Roman" w:eastAsiaTheme="minorEastAsia" w:hAnsi="Times New Roman" w:cs="Times New Roman"/>
          <w:i/>
          <w:sz w:val="24"/>
          <w:szCs w:val="24"/>
        </w:rPr>
        <w:t xml:space="preserve"> = </w:t>
      </w:r>
      <w:proofErr w:type="gramStart"/>
      <w:r w:rsidR="00592F9E" w:rsidRPr="00597509">
        <w:rPr>
          <w:rFonts w:ascii="Times New Roman" w:eastAsiaTheme="minorEastAsia" w:hAnsi="Times New Roman" w:cs="Times New Roman"/>
          <w:i/>
          <w:sz w:val="24"/>
          <w:szCs w:val="24"/>
        </w:rPr>
        <w:t>1,2,…</w:t>
      </w:r>
      <w:proofErr w:type="gramEnd"/>
      <w:r w:rsidR="00592F9E" w:rsidRPr="00597509">
        <w:rPr>
          <w:rFonts w:ascii="Times New Roman" w:eastAsiaTheme="minorEastAsia" w:hAnsi="Times New Roman" w:cs="Times New Roman"/>
          <w:i/>
          <w:sz w:val="24"/>
          <w:szCs w:val="24"/>
        </w:rPr>
        <w:t>.,</w:t>
      </w:r>
      <w:r w:rsidR="00592F9E" w:rsidRPr="00597509">
        <w:rPr>
          <w:rFonts w:ascii="Times New Roman" w:eastAsiaTheme="minorEastAsia" w:hAnsi="Times New Roman" w:cs="Times New Roman"/>
          <w:i/>
          <w:sz w:val="24"/>
          <w:szCs w:val="24"/>
        </w:rPr>
        <w:tab/>
      </w:r>
      <w:r w:rsidR="00592F9E" w:rsidRPr="00597509">
        <w:rPr>
          <w:rFonts w:ascii="Times New Roman" w:eastAsiaTheme="minorEastAsia" w:hAnsi="Times New Roman" w:cs="Times New Roman"/>
          <w:sz w:val="24"/>
          <w:szCs w:val="24"/>
        </w:rPr>
        <w:tab/>
      </w:r>
      <w:r w:rsidR="00592F9E" w:rsidRPr="00597509">
        <w:rPr>
          <w:rFonts w:ascii="Times New Roman" w:eastAsiaTheme="minorEastAsia" w:hAnsi="Times New Roman" w:cs="Times New Roman"/>
          <w:sz w:val="24"/>
          <w:szCs w:val="24"/>
        </w:rPr>
        <w:tab/>
      </w:r>
      <w:r w:rsidR="00592F9E" w:rsidRPr="00597509">
        <w:rPr>
          <w:rFonts w:ascii="Times New Roman" w:eastAsiaTheme="minorEastAsia" w:hAnsi="Times New Roman" w:cs="Times New Roman"/>
          <w:sz w:val="24"/>
          <w:szCs w:val="24"/>
        </w:rPr>
        <w:tab/>
      </w:r>
      <w:r w:rsidR="00592F9E" w:rsidRPr="00597509">
        <w:rPr>
          <w:rFonts w:ascii="Times New Roman" w:eastAsiaTheme="minorEastAsia" w:hAnsi="Times New Roman" w:cs="Times New Roman"/>
          <w:sz w:val="24"/>
          <w:szCs w:val="24"/>
        </w:rPr>
        <w:tab/>
      </w:r>
      <w:r w:rsidR="00592F9E" w:rsidRPr="00597509">
        <w:rPr>
          <w:rFonts w:ascii="Times New Roman" w:eastAsiaTheme="minorEastAsia" w:hAnsi="Times New Roman" w:cs="Times New Roman"/>
          <w:sz w:val="24"/>
          <w:szCs w:val="24"/>
        </w:rPr>
        <w:tab/>
      </w:r>
      <w:r w:rsidR="00592F9E" w:rsidRPr="00597509">
        <w:rPr>
          <w:rFonts w:ascii="Times New Roman" w:eastAsiaTheme="minorEastAsia" w:hAnsi="Times New Roman" w:cs="Times New Roman"/>
          <w:sz w:val="24"/>
          <w:szCs w:val="24"/>
        </w:rPr>
        <w:tab/>
      </w:r>
      <w:r w:rsidR="00592F9E" w:rsidRPr="00597509">
        <w:rPr>
          <w:rFonts w:ascii="Times New Roman" w:eastAsiaTheme="minorEastAsia" w:hAnsi="Times New Roman" w:cs="Times New Roman"/>
          <w:sz w:val="24"/>
          <w:szCs w:val="24"/>
        </w:rPr>
        <w:tab/>
      </w:r>
      <w:r w:rsidR="00D6559E" w:rsidRPr="00597509">
        <w:rPr>
          <w:rFonts w:ascii="Times New Roman" w:eastAsiaTheme="minorEastAsia" w:hAnsi="Times New Roman" w:cs="Times New Roman"/>
          <w:sz w:val="24"/>
          <w:szCs w:val="24"/>
        </w:rPr>
        <w:tab/>
        <w:t>(16</w:t>
      </w:r>
      <w:r w:rsidRPr="00597509">
        <w:rPr>
          <w:rFonts w:ascii="Times New Roman" w:eastAsiaTheme="minorEastAsia" w:hAnsi="Times New Roman" w:cs="Times New Roman"/>
          <w:sz w:val="24"/>
          <w:szCs w:val="24"/>
        </w:rPr>
        <w:t>)</w:t>
      </w:r>
    </w:p>
    <w:p w14:paraId="217F7D55" w14:textId="77777777" w:rsidR="0079066E" w:rsidRPr="00597509" w:rsidRDefault="0079066E" w:rsidP="00597509">
      <w:pPr>
        <w:spacing w:after="0" w:line="360" w:lineRule="auto"/>
        <w:jc w:val="both"/>
        <w:rPr>
          <w:rFonts w:ascii="Times New Roman" w:eastAsiaTheme="minorEastAsia" w:hAnsi="Times New Roman" w:cs="Times New Roman"/>
          <w:sz w:val="24"/>
          <w:szCs w:val="24"/>
        </w:rPr>
      </w:pPr>
      <w:proofErr w:type="gramStart"/>
      <w:r w:rsidRPr="00597509">
        <w:rPr>
          <w:rFonts w:ascii="Times New Roman" w:eastAsiaTheme="minorEastAsia" w:hAnsi="Times New Roman" w:cs="Times New Roman"/>
          <w:i/>
          <w:sz w:val="24"/>
          <w:szCs w:val="24"/>
        </w:rPr>
        <w:t>rand(</w:t>
      </w:r>
      <w:proofErr w:type="gramEnd"/>
      <w:r w:rsidRPr="00597509">
        <w:rPr>
          <w:rFonts w:ascii="Times New Roman" w:eastAsiaTheme="minorEastAsia" w:hAnsi="Times New Roman" w:cs="Times New Roman"/>
          <w:i/>
          <w:sz w:val="24"/>
          <w:szCs w:val="24"/>
        </w:rPr>
        <w:t>0,1) &lt;</w:t>
      </w:r>
      <w:proofErr w:type="spellStart"/>
      <w:r w:rsidRPr="00597509">
        <w:rPr>
          <w:rFonts w:ascii="Times New Roman" w:eastAsiaTheme="minorEastAsia" w:hAnsi="Times New Roman" w:cs="Times New Roman"/>
          <w:i/>
          <w:sz w:val="24"/>
          <w:szCs w:val="24"/>
        </w:rPr>
        <w:t>CP</w:t>
      </w:r>
      <w:r w:rsidR="00F04C60" w:rsidRPr="00597509">
        <w:rPr>
          <w:rFonts w:ascii="Times New Roman" w:eastAsiaTheme="minorEastAsia" w:hAnsi="Times New Roman" w:cs="Times New Roman"/>
          <w:i/>
          <w:sz w:val="24"/>
          <w:szCs w:val="24"/>
          <w:vertAlign w:val="subscript"/>
        </w:rPr>
        <w:t>n</w:t>
      </w:r>
      <w:proofErr w:type="spellEnd"/>
      <w:r w:rsidR="00592F9E" w:rsidRPr="00597509">
        <w:rPr>
          <w:rFonts w:ascii="Times New Roman" w:eastAsiaTheme="minorEastAsia" w:hAnsi="Times New Roman" w:cs="Times New Roman"/>
          <w:sz w:val="24"/>
          <w:szCs w:val="24"/>
          <w:vertAlign w:val="subscript"/>
        </w:rPr>
        <w:tab/>
      </w:r>
      <w:r w:rsidR="00592F9E" w:rsidRPr="00597509">
        <w:rPr>
          <w:rFonts w:ascii="Times New Roman" w:eastAsiaTheme="minorEastAsia" w:hAnsi="Times New Roman" w:cs="Times New Roman"/>
          <w:sz w:val="24"/>
          <w:szCs w:val="24"/>
          <w:vertAlign w:val="subscript"/>
        </w:rPr>
        <w:tab/>
      </w:r>
      <w:r w:rsidR="00592F9E" w:rsidRPr="00597509">
        <w:rPr>
          <w:rFonts w:ascii="Times New Roman" w:eastAsiaTheme="minorEastAsia" w:hAnsi="Times New Roman" w:cs="Times New Roman"/>
          <w:sz w:val="24"/>
          <w:szCs w:val="24"/>
          <w:vertAlign w:val="subscript"/>
        </w:rPr>
        <w:tab/>
      </w:r>
      <w:r w:rsidR="00592F9E" w:rsidRPr="00597509">
        <w:rPr>
          <w:rFonts w:ascii="Times New Roman" w:eastAsiaTheme="minorEastAsia" w:hAnsi="Times New Roman" w:cs="Times New Roman"/>
          <w:sz w:val="24"/>
          <w:szCs w:val="24"/>
          <w:vertAlign w:val="subscript"/>
        </w:rPr>
        <w:tab/>
      </w:r>
      <w:r w:rsidR="00592F9E" w:rsidRPr="00597509">
        <w:rPr>
          <w:rFonts w:ascii="Times New Roman" w:eastAsiaTheme="minorEastAsia" w:hAnsi="Times New Roman" w:cs="Times New Roman"/>
          <w:sz w:val="24"/>
          <w:szCs w:val="24"/>
          <w:vertAlign w:val="subscript"/>
        </w:rPr>
        <w:tab/>
      </w:r>
      <w:r w:rsidR="00592F9E" w:rsidRPr="00597509">
        <w:rPr>
          <w:rFonts w:ascii="Times New Roman" w:eastAsiaTheme="minorEastAsia" w:hAnsi="Times New Roman" w:cs="Times New Roman"/>
          <w:sz w:val="24"/>
          <w:szCs w:val="24"/>
          <w:vertAlign w:val="subscript"/>
        </w:rPr>
        <w:tab/>
      </w:r>
      <w:r w:rsidR="00592F9E" w:rsidRPr="00597509">
        <w:rPr>
          <w:rFonts w:ascii="Times New Roman" w:eastAsiaTheme="minorEastAsia" w:hAnsi="Times New Roman" w:cs="Times New Roman"/>
          <w:sz w:val="24"/>
          <w:szCs w:val="24"/>
          <w:vertAlign w:val="subscript"/>
        </w:rPr>
        <w:tab/>
      </w:r>
      <w:r w:rsidR="00592F9E" w:rsidRPr="00597509">
        <w:rPr>
          <w:rFonts w:ascii="Times New Roman" w:eastAsiaTheme="minorEastAsia" w:hAnsi="Times New Roman" w:cs="Times New Roman"/>
          <w:sz w:val="24"/>
          <w:szCs w:val="24"/>
          <w:vertAlign w:val="subscript"/>
        </w:rPr>
        <w:tab/>
      </w:r>
      <w:r w:rsidR="00592F9E" w:rsidRPr="00597509">
        <w:rPr>
          <w:rFonts w:ascii="Times New Roman" w:eastAsiaTheme="minorEastAsia" w:hAnsi="Times New Roman" w:cs="Times New Roman"/>
          <w:sz w:val="24"/>
          <w:szCs w:val="24"/>
          <w:vertAlign w:val="subscript"/>
        </w:rPr>
        <w:tab/>
      </w:r>
      <w:r w:rsidR="00D6559E" w:rsidRPr="00597509">
        <w:rPr>
          <w:rFonts w:ascii="Times New Roman" w:eastAsiaTheme="minorEastAsia" w:hAnsi="Times New Roman" w:cs="Times New Roman"/>
          <w:sz w:val="24"/>
          <w:szCs w:val="24"/>
          <w:vertAlign w:val="subscript"/>
        </w:rPr>
        <w:tab/>
      </w:r>
      <w:r w:rsidR="00D6559E" w:rsidRPr="00597509">
        <w:rPr>
          <w:rFonts w:ascii="Times New Roman" w:eastAsiaTheme="minorEastAsia" w:hAnsi="Times New Roman" w:cs="Times New Roman"/>
          <w:sz w:val="24"/>
          <w:szCs w:val="24"/>
        </w:rPr>
        <w:t>(17</w:t>
      </w:r>
      <w:r w:rsidRPr="00597509">
        <w:rPr>
          <w:rFonts w:ascii="Times New Roman" w:eastAsiaTheme="minorEastAsia" w:hAnsi="Times New Roman" w:cs="Times New Roman"/>
          <w:sz w:val="24"/>
          <w:szCs w:val="24"/>
        </w:rPr>
        <w:t>)</w:t>
      </w:r>
    </w:p>
    <w:p w14:paraId="32F7E292" w14:textId="6AA2F980" w:rsidR="0079066E" w:rsidRPr="00597509" w:rsidRDefault="00FE085E"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sz w:val="24"/>
          <w:szCs w:val="24"/>
        </w:rPr>
        <w:t xml:space="preserve">where </w:t>
      </w:r>
      <w:r w:rsidR="00607224" w:rsidRPr="00597509">
        <w:rPr>
          <w:rFonts w:ascii="Times New Roman" w:hAnsi="Times New Roman" w:cs="Times New Roman"/>
          <w:i/>
          <w:sz w:val="24"/>
          <w:szCs w:val="24"/>
        </w:rPr>
        <w:t>n</w:t>
      </w:r>
      <w:r w:rsidRPr="00597509">
        <w:rPr>
          <w:rFonts w:ascii="Times New Roman" w:hAnsi="Times New Roman" w:cs="Times New Roman"/>
          <w:sz w:val="24"/>
          <w:szCs w:val="24"/>
        </w:rPr>
        <w:t xml:space="preserve"> represents </w:t>
      </w:r>
      <w:r w:rsidR="003E6630" w:rsidRPr="00597509">
        <w:rPr>
          <w:rFonts w:ascii="Times New Roman" w:hAnsi="Times New Roman" w:cs="Times New Roman"/>
          <w:sz w:val="24"/>
          <w:szCs w:val="24"/>
        </w:rPr>
        <w:t xml:space="preserve">the </w:t>
      </w:r>
      <w:r w:rsidR="00607224" w:rsidRPr="00597509">
        <w:rPr>
          <w:rFonts w:ascii="Times New Roman" w:hAnsi="Times New Roman" w:cs="Times New Roman"/>
          <w:i/>
          <w:sz w:val="24"/>
          <w:szCs w:val="24"/>
        </w:rPr>
        <w:t>n</w:t>
      </w:r>
      <w:r w:rsidR="00607224" w:rsidRPr="00597509">
        <w:rPr>
          <w:rFonts w:ascii="Times New Roman" w:hAnsi="Times New Roman" w:cs="Times New Roman"/>
          <w:sz w:val="24"/>
          <w:szCs w:val="24"/>
          <w:vertAlign w:val="superscript"/>
        </w:rPr>
        <w:t>th</w:t>
      </w:r>
      <w:r w:rsidRPr="00597509">
        <w:rPr>
          <w:rFonts w:ascii="Times New Roman" w:hAnsi="Times New Roman" w:cs="Times New Roman"/>
          <w:sz w:val="24"/>
          <w:szCs w:val="24"/>
        </w:rPr>
        <w:t xml:space="preserve"> </w:t>
      </w:r>
      <w:r w:rsidR="001F3FA1" w:rsidRPr="00597509">
        <w:rPr>
          <w:rFonts w:ascii="Times New Roman" w:hAnsi="Times New Roman" w:cs="Times New Roman"/>
          <w:sz w:val="24"/>
          <w:szCs w:val="24"/>
        </w:rPr>
        <w:t>epoch</w:t>
      </w:r>
      <w:r w:rsidRPr="00597509">
        <w:rPr>
          <w:rFonts w:ascii="Times New Roman" w:hAnsi="Times New Roman" w:cs="Times New Roman"/>
          <w:sz w:val="24"/>
          <w:szCs w:val="24"/>
        </w:rPr>
        <w:t xml:space="preserve"> number. </w:t>
      </w:r>
      <w:r w:rsidR="001F3FA1" w:rsidRPr="00597509">
        <w:rPr>
          <w:rFonts w:ascii="Times New Roman" w:hAnsi="Times New Roman" w:cs="Times New Roman"/>
          <w:sz w:val="24"/>
          <w:szCs w:val="24"/>
        </w:rPr>
        <w:t>In</w:t>
      </w:r>
      <w:r w:rsidR="00607224" w:rsidRPr="00597509">
        <w:rPr>
          <w:rFonts w:ascii="Times New Roman" w:hAnsi="Times New Roman" w:cs="Times New Roman"/>
          <w:sz w:val="24"/>
          <w:szCs w:val="24"/>
        </w:rPr>
        <w:t xml:space="preserve"> every </w:t>
      </w:r>
      <w:r w:rsidR="001F3FA1" w:rsidRPr="00597509">
        <w:rPr>
          <w:rFonts w:ascii="Times New Roman" w:hAnsi="Times New Roman" w:cs="Times New Roman"/>
          <w:sz w:val="24"/>
          <w:szCs w:val="24"/>
        </w:rPr>
        <w:t>epoch,</w:t>
      </w:r>
      <w:r w:rsidR="00607224" w:rsidRPr="00597509">
        <w:rPr>
          <w:rFonts w:ascii="Times New Roman" w:hAnsi="Times New Roman" w:cs="Times New Roman"/>
          <w:sz w:val="24"/>
          <w:szCs w:val="24"/>
        </w:rPr>
        <w:t xml:space="preserve"> a number is generated randomly between 0 and 1. When the number is below </w:t>
      </w:r>
      <w:proofErr w:type="spellStart"/>
      <w:r w:rsidR="00607224" w:rsidRPr="00597509">
        <w:rPr>
          <w:rFonts w:ascii="Times New Roman" w:hAnsi="Times New Roman" w:cs="Times New Roman"/>
          <w:i/>
          <w:sz w:val="24"/>
          <w:szCs w:val="24"/>
        </w:rPr>
        <w:t>CP</w:t>
      </w:r>
      <w:r w:rsidR="001F3FA1" w:rsidRPr="00597509">
        <w:rPr>
          <w:rFonts w:ascii="Times New Roman" w:hAnsi="Times New Roman" w:cs="Times New Roman"/>
          <w:i/>
          <w:sz w:val="24"/>
          <w:szCs w:val="24"/>
          <w:vertAlign w:val="subscript"/>
        </w:rPr>
        <w:t>n</w:t>
      </w:r>
      <w:proofErr w:type="spellEnd"/>
      <w:r w:rsidR="00607224" w:rsidRPr="00597509">
        <w:rPr>
          <w:rFonts w:ascii="Times New Roman" w:hAnsi="Times New Roman" w:cs="Times New Roman"/>
          <w:sz w:val="24"/>
          <w:szCs w:val="24"/>
        </w:rPr>
        <w:t>, the present particle initiate</w:t>
      </w:r>
      <w:r w:rsidR="003E6630" w:rsidRPr="00597509">
        <w:rPr>
          <w:rFonts w:ascii="Times New Roman" w:hAnsi="Times New Roman" w:cs="Times New Roman"/>
          <w:sz w:val="24"/>
          <w:szCs w:val="24"/>
        </w:rPr>
        <w:t>s</w:t>
      </w:r>
      <w:r w:rsidR="00607224" w:rsidRPr="00597509">
        <w:rPr>
          <w:rFonts w:ascii="Times New Roman" w:hAnsi="Times New Roman" w:cs="Times New Roman"/>
          <w:sz w:val="24"/>
          <w:szCs w:val="24"/>
        </w:rPr>
        <w:t xml:space="preserve"> the </w:t>
      </w:r>
      <w:r w:rsidR="00544B1A" w:rsidRPr="00597509">
        <w:rPr>
          <w:rFonts w:ascii="Times New Roman" w:hAnsi="Times New Roman" w:cs="Times New Roman"/>
          <w:sz w:val="24"/>
          <w:szCs w:val="24"/>
        </w:rPr>
        <w:t>AGO</w:t>
      </w:r>
      <w:r w:rsidR="00607224" w:rsidRPr="00597509">
        <w:rPr>
          <w:rFonts w:ascii="Times New Roman" w:hAnsi="Times New Roman" w:cs="Times New Roman"/>
          <w:sz w:val="24"/>
          <w:szCs w:val="24"/>
        </w:rPr>
        <w:t xml:space="preserve">. The </w:t>
      </w:r>
      <w:r w:rsidR="00544B1A" w:rsidRPr="00597509">
        <w:rPr>
          <w:rFonts w:ascii="Times New Roman" w:hAnsi="Times New Roman" w:cs="Times New Roman"/>
          <w:sz w:val="24"/>
          <w:szCs w:val="24"/>
        </w:rPr>
        <w:t>A</w:t>
      </w:r>
      <w:r w:rsidR="00607224" w:rsidRPr="00597509">
        <w:rPr>
          <w:rFonts w:ascii="Times New Roman" w:hAnsi="Times New Roman" w:cs="Times New Roman"/>
          <w:sz w:val="24"/>
          <w:szCs w:val="24"/>
        </w:rPr>
        <w:t xml:space="preserve">GO will be implemented at a </w:t>
      </w:r>
      <w:r w:rsidR="007814EB" w:rsidRPr="00597509">
        <w:rPr>
          <w:rFonts w:ascii="Times New Roman" w:hAnsi="Times New Roman" w:cs="Times New Roman"/>
          <w:sz w:val="24"/>
          <w:szCs w:val="24"/>
        </w:rPr>
        <w:t xml:space="preserve">smaller probability when the premature iterations </w:t>
      </w:r>
      <w:proofErr w:type="spellStart"/>
      <w:r w:rsidR="007814EB" w:rsidRPr="00597509">
        <w:rPr>
          <w:rFonts w:ascii="Times New Roman" w:hAnsi="Times New Roman" w:cs="Times New Roman"/>
          <w:i/>
          <w:sz w:val="24"/>
          <w:szCs w:val="24"/>
        </w:rPr>
        <w:t>CP</w:t>
      </w:r>
      <w:r w:rsidR="001F3FA1" w:rsidRPr="00597509">
        <w:rPr>
          <w:rFonts w:ascii="Times New Roman" w:hAnsi="Times New Roman" w:cs="Times New Roman"/>
          <w:i/>
          <w:sz w:val="24"/>
          <w:szCs w:val="24"/>
          <w:vertAlign w:val="subscript"/>
        </w:rPr>
        <w:t>n</w:t>
      </w:r>
      <w:proofErr w:type="spellEnd"/>
      <w:r w:rsidR="007814EB" w:rsidRPr="00597509">
        <w:rPr>
          <w:rFonts w:ascii="Times New Roman" w:hAnsi="Times New Roman" w:cs="Times New Roman"/>
          <w:i/>
          <w:sz w:val="24"/>
          <w:szCs w:val="24"/>
        </w:rPr>
        <w:t xml:space="preserve"> &lt; 1</w:t>
      </w:r>
      <w:r w:rsidR="00544B1A" w:rsidRPr="00597509">
        <w:rPr>
          <w:rFonts w:ascii="Times New Roman" w:hAnsi="Times New Roman" w:cs="Times New Roman"/>
          <w:sz w:val="24"/>
          <w:szCs w:val="24"/>
        </w:rPr>
        <w:t>, according to</w:t>
      </w:r>
      <w:r w:rsidR="00D6559E" w:rsidRPr="00597509">
        <w:rPr>
          <w:rFonts w:ascii="Times New Roman" w:hAnsi="Times New Roman" w:cs="Times New Roman"/>
          <w:sz w:val="24"/>
          <w:szCs w:val="24"/>
        </w:rPr>
        <w:t xml:space="preserve"> Eq</w:t>
      </w:r>
      <w:r w:rsidR="003E6630" w:rsidRPr="00597509">
        <w:rPr>
          <w:rFonts w:ascii="Times New Roman" w:hAnsi="Times New Roman" w:cs="Times New Roman"/>
          <w:sz w:val="24"/>
          <w:szCs w:val="24"/>
        </w:rPr>
        <w:t>uation</w:t>
      </w:r>
      <w:r w:rsidR="00D6559E" w:rsidRPr="00597509">
        <w:rPr>
          <w:rFonts w:ascii="Times New Roman" w:hAnsi="Times New Roman" w:cs="Times New Roman"/>
          <w:sz w:val="24"/>
          <w:szCs w:val="24"/>
        </w:rPr>
        <w:t xml:space="preserve"> (16</w:t>
      </w:r>
      <w:r w:rsidR="007814EB" w:rsidRPr="00597509">
        <w:rPr>
          <w:rFonts w:ascii="Times New Roman" w:hAnsi="Times New Roman" w:cs="Times New Roman"/>
          <w:sz w:val="24"/>
          <w:szCs w:val="24"/>
        </w:rPr>
        <w:t xml:space="preserve">) and vice versa. </w:t>
      </w:r>
      <w:r w:rsidR="00544B1A" w:rsidRPr="00597509">
        <w:rPr>
          <w:rFonts w:ascii="Times New Roman" w:hAnsi="Times New Roman" w:cs="Times New Roman"/>
          <w:sz w:val="24"/>
          <w:szCs w:val="24"/>
        </w:rPr>
        <w:t>During the course of iterations, the AGO increases population search space sh</w:t>
      </w:r>
      <w:r w:rsidR="00C704AE" w:rsidRPr="00597509">
        <w:rPr>
          <w:rFonts w:ascii="Times New Roman" w:hAnsi="Times New Roman" w:cs="Times New Roman"/>
          <w:sz w:val="24"/>
          <w:szCs w:val="24"/>
        </w:rPr>
        <w:t>rinking to make the particles</w:t>
      </w:r>
      <w:r w:rsidR="00544B1A" w:rsidRPr="00597509">
        <w:rPr>
          <w:rFonts w:ascii="Times New Roman" w:hAnsi="Times New Roman" w:cs="Times New Roman"/>
          <w:sz w:val="24"/>
          <w:szCs w:val="24"/>
        </w:rPr>
        <w:t xml:space="preserve"> move out from </w:t>
      </w:r>
      <w:r w:rsidR="00C704AE" w:rsidRPr="00597509">
        <w:rPr>
          <w:rFonts w:ascii="Times New Roman" w:hAnsi="Times New Roman" w:cs="Times New Roman"/>
          <w:sz w:val="24"/>
          <w:szCs w:val="24"/>
        </w:rPr>
        <w:t xml:space="preserve">an </w:t>
      </w:r>
      <w:r w:rsidR="00544B1A" w:rsidRPr="00597509">
        <w:rPr>
          <w:rFonts w:ascii="Times New Roman" w:hAnsi="Times New Roman" w:cs="Times New Roman"/>
          <w:sz w:val="24"/>
          <w:szCs w:val="24"/>
        </w:rPr>
        <w:t>earlier optimal search to larger space search. By retaining the multifa</w:t>
      </w:r>
      <w:r w:rsidR="003D402A" w:rsidRPr="00597509">
        <w:rPr>
          <w:rFonts w:ascii="Times New Roman" w:hAnsi="Times New Roman" w:cs="Times New Roman"/>
          <w:sz w:val="24"/>
          <w:szCs w:val="24"/>
        </w:rPr>
        <w:t xml:space="preserve">riousness of the population by </w:t>
      </w:r>
      <w:r w:rsidR="00544B1A" w:rsidRPr="00597509">
        <w:rPr>
          <w:rFonts w:ascii="Times New Roman" w:hAnsi="Times New Roman" w:cs="Times New Roman"/>
          <w:sz w:val="24"/>
          <w:szCs w:val="24"/>
        </w:rPr>
        <w:t>particles</w:t>
      </w:r>
      <w:r w:rsidR="00C704AE" w:rsidRPr="00597509">
        <w:rPr>
          <w:rFonts w:ascii="Times New Roman" w:hAnsi="Times New Roman" w:cs="Times New Roman"/>
          <w:sz w:val="24"/>
          <w:szCs w:val="24"/>
        </w:rPr>
        <w:t xml:space="preserve"> </w:t>
      </w:r>
      <w:r w:rsidR="001F3FA1" w:rsidRPr="00597509">
        <w:rPr>
          <w:rFonts w:ascii="Times New Roman" w:hAnsi="Times New Roman" w:cs="Times New Roman"/>
          <w:sz w:val="24"/>
          <w:szCs w:val="24"/>
        </w:rPr>
        <w:t>leads</w:t>
      </w:r>
      <w:r w:rsidR="00544B1A" w:rsidRPr="00597509">
        <w:rPr>
          <w:rFonts w:ascii="Times New Roman" w:hAnsi="Times New Roman" w:cs="Times New Roman"/>
          <w:sz w:val="24"/>
          <w:szCs w:val="24"/>
        </w:rPr>
        <w:t xml:space="preserve"> to intensify</w:t>
      </w:r>
      <w:r w:rsidR="003E6630" w:rsidRPr="00597509">
        <w:rPr>
          <w:rFonts w:ascii="Times New Roman" w:hAnsi="Times New Roman" w:cs="Times New Roman"/>
          <w:sz w:val="24"/>
          <w:szCs w:val="24"/>
        </w:rPr>
        <w:t>ing</w:t>
      </w:r>
      <w:r w:rsidR="00544B1A" w:rsidRPr="00597509">
        <w:rPr>
          <w:rFonts w:ascii="Times New Roman" w:hAnsi="Times New Roman" w:cs="Times New Roman"/>
          <w:sz w:val="24"/>
          <w:szCs w:val="24"/>
        </w:rPr>
        <w:t xml:space="preserve"> the prospects of finding good solutions.</w:t>
      </w:r>
    </w:p>
    <w:p w14:paraId="6ABBD9D2" w14:textId="5779AEFE" w:rsidR="00BC0165" w:rsidRPr="00597509" w:rsidRDefault="0077722D" w:rsidP="00597509">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3.3.1.2 </w:t>
      </w:r>
      <w:r w:rsidR="003D402A" w:rsidRPr="00597509">
        <w:rPr>
          <w:rFonts w:ascii="Times New Roman" w:hAnsi="Times New Roman" w:cs="Times New Roman"/>
          <w:b/>
          <w:i/>
          <w:sz w:val="24"/>
          <w:szCs w:val="24"/>
        </w:rPr>
        <w:t>I</w:t>
      </w:r>
      <w:r w:rsidR="003D402A" w:rsidRPr="00597509">
        <w:rPr>
          <w:rFonts w:ascii="Times New Roman" w:hAnsi="Times New Roman" w:cs="Times New Roman"/>
          <w:b/>
          <w:i/>
          <w:sz w:val="24"/>
          <w:szCs w:val="24"/>
          <w:lang w:val="en-GB"/>
        </w:rPr>
        <w:t>PSO-</w:t>
      </w:r>
      <w:r w:rsidR="00BC0165" w:rsidRPr="00597509">
        <w:rPr>
          <w:rFonts w:ascii="Times New Roman" w:hAnsi="Times New Roman" w:cs="Times New Roman"/>
          <w:b/>
          <w:i/>
          <w:sz w:val="24"/>
          <w:szCs w:val="24"/>
          <w:lang w:val="en-GB"/>
        </w:rPr>
        <w:t>BPNN</w:t>
      </w:r>
    </w:p>
    <w:p w14:paraId="43A044E0" w14:textId="1107981A" w:rsidR="009135EA" w:rsidRPr="00597509" w:rsidRDefault="009135EA" w:rsidP="00597509">
      <w:pPr>
        <w:spacing w:after="0" w:line="360" w:lineRule="auto"/>
        <w:ind w:firstLine="720"/>
        <w:jc w:val="both"/>
        <w:rPr>
          <w:rFonts w:ascii="Times New Roman" w:hAnsi="Times New Roman" w:cs="Times New Roman"/>
          <w:sz w:val="24"/>
          <w:szCs w:val="24"/>
        </w:rPr>
      </w:pPr>
      <w:r w:rsidRPr="00597509">
        <w:rPr>
          <w:rFonts w:ascii="Times New Roman" w:hAnsi="Times New Roman" w:cs="Times New Roman"/>
          <w:sz w:val="24"/>
          <w:szCs w:val="24"/>
        </w:rPr>
        <w:t xml:space="preserve">The disadvantage of </w:t>
      </w:r>
      <w:r w:rsidR="003D402A" w:rsidRPr="00597509">
        <w:rPr>
          <w:rFonts w:ascii="Times New Roman" w:hAnsi="Times New Roman" w:cs="Times New Roman"/>
          <w:sz w:val="24"/>
          <w:szCs w:val="24"/>
        </w:rPr>
        <w:t>neural network</w:t>
      </w:r>
      <w:r w:rsidRPr="00597509">
        <w:rPr>
          <w:rFonts w:ascii="Times New Roman" w:hAnsi="Times New Roman" w:cs="Times New Roman"/>
          <w:sz w:val="24"/>
          <w:szCs w:val="24"/>
        </w:rPr>
        <w:t xml:space="preserve"> is </w:t>
      </w:r>
      <w:r w:rsidR="00E81F50" w:rsidRPr="00597509">
        <w:rPr>
          <w:rFonts w:ascii="Times New Roman" w:hAnsi="Times New Roman" w:cs="Times New Roman"/>
          <w:sz w:val="24"/>
          <w:szCs w:val="24"/>
        </w:rPr>
        <w:t xml:space="preserve">the </w:t>
      </w:r>
      <w:r w:rsidRPr="00597509">
        <w:rPr>
          <w:rFonts w:ascii="Times New Roman" w:hAnsi="Times New Roman" w:cs="Times New Roman"/>
          <w:sz w:val="24"/>
          <w:szCs w:val="24"/>
        </w:rPr>
        <w:t>manual parameter feeding and confin</w:t>
      </w:r>
      <w:r w:rsidR="00E81F50" w:rsidRPr="00597509">
        <w:rPr>
          <w:rFonts w:ascii="Times New Roman" w:hAnsi="Times New Roman" w:cs="Times New Roman"/>
          <w:sz w:val="24"/>
          <w:szCs w:val="24"/>
        </w:rPr>
        <w:t>ing</w:t>
      </w:r>
      <w:r w:rsidRPr="00597509">
        <w:rPr>
          <w:rFonts w:ascii="Times New Roman" w:hAnsi="Times New Roman" w:cs="Times New Roman"/>
          <w:sz w:val="24"/>
          <w:szCs w:val="24"/>
        </w:rPr>
        <w:t xml:space="preserve"> to local minima. </w:t>
      </w:r>
      <w:r w:rsidR="003D402A" w:rsidRPr="00597509">
        <w:rPr>
          <w:rFonts w:ascii="Times New Roman" w:hAnsi="Times New Roman" w:cs="Times New Roman"/>
          <w:sz w:val="24"/>
          <w:szCs w:val="24"/>
        </w:rPr>
        <w:t xml:space="preserve">These demerits </w:t>
      </w:r>
      <w:r w:rsidR="00E81F50" w:rsidRPr="00597509">
        <w:rPr>
          <w:rFonts w:ascii="Times New Roman" w:hAnsi="Times New Roman" w:cs="Times New Roman"/>
          <w:sz w:val="24"/>
          <w:szCs w:val="24"/>
        </w:rPr>
        <w:t>can be</w:t>
      </w:r>
      <w:r w:rsidRPr="00597509">
        <w:rPr>
          <w:rFonts w:ascii="Times New Roman" w:hAnsi="Times New Roman" w:cs="Times New Roman"/>
          <w:sz w:val="24"/>
          <w:szCs w:val="24"/>
        </w:rPr>
        <w:t xml:space="preserve"> removed by incorporating PSO-GA in</w:t>
      </w:r>
      <w:r w:rsidR="00E81F50" w:rsidRPr="00597509">
        <w:rPr>
          <w:rFonts w:ascii="Times New Roman" w:hAnsi="Times New Roman" w:cs="Times New Roman"/>
          <w:sz w:val="24"/>
          <w:szCs w:val="24"/>
        </w:rPr>
        <w:t>to the</w:t>
      </w:r>
      <w:r w:rsidRPr="00597509">
        <w:rPr>
          <w:rFonts w:ascii="Times New Roman" w:hAnsi="Times New Roman" w:cs="Times New Roman"/>
          <w:sz w:val="24"/>
          <w:szCs w:val="24"/>
        </w:rPr>
        <w:t xml:space="preserve"> BPNN to optimize</w:t>
      </w:r>
      <w:r w:rsidR="00C704AE" w:rsidRPr="00597509">
        <w:rPr>
          <w:rFonts w:ascii="Times New Roman" w:hAnsi="Times New Roman" w:cs="Times New Roman"/>
          <w:sz w:val="24"/>
          <w:szCs w:val="24"/>
        </w:rPr>
        <w:t xml:space="preserve"> the</w:t>
      </w:r>
      <w:r w:rsidRPr="00597509">
        <w:rPr>
          <w:rFonts w:ascii="Times New Roman" w:hAnsi="Times New Roman" w:cs="Times New Roman"/>
          <w:sz w:val="24"/>
          <w:szCs w:val="24"/>
        </w:rPr>
        <w:t xml:space="preserve"> weights</w:t>
      </w:r>
      <w:r w:rsidR="00604CC4" w:rsidRPr="00597509">
        <w:rPr>
          <w:rFonts w:ascii="Times New Roman" w:hAnsi="Times New Roman" w:cs="Times New Roman"/>
          <w:sz w:val="24"/>
          <w:szCs w:val="24"/>
        </w:rPr>
        <w:t xml:space="preserve"> (</w:t>
      </w:r>
      <w:r w:rsidR="00604CC4" w:rsidRPr="00597509">
        <w:rPr>
          <w:rFonts w:ascii="Times New Roman" w:hAnsi="Times New Roman" w:cs="Times New Roman"/>
          <w:i/>
          <w:sz w:val="24"/>
          <w:szCs w:val="24"/>
        </w:rPr>
        <w:t>w</w:t>
      </w:r>
      <w:r w:rsidR="00604CC4" w:rsidRPr="00597509">
        <w:rPr>
          <w:rFonts w:ascii="Times New Roman" w:hAnsi="Times New Roman" w:cs="Times New Roman"/>
          <w:sz w:val="24"/>
          <w:szCs w:val="24"/>
        </w:rPr>
        <w:t>)</w:t>
      </w:r>
      <w:r w:rsidR="00E85F2A" w:rsidRPr="00597509">
        <w:rPr>
          <w:rFonts w:ascii="Times New Roman" w:hAnsi="Times New Roman" w:cs="Times New Roman"/>
          <w:sz w:val="24"/>
          <w:szCs w:val="24"/>
        </w:rPr>
        <w:t xml:space="preserve"> and</w:t>
      </w:r>
      <w:r w:rsidRPr="00597509">
        <w:rPr>
          <w:rFonts w:ascii="Times New Roman" w:hAnsi="Times New Roman" w:cs="Times New Roman"/>
          <w:sz w:val="24"/>
          <w:szCs w:val="24"/>
        </w:rPr>
        <w:t xml:space="preserve"> biases</w:t>
      </w:r>
      <w:r w:rsidR="00604CC4" w:rsidRPr="00597509">
        <w:rPr>
          <w:rFonts w:ascii="Times New Roman" w:hAnsi="Times New Roman" w:cs="Times New Roman"/>
          <w:sz w:val="24"/>
          <w:szCs w:val="24"/>
        </w:rPr>
        <w:t xml:space="preserve"> (</w:t>
      </w:r>
      <w:r w:rsidR="00604CC4" w:rsidRPr="00597509">
        <w:rPr>
          <w:rFonts w:ascii="Times New Roman" w:hAnsi="Times New Roman" w:cs="Times New Roman"/>
          <w:i/>
          <w:sz w:val="24"/>
          <w:szCs w:val="24"/>
        </w:rPr>
        <w:t>b</w:t>
      </w:r>
      <w:r w:rsidR="00604CC4" w:rsidRPr="00597509">
        <w:rPr>
          <w:rFonts w:ascii="Times New Roman" w:hAnsi="Times New Roman" w:cs="Times New Roman"/>
          <w:sz w:val="24"/>
          <w:szCs w:val="24"/>
        </w:rPr>
        <w:t>)</w:t>
      </w:r>
      <w:r w:rsidR="005E1509" w:rsidRPr="00597509">
        <w:rPr>
          <w:rFonts w:ascii="Times New Roman" w:hAnsi="Times New Roman" w:cs="Times New Roman"/>
          <w:sz w:val="24"/>
          <w:szCs w:val="24"/>
        </w:rPr>
        <w:t>. The weights and</w:t>
      </w:r>
      <w:r w:rsidRPr="00597509">
        <w:rPr>
          <w:rFonts w:ascii="Times New Roman" w:hAnsi="Times New Roman" w:cs="Times New Roman"/>
          <w:sz w:val="24"/>
          <w:szCs w:val="24"/>
        </w:rPr>
        <w:t xml:space="preserve"> biases are optimized by using Decimal PSO (DPSO)</w:t>
      </w:r>
      <w:r w:rsidR="00E81F50" w:rsidRPr="00597509">
        <w:rPr>
          <w:rFonts w:ascii="Times New Roman" w:hAnsi="Times New Roman" w:cs="Times New Roman"/>
          <w:sz w:val="24"/>
          <w:szCs w:val="24"/>
        </w:rPr>
        <w:t>, while</w:t>
      </w:r>
      <w:r w:rsidRPr="00597509">
        <w:rPr>
          <w:rFonts w:ascii="Times New Roman" w:hAnsi="Times New Roman" w:cs="Times New Roman"/>
          <w:sz w:val="24"/>
          <w:szCs w:val="24"/>
        </w:rPr>
        <w:t xml:space="preserve"> the structure of the </w:t>
      </w:r>
      <w:r w:rsidR="005E1509" w:rsidRPr="00597509">
        <w:rPr>
          <w:rFonts w:ascii="Times New Roman" w:hAnsi="Times New Roman" w:cs="Times New Roman"/>
          <w:sz w:val="24"/>
          <w:szCs w:val="24"/>
        </w:rPr>
        <w:t>BPNN</w:t>
      </w:r>
      <w:r w:rsidRPr="00597509">
        <w:rPr>
          <w:rFonts w:ascii="Times New Roman" w:hAnsi="Times New Roman" w:cs="Times New Roman"/>
          <w:sz w:val="24"/>
          <w:szCs w:val="24"/>
        </w:rPr>
        <w:t xml:space="preserve"> is optimized using Binary PSO (BPSO). Let the count of nodes in the input, hidden and output layer are denoted as </w:t>
      </w:r>
      <w:r w:rsidRPr="00597509">
        <w:rPr>
          <w:rFonts w:ascii="Times New Roman" w:hAnsi="Times New Roman" w:cs="Times New Roman"/>
          <w:i/>
          <w:sz w:val="24"/>
          <w:szCs w:val="24"/>
        </w:rPr>
        <w:t>L, H</w:t>
      </w:r>
      <w:r w:rsidR="005361D2" w:rsidRPr="00597509">
        <w:rPr>
          <w:rFonts w:ascii="Times New Roman" w:hAnsi="Times New Roman" w:cs="Times New Roman"/>
          <w:sz w:val="24"/>
          <w:szCs w:val="24"/>
        </w:rPr>
        <w:t xml:space="preserve"> and </w:t>
      </w:r>
      <w:r w:rsidR="005361D2" w:rsidRPr="00597509">
        <w:rPr>
          <w:rFonts w:ascii="Times New Roman" w:hAnsi="Times New Roman" w:cs="Times New Roman"/>
          <w:i/>
          <w:sz w:val="24"/>
          <w:szCs w:val="24"/>
        </w:rPr>
        <w:t>O</w:t>
      </w:r>
      <w:r w:rsidR="00E81F50" w:rsidRPr="00597509">
        <w:rPr>
          <w:rFonts w:ascii="Times New Roman" w:hAnsi="Times New Roman" w:cs="Times New Roman"/>
          <w:i/>
          <w:sz w:val="24"/>
          <w:szCs w:val="24"/>
        </w:rPr>
        <w:t>,</w:t>
      </w:r>
      <w:r w:rsidRPr="00597509">
        <w:rPr>
          <w:rFonts w:ascii="Times New Roman" w:hAnsi="Times New Roman" w:cs="Times New Roman"/>
          <w:sz w:val="24"/>
          <w:szCs w:val="24"/>
        </w:rPr>
        <w:t xml:space="preserve"> respectively.</w:t>
      </w:r>
      <w:r w:rsidRPr="00597509">
        <w:rPr>
          <w:rFonts w:ascii="Times New Roman" w:hAnsi="Times New Roman" w:cs="Times New Roman"/>
          <w:sz w:val="24"/>
          <w:szCs w:val="24"/>
          <w:vertAlign w:val="subscript"/>
        </w:rPr>
        <w:t xml:space="preserve"> </w:t>
      </w:r>
      <w:r w:rsidRPr="00597509">
        <w:rPr>
          <w:rFonts w:ascii="Times New Roman" w:hAnsi="Times New Roman" w:cs="Times New Roman"/>
          <w:sz w:val="24"/>
          <w:szCs w:val="24"/>
        </w:rPr>
        <w:t>The weight and the error terms are referred as</w:t>
      </w:r>
      <w:r w:rsidR="00E81F50" w:rsidRPr="00597509">
        <w:rPr>
          <w:rFonts w:ascii="Times New Roman" w:hAnsi="Times New Roman" w:cs="Times New Roman"/>
          <w:sz w:val="24"/>
          <w:szCs w:val="24"/>
        </w:rPr>
        <w:t>:</w:t>
      </w:r>
    </w:p>
    <w:p w14:paraId="767F1B51" w14:textId="77777777" w:rsidR="009135EA" w:rsidRPr="00597509" w:rsidRDefault="00CA0810"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i/>
          <w:sz w:val="24"/>
          <w:szCs w:val="24"/>
        </w:rPr>
        <w:t>V</w:t>
      </w:r>
      <w:r w:rsidR="009135EA" w:rsidRPr="00597509">
        <w:rPr>
          <w:rFonts w:ascii="Times New Roman" w:hAnsi="Times New Roman" w:cs="Times New Roman"/>
          <w:i/>
          <w:sz w:val="24"/>
          <w:szCs w:val="24"/>
        </w:rPr>
        <w:t xml:space="preserve"> = [w</w:t>
      </w:r>
      <w:r w:rsidR="009135EA" w:rsidRPr="00597509">
        <w:rPr>
          <w:rFonts w:ascii="Times New Roman" w:hAnsi="Times New Roman" w:cs="Times New Roman"/>
          <w:i/>
          <w:sz w:val="24"/>
          <w:szCs w:val="24"/>
          <w:vertAlign w:val="superscript"/>
        </w:rPr>
        <w:t>1</w:t>
      </w:r>
      <w:r w:rsidR="009135EA" w:rsidRPr="00597509">
        <w:rPr>
          <w:rFonts w:ascii="Times New Roman" w:hAnsi="Times New Roman" w:cs="Times New Roman"/>
          <w:i/>
          <w:sz w:val="24"/>
          <w:szCs w:val="24"/>
          <w:vertAlign w:val="subscript"/>
        </w:rPr>
        <w:t>11</w:t>
      </w:r>
      <w:r w:rsidR="009135EA" w:rsidRPr="00597509">
        <w:rPr>
          <w:rFonts w:ascii="Times New Roman" w:hAnsi="Times New Roman" w:cs="Times New Roman"/>
          <w:i/>
          <w:sz w:val="24"/>
          <w:szCs w:val="24"/>
        </w:rPr>
        <w:t>,…, w</w:t>
      </w:r>
      <w:r w:rsidR="009135EA" w:rsidRPr="00597509">
        <w:rPr>
          <w:rFonts w:ascii="Times New Roman" w:hAnsi="Times New Roman" w:cs="Times New Roman"/>
          <w:i/>
          <w:sz w:val="24"/>
          <w:szCs w:val="24"/>
          <w:vertAlign w:val="superscript"/>
        </w:rPr>
        <w:t>1</w:t>
      </w:r>
      <w:r w:rsidR="009135EA" w:rsidRPr="00597509">
        <w:rPr>
          <w:rFonts w:ascii="Times New Roman" w:hAnsi="Times New Roman" w:cs="Times New Roman"/>
          <w:i/>
          <w:sz w:val="24"/>
          <w:szCs w:val="24"/>
          <w:vertAlign w:val="subscript"/>
        </w:rPr>
        <w:t>1</w:t>
      </w:r>
      <w:r w:rsidR="005361D2" w:rsidRPr="00597509">
        <w:rPr>
          <w:rFonts w:ascii="Times New Roman" w:hAnsi="Times New Roman" w:cs="Times New Roman"/>
          <w:i/>
          <w:sz w:val="24"/>
          <w:szCs w:val="24"/>
          <w:vertAlign w:val="subscript"/>
        </w:rPr>
        <w:t>H,</w:t>
      </w:r>
      <w:r w:rsidR="005361D2" w:rsidRPr="00597509">
        <w:rPr>
          <w:rFonts w:ascii="Times New Roman" w:hAnsi="Times New Roman" w:cs="Times New Roman"/>
          <w:i/>
          <w:sz w:val="24"/>
          <w:szCs w:val="24"/>
        </w:rPr>
        <w:t xml:space="preserve"> w</w:t>
      </w:r>
      <w:r w:rsidR="005361D2" w:rsidRPr="00597509">
        <w:rPr>
          <w:rFonts w:ascii="Times New Roman" w:hAnsi="Times New Roman" w:cs="Times New Roman"/>
          <w:i/>
          <w:sz w:val="24"/>
          <w:szCs w:val="24"/>
          <w:vertAlign w:val="superscript"/>
        </w:rPr>
        <w:t>1</w:t>
      </w:r>
      <w:r w:rsidR="005361D2" w:rsidRPr="00597509">
        <w:rPr>
          <w:rFonts w:ascii="Times New Roman" w:hAnsi="Times New Roman" w:cs="Times New Roman"/>
          <w:i/>
          <w:sz w:val="24"/>
          <w:szCs w:val="24"/>
          <w:vertAlign w:val="subscript"/>
        </w:rPr>
        <w:t>21</w:t>
      </w:r>
      <w:r w:rsidR="005361D2" w:rsidRPr="00597509">
        <w:rPr>
          <w:rFonts w:ascii="Times New Roman" w:hAnsi="Times New Roman" w:cs="Times New Roman"/>
          <w:i/>
          <w:sz w:val="24"/>
          <w:szCs w:val="24"/>
        </w:rPr>
        <w:t>,… w</w:t>
      </w:r>
      <w:r w:rsidR="005361D2" w:rsidRPr="00597509">
        <w:rPr>
          <w:rFonts w:ascii="Times New Roman" w:hAnsi="Times New Roman" w:cs="Times New Roman"/>
          <w:i/>
          <w:sz w:val="24"/>
          <w:szCs w:val="24"/>
          <w:vertAlign w:val="superscript"/>
        </w:rPr>
        <w:t>1</w:t>
      </w:r>
      <w:r w:rsidR="005361D2" w:rsidRPr="00597509">
        <w:rPr>
          <w:rFonts w:ascii="Times New Roman" w:hAnsi="Times New Roman" w:cs="Times New Roman"/>
          <w:i/>
          <w:sz w:val="24"/>
          <w:szCs w:val="24"/>
          <w:vertAlign w:val="subscript"/>
        </w:rPr>
        <w:t>2H</w:t>
      </w:r>
      <w:r w:rsidR="005361D2" w:rsidRPr="00597509">
        <w:rPr>
          <w:rFonts w:ascii="Times New Roman" w:hAnsi="Times New Roman" w:cs="Times New Roman"/>
          <w:i/>
          <w:sz w:val="24"/>
          <w:szCs w:val="24"/>
        </w:rPr>
        <w:t>,… w</w:t>
      </w:r>
      <w:r w:rsidR="005361D2" w:rsidRPr="00597509">
        <w:rPr>
          <w:rFonts w:ascii="Times New Roman" w:hAnsi="Times New Roman" w:cs="Times New Roman"/>
          <w:i/>
          <w:sz w:val="24"/>
          <w:szCs w:val="24"/>
          <w:vertAlign w:val="superscript"/>
        </w:rPr>
        <w:t>1</w:t>
      </w:r>
      <w:r w:rsidR="005361D2" w:rsidRPr="00597509">
        <w:rPr>
          <w:rFonts w:ascii="Times New Roman" w:hAnsi="Times New Roman" w:cs="Times New Roman"/>
          <w:i/>
          <w:sz w:val="24"/>
          <w:szCs w:val="24"/>
          <w:vertAlign w:val="subscript"/>
        </w:rPr>
        <w:t>L1</w:t>
      </w:r>
      <w:r w:rsidR="005361D2" w:rsidRPr="00597509">
        <w:rPr>
          <w:rFonts w:ascii="Times New Roman" w:hAnsi="Times New Roman" w:cs="Times New Roman"/>
          <w:i/>
          <w:sz w:val="24"/>
          <w:szCs w:val="24"/>
        </w:rPr>
        <w:t>,….w</w:t>
      </w:r>
      <w:r w:rsidR="005361D2" w:rsidRPr="00597509">
        <w:rPr>
          <w:rFonts w:ascii="Times New Roman" w:hAnsi="Times New Roman" w:cs="Times New Roman"/>
          <w:i/>
          <w:sz w:val="24"/>
          <w:szCs w:val="24"/>
          <w:vertAlign w:val="superscript"/>
        </w:rPr>
        <w:t>1</w:t>
      </w:r>
      <w:r w:rsidR="005361D2" w:rsidRPr="00597509">
        <w:rPr>
          <w:rFonts w:ascii="Times New Roman" w:hAnsi="Times New Roman" w:cs="Times New Roman"/>
          <w:i/>
          <w:sz w:val="24"/>
          <w:szCs w:val="24"/>
          <w:vertAlign w:val="subscript"/>
        </w:rPr>
        <w:t>LH</w:t>
      </w:r>
      <w:r w:rsidR="00604CC4" w:rsidRPr="00597509">
        <w:rPr>
          <w:rFonts w:ascii="Times New Roman" w:hAnsi="Times New Roman" w:cs="Times New Roman"/>
          <w:i/>
          <w:sz w:val="24"/>
          <w:szCs w:val="24"/>
        </w:rPr>
        <w:t>,b</w:t>
      </w:r>
      <w:r w:rsidR="00604CC4" w:rsidRPr="00597509">
        <w:rPr>
          <w:rFonts w:ascii="Times New Roman" w:hAnsi="Times New Roman" w:cs="Times New Roman"/>
          <w:i/>
          <w:sz w:val="24"/>
          <w:szCs w:val="24"/>
          <w:vertAlign w:val="superscript"/>
        </w:rPr>
        <w:t>1</w:t>
      </w:r>
      <w:r w:rsidR="00604CC4" w:rsidRPr="00597509">
        <w:rPr>
          <w:rFonts w:ascii="Times New Roman" w:hAnsi="Times New Roman" w:cs="Times New Roman"/>
          <w:i/>
          <w:sz w:val="24"/>
          <w:szCs w:val="24"/>
          <w:vertAlign w:val="subscript"/>
        </w:rPr>
        <w:t>1</w:t>
      </w:r>
      <w:r w:rsidR="00604CC4" w:rsidRPr="00597509">
        <w:rPr>
          <w:rFonts w:ascii="Times New Roman" w:hAnsi="Times New Roman" w:cs="Times New Roman"/>
          <w:i/>
          <w:sz w:val="24"/>
          <w:szCs w:val="24"/>
        </w:rPr>
        <w:t>,… b</w:t>
      </w:r>
      <w:r w:rsidR="00604CC4" w:rsidRPr="00597509">
        <w:rPr>
          <w:rFonts w:ascii="Times New Roman" w:hAnsi="Times New Roman" w:cs="Times New Roman"/>
          <w:i/>
          <w:sz w:val="24"/>
          <w:szCs w:val="24"/>
          <w:vertAlign w:val="superscript"/>
        </w:rPr>
        <w:t>1</w:t>
      </w:r>
      <w:r w:rsidR="00604CC4" w:rsidRPr="00597509">
        <w:rPr>
          <w:rFonts w:ascii="Times New Roman" w:hAnsi="Times New Roman" w:cs="Times New Roman"/>
          <w:i/>
          <w:sz w:val="24"/>
          <w:szCs w:val="24"/>
          <w:vertAlign w:val="subscript"/>
        </w:rPr>
        <w:t xml:space="preserve">H, </w:t>
      </w:r>
      <w:r w:rsidR="00604CC4" w:rsidRPr="00597509">
        <w:rPr>
          <w:rFonts w:ascii="Times New Roman" w:hAnsi="Times New Roman" w:cs="Times New Roman"/>
          <w:i/>
          <w:sz w:val="24"/>
          <w:szCs w:val="24"/>
        </w:rPr>
        <w:t>w</w:t>
      </w:r>
      <w:r w:rsidR="00604CC4" w:rsidRPr="00597509">
        <w:rPr>
          <w:rFonts w:ascii="Times New Roman" w:hAnsi="Times New Roman" w:cs="Times New Roman"/>
          <w:i/>
          <w:sz w:val="24"/>
          <w:szCs w:val="24"/>
          <w:vertAlign w:val="superscript"/>
        </w:rPr>
        <w:t>2</w:t>
      </w:r>
      <w:r w:rsidR="00604CC4" w:rsidRPr="00597509">
        <w:rPr>
          <w:rFonts w:ascii="Times New Roman" w:hAnsi="Times New Roman" w:cs="Times New Roman"/>
          <w:i/>
          <w:sz w:val="24"/>
          <w:szCs w:val="24"/>
          <w:vertAlign w:val="subscript"/>
        </w:rPr>
        <w:t>11</w:t>
      </w:r>
      <w:r w:rsidR="00604CC4" w:rsidRPr="00597509">
        <w:rPr>
          <w:rFonts w:ascii="Times New Roman" w:hAnsi="Times New Roman" w:cs="Times New Roman"/>
          <w:i/>
          <w:sz w:val="24"/>
          <w:szCs w:val="24"/>
        </w:rPr>
        <w:t>,…, w</w:t>
      </w:r>
      <w:r w:rsidR="00604CC4" w:rsidRPr="00597509">
        <w:rPr>
          <w:rFonts w:ascii="Times New Roman" w:hAnsi="Times New Roman" w:cs="Times New Roman"/>
          <w:i/>
          <w:sz w:val="24"/>
          <w:szCs w:val="24"/>
          <w:vertAlign w:val="superscript"/>
        </w:rPr>
        <w:t>2</w:t>
      </w:r>
      <w:r w:rsidR="00604CC4" w:rsidRPr="00597509">
        <w:rPr>
          <w:rFonts w:ascii="Times New Roman" w:hAnsi="Times New Roman" w:cs="Times New Roman"/>
          <w:i/>
          <w:sz w:val="24"/>
          <w:szCs w:val="24"/>
          <w:vertAlign w:val="subscript"/>
        </w:rPr>
        <w:t>1O,</w:t>
      </w:r>
      <w:r w:rsidR="00604CC4" w:rsidRPr="00597509">
        <w:rPr>
          <w:rFonts w:ascii="Times New Roman" w:hAnsi="Times New Roman" w:cs="Times New Roman"/>
          <w:i/>
          <w:sz w:val="24"/>
          <w:szCs w:val="24"/>
        </w:rPr>
        <w:t xml:space="preserve"> w</w:t>
      </w:r>
      <w:r w:rsidR="00604CC4" w:rsidRPr="00597509">
        <w:rPr>
          <w:rFonts w:ascii="Times New Roman" w:hAnsi="Times New Roman" w:cs="Times New Roman"/>
          <w:i/>
          <w:sz w:val="24"/>
          <w:szCs w:val="24"/>
          <w:vertAlign w:val="superscript"/>
        </w:rPr>
        <w:t>2</w:t>
      </w:r>
      <w:r w:rsidR="00604CC4" w:rsidRPr="00597509">
        <w:rPr>
          <w:rFonts w:ascii="Times New Roman" w:hAnsi="Times New Roman" w:cs="Times New Roman"/>
          <w:i/>
          <w:sz w:val="24"/>
          <w:szCs w:val="24"/>
          <w:vertAlign w:val="subscript"/>
        </w:rPr>
        <w:t>21</w:t>
      </w:r>
      <w:r w:rsidR="00604CC4" w:rsidRPr="00597509">
        <w:rPr>
          <w:rFonts w:ascii="Times New Roman" w:hAnsi="Times New Roman" w:cs="Times New Roman"/>
          <w:i/>
          <w:sz w:val="24"/>
          <w:szCs w:val="24"/>
        </w:rPr>
        <w:t>,… w</w:t>
      </w:r>
      <w:r w:rsidR="00604CC4" w:rsidRPr="00597509">
        <w:rPr>
          <w:rFonts w:ascii="Times New Roman" w:hAnsi="Times New Roman" w:cs="Times New Roman"/>
          <w:i/>
          <w:sz w:val="24"/>
          <w:szCs w:val="24"/>
          <w:vertAlign w:val="superscript"/>
        </w:rPr>
        <w:t>2</w:t>
      </w:r>
      <w:r w:rsidR="00604CC4" w:rsidRPr="00597509">
        <w:rPr>
          <w:rFonts w:ascii="Times New Roman" w:hAnsi="Times New Roman" w:cs="Times New Roman"/>
          <w:i/>
          <w:sz w:val="24"/>
          <w:szCs w:val="24"/>
          <w:vertAlign w:val="subscript"/>
        </w:rPr>
        <w:t>2S</w:t>
      </w:r>
      <w:r w:rsidR="00604CC4" w:rsidRPr="00597509">
        <w:rPr>
          <w:rFonts w:ascii="Times New Roman" w:hAnsi="Times New Roman" w:cs="Times New Roman"/>
          <w:i/>
          <w:sz w:val="24"/>
          <w:szCs w:val="24"/>
        </w:rPr>
        <w:t>,… w</w:t>
      </w:r>
      <w:r w:rsidR="00604CC4" w:rsidRPr="00597509">
        <w:rPr>
          <w:rFonts w:ascii="Times New Roman" w:hAnsi="Times New Roman" w:cs="Times New Roman"/>
          <w:i/>
          <w:sz w:val="24"/>
          <w:szCs w:val="24"/>
          <w:vertAlign w:val="superscript"/>
        </w:rPr>
        <w:t>2</w:t>
      </w:r>
      <w:r w:rsidR="00604CC4" w:rsidRPr="00597509">
        <w:rPr>
          <w:rFonts w:ascii="Times New Roman" w:hAnsi="Times New Roman" w:cs="Times New Roman"/>
          <w:i/>
          <w:sz w:val="24"/>
          <w:szCs w:val="24"/>
          <w:vertAlign w:val="subscript"/>
        </w:rPr>
        <w:t>H1</w:t>
      </w:r>
      <w:r w:rsidR="00604CC4" w:rsidRPr="00597509">
        <w:rPr>
          <w:rFonts w:ascii="Times New Roman" w:hAnsi="Times New Roman" w:cs="Times New Roman"/>
          <w:i/>
          <w:sz w:val="24"/>
          <w:szCs w:val="24"/>
        </w:rPr>
        <w:t>,….w</w:t>
      </w:r>
      <w:r w:rsidR="00604CC4" w:rsidRPr="00597509">
        <w:rPr>
          <w:rFonts w:ascii="Times New Roman" w:hAnsi="Times New Roman" w:cs="Times New Roman"/>
          <w:i/>
          <w:sz w:val="24"/>
          <w:szCs w:val="24"/>
          <w:vertAlign w:val="superscript"/>
        </w:rPr>
        <w:t>1</w:t>
      </w:r>
      <w:r w:rsidR="00604CC4" w:rsidRPr="00597509">
        <w:rPr>
          <w:rFonts w:ascii="Times New Roman" w:hAnsi="Times New Roman" w:cs="Times New Roman"/>
          <w:i/>
          <w:sz w:val="24"/>
          <w:szCs w:val="24"/>
          <w:vertAlign w:val="subscript"/>
        </w:rPr>
        <w:t>HO</w:t>
      </w:r>
      <w:r w:rsidR="00604CC4" w:rsidRPr="00597509">
        <w:rPr>
          <w:rFonts w:ascii="Times New Roman" w:hAnsi="Times New Roman" w:cs="Times New Roman"/>
          <w:i/>
          <w:sz w:val="24"/>
          <w:szCs w:val="24"/>
        </w:rPr>
        <w:t>,b</w:t>
      </w:r>
      <w:r w:rsidR="00604CC4" w:rsidRPr="00597509">
        <w:rPr>
          <w:rFonts w:ascii="Times New Roman" w:hAnsi="Times New Roman" w:cs="Times New Roman"/>
          <w:i/>
          <w:sz w:val="24"/>
          <w:szCs w:val="24"/>
          <w:vertAlign w:val="superscript"/>
        </w:rPr>
        <w:t>2</w:t>
      </w:r>
      <w:r w:rsidR="00604CC4" w:rsidRPr="00597509">
        <w:rPr>
          <w:rFonts w:ascii="Times New Roman" w:hAnsi="Times New Roman" w:cs="Times New Roman"/>
          <w:i/>
          <w:sz w:val="24"/>
          <w:szCs w:val="24"/>
          <w:vertAlign w:val="subscript"/>
        </w:rPr>
        <w:t>1</w:t>
      </w:r>
      <w:r w:rsidR="00604CC4" w:rsidRPr="00597509">
        <w:rPr>
          <w:rFonts w:ascii="Times New Roman" w:hAnsi="Times New Roman" w:cs="Times New Roman"/>
          <w:i/>
          <w:sz w:val="24"/>
          <w:szCs w:val="24"/>
        </w:rPr>
        <w:t>,… b</w:t>
      </w:r>
      <w:r w:rsidR="00604CC4" w:rsidRPr="00597509">
        <w:rPr>
          <w:rFonts w:ascii="Times New Roman" w:hAnsi="Times New Roman" w:cs="Times New Roman"/>
          <w:i/>
          <w:sz w:val="24"/>
          <w:szCs w:val="24"/>
          <w:vertAlign w:val="superscript"/>
        </w:rPr>
        <w:t>2</w:t>
      </w:r>
      <w:r w:rsidR="002A6987" w:rsidRPr="00597509">
        <w:rPr>
          <w:rFonts w:ascii="Times New Roman" w:hAnsi="Times New Roman" w:cs="Times New Roman"/>
          <w:i/>
          <w:sz w:val="24"/>
          <w:szCs w:val="24"/>
          <w:vertAlign w:val="subscript"/>
        </w:rPr>
        <w:t>O</w:t>
      </w:r>
      <w:r w:rsidR="00604CC4" w:rsidRPr="00597509">
        <w:rPr>
          <w:rFonts w:ascii="Times New Roman" w:hAnsi="Times New Roman" w:cs="Times New Roman"/>
          <w:i/>
          <w:sz w:val="24"/>
          <w:szCs w:val="24"/>
        </w:rPr>
        <w:t>]</w:t>
      </w:r>
      <w:r w:rsidR="0093189B" w:rsidRPr="00597509">
        <w:rPr>
          <w:rFonts w:ascii="Times New Roman" w:hAnsi="Times New Roman" w:cs="Times New Roman"/>
          <w:i/>
          <w:sz w:val="24"/>
          <w:szCs w:val="24"/>
        </w:rPr>
        <w:t xml:space="preserve">  </w:t>
      </w:r>
      <w:r w:rsidR="00592F9E" w:rsidRPr="00597509">
        <w:rPr>
          <w:rFonts w:ascii="Times New Roman" w:hAnsi="Times New Roman" w:cs="Times New Roman"/>
          <w:sz w:val="24"/>
          <w:szCs w:val="24"/>
        </w:rPr>
        <w:tab/>
      </w:r>
      <w:r w:rsidR="00592F9E" w:rsidRPr="00597509">
        <w:rPr>
          <w:rFonts w:ascii="Times New Roman" w:hAnsi="Times New Roman" w:cs="Times New Roman"/>
          <w:sz w:val="24"/>
          <w:szCs w:val="24"/>
        </w:rPr>
        <w:tab/>
      </w:r>
      <w:r w:rsidR="00592F9E" w:rsidRPr="00597509">
        <w:rPr>
          <w:rFonts w:ascii="Times New Roman" w:hAnsi="Times New Roman" w:cs="Times New Roman"/>
          <w:sz w:val="24"/>
          <w:szCs w:val="24"/>
        </w:rPr>
        <w:tab/>
      </w:r>
      <w:r w:rsidR="00592F9E" w:rsidRPr="00597509">
        <w:rPr>
          <w:rFonts w:ascii="Times New Roman" w:hAnsi="Times New Roman" w:cs="Times New Roman"/>
          <w:sz w:val="24"/>
          <w:szCs w:val="24"/>
        </w:rPr>
        <w:tab/>
      </w:r>
      <w:r w:rsidR="00592F9E" w:rsidRPr="00597509">
        <w:rPr>
          <w:rFonts w:ascii="Times New Roman" w:hAnsi="Times New Roman" w:cs="Times New Roman"/>
          <w:sz w:val="24"/>
          <w:szCs w:val="24"/>
        </w:rPr>
        <w:tab/>
      </w:r>
      <w:r w:rsidR="00592F9E" w:rsidRPr="00597509">
        <w:rPr>
          <w:rFonts w:ascii="Times New Roman" w:hAnsi="Times New Roman" w:cs="Times New Roman"/>
          <w:sz w:val="24"/>
          <w:szCs w:val="24"/>
        </w:rPr>
        <w:tab/>
      </w:r>
      <w:r w:rsidR="00592F9E" w:rsidRPr="00597509">
        <w:rPr>
          <w:rFonts w:ascii="Times New Roman" w:hAnsi="Times New Roman" w:cs="Times New Roman"/>
          <w:sz w:val="24"/>
          <w:szCs w:val="24"/>
        </w:rPr>
        <w:tab/>
      </w:r>
      <w:r w:rsidR="00592F9E" w:rsidRPr="00597509">
        <w:rPr>
          <w:rFonts w:ascii="Times New Roman" w:hAnsi="Times New Roman" w:cs="Times New Roman"/>
          <w:sz w:val="24"/>
          <w:szCs w:val="24"/>
        </w:rPr>
        <w:tab/>
      </w:r>
      <w:r w:rsidR="00964202" w:rsidRPr="00597509">
        <w:rPr>
          <w:rFonts w:ascii="Times New Roman" w:hAnsi="Times New Roman" w:cs="Times New Roman"/>
          <w:sz w:val="24"/>
          <w:szCs w:val="24"/>
        </w:rPr>
        <w:tab/>
        <w:t>(18</w:t>
      </w:r>
      <w:r w:rsidR="0093189B" w:rsidRPr="00597509">
        <w:rPr>
          <w:rFonts w:ascii="Times New Roman" w:hAnsi="Times New Roman" w:cs="Times New Roman"/>
          <w:sz w:val="24"/>
          <w:szCs w:val="24"/>
        </w:rPr>
        <w:t>)</w:t>
      </w:r>
    </w:p>
    <w:p w14:paraId="0547D962" w14:textId="77777777" w:rsidR="0093189B" w:rsidRPr="00597509" w:rsidRDefault="00CA0810"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i/>
          <w:sz w:val="24"/>
          <w:szCs w:val="24"/>
        </w:rPr>
        <w:t>d</w:t>
      </w:r>
      <w:r w:rsidR="0093189B" w:rsidRPr="00597509">
        <w:rPr>
          <w:rFonts w:ascii="Times New Roman" w:hAnsi="Times New Roman" w:cs="Times New Roman"/>
          <w:i/>
          <w:sz w:val="24"/>
          <w:szCs w:val="24"/>
        </w:rPr>
        <w:t>=L(H+1) + H(O+1)</w:t>
      </w:r>
      <w:r w:rsidR="0093189B" w:rsidRPr="00597509">
        <w:rPr>
          <w:rFonts w:ascii="Times New Roman" w:hAnsi="Times New Roman" w:cs="Times New Roman"/>
          <w:sz w:val="24"/>
          <w:szCs w:val="24"/>
        </w:rPr>
        <w:t xml:space="preserve">                                   </w:t>
      </w:r>
      <w:r w:rsidR="0093189B" w:rsidRPr="00597509">
        <w:rPr>
          <w:rFonts w:ascii="Times New Roman" w:hAnsi="Times New Roman" w:cs="Times New Roman"/>
          <w:sz w:val="24"/>
          <w:szCs w:val="24"/>
        </w:rPr>
        <w:tab/>
      </w:r>
      <w:r w:rsidR="0093189B" w:rsidRPr="00597509">
        <w:rPr>
          <w:rFonts w:ascii="Times New Roman" w:hAnsi="Times New Roman" w:cs="Times New Roman"/>
          <w:sz w:val="24"/>
          <w:szCs w:val="24"/>
        </w:rPr>
        <w:tab/>
      </w:r>
      <w:r w:rsidR="0093189B" w:rsidRPr="00597509">
        <w:rPr>
          <w:rFonts w:ascii="Times New Roman" w:hAnsi="Times New Roman" w:cs="Times New Roman"/>
          <w:sz w:val="24"/>
          <w:szCs w:val="24"/>
        </w:rPr>
        <w:tab/>
      </w:r>
      <w:r w:rsidR="0093189B" w:rsidRPr="00597509">
        <w:rPr>
          <w:rFonts w:ascii="Times New Roman" w:hAnsi="Times New Roman" w:cs="Times New Roman"/>
          <w:sz w:val="24"/>
          <w:szCs w:val="24"/>
        </w:rPr>
        <w:tab/>
      </w:r>
      <w:r w:rsidR="0093189B" w:rsidRPr="00597509">
        <w:rPr>
          <w:rFonts w:ascii="Times New Roman" w:hAnsi="Times New Roman" w:cs="Times New Roman"/>
          <w:sz w:val="24"/>
          <w:szCs w:val="24"/>
        </w:rPr>
        <w:tab/>
      </w:r>
      <w:r w:rsidR="00592F9E" w:rsidRPr="00597509">
        <w:rPr>
          <w:rFonts w:ascii="Times New Roman" w:hAnsi="Times New Roman" w:cs="Times New Roman"/>
          <w:sz w:val="24"/>
          <w:szCs w:val="24"/>
        </w:rPr>
        <w:tab/>
      </w:r>
      <w:r w:rsidR="00964202" w:rsidRPr="00597509">
        <w:rPr>
          <w:rFonts w:ascii="Times New Roman" w:hAnsi="Times New Roman" w:cs="Times New Roman"/>
          <w:sz w:val="24"/>
          <w:szCs w:val="24"/>
        </w:rPr>
        <w:tab/>
        <w:t>(19</w:t>
      </w:r>
      <w:r w:rsidR="0093189B" w:rsidRPr="00597509">
        <w:rPr>
          <w:rFonts w:ascii="Times New Roman" w:hAnsi="Times New Roman" w:cs="Times New Roman"/>
          <w:sz w:val="24"/>
          <w:szCs w:val="24"/>
        </w:rPr>
        <w:t>)</w:t>
      </w:r>
    </w:p>
    <w:p w14:paraId="306B27E5" w14:textId="76F8510B" w:rsidR="0093189B" w:rsidRPr="00597509" w:rsidRDefault="0093189B"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sz w:val="24"/>
          <w:szCs w:val="24"/>
        </w:rPr>
        <w:lastRenderedPageBreak/>
        <w:t xml:space="preserve">where </w:t>
      </w:r>
      <w:r w:rsidR="002A6987" w:rsidRPr="00597509">
        <w:rPr>
          <w:rFonts w:ascii="Times New Roman" w:hAnsi="Times New Roman" w:cs="Times New Roman"/>
          <w:i/>
          <w:sz w:val="24"/>
          <w:szCs w:val="24"/>
        </w:rPr>
        <w:t>w</w:t>
      </w:r>
      <w:r w:rsidR="002A6987" w:rsidRPr="00597509">
        <w:rPr>
          <w:rFonts w:ascii="Times New Roman" w:hAnsi="Times New Roman" w:cs="Times New Roman"/>
          <w:i/>
          <w:sz w:val="24"/>
          <w:szCs w:val="24"/>
          <w:vertAlign w:val="superscript"/>
        </w:rPr>
        <w:t>1</w:t>
      </w:r>
      <w:r w:rsidR="002A6987" w:rsidRPr="00597509">
        <w:rPr>
          <w:rFonts w:ascii="Times New Roman" w:hAnsi="Times New Roman" w:cs="Times New Roman"/>
          <w:i/>
          <w:sz w:val="24"/>
          <w:szCs w:val="24"/>
          <w:vertAlign w:val="subscript"/>
        </w:rPr>
        <w:t>ij</w:t>
      </w:r>
      <w:r w:rsidR="002A6987" w:rsidRPr="00597509">
        <w:rPr>
          <w:rFonts w:ascii="Times New Roman" w:hAnsi="Times New Roman" w:cs="Times New Roman"/>
          <w:i/>
          <w:sz w:val="24"/>
          <w:szCs w:val="24"/>
        </w:rPr>
        <w:t xml:space="preserve"> (</w:t>
      </w:r>
      <w:proofErr w:type="spellStart"/>
      <w:r w:rsidR="002A6987" w:rsidRPr="00597509">
        <w:rPr>
          <w:rFonts w:ascii="Times New Roman" w:hAnsi="Times New Roman" w:cs="Times New Roman"/>
          <w:i/>
          <w:sz w:val="24"/>
          <w:szCs w:val="24"/>
        </w:rPr>
        <w:t>i</w:t>
      </w:r>
      <w:proofErr w:type="spellEnd"/>
      <w:r w:rsidR="002A6987" w:rsidRPr="00597509">
        <w:rPr>
          <w:rFonts w:ascii="Times New Roman" w:hAnsi="Times New Roman" w:cs="Times New Roman"/>
          <w:i/>
          <w:sz w:val="24"/>
          <w:szCs w:val="24"/>
        </w:rPr>
        <w:t>=1,2,..,L; j=1,2,…H)</w:t>
      </w:r>
      <w:r w:rsidR="002A6987" w:rsidRPr="00597509">
        <w:rPr>
          <w:rFonts w:ascii="Times New Roman" w:hAnsi="Times New Roman" w:cs="Times New Roman"/>
          <w:sz w:val="24"/>
          <w:szCs w:val="24"/>
        </w:rPr>
        <w:t xml:space="preserve"> denote </w:t>
      </w:r>
      <w:r w:rsidR="00E81F50" w:rsidRPr="00597509">
        <w:rPr>
          <w:rFonts w:ascii="Times New Roman" w:hAnsi="Times New Roman" w:cs="Times New Roman"/>
          <w:sz w:val="24"/>
          <w:szCs w:val="24"/>
        </w:rPr>
        <w:t xml:space="preserve">the </w:t>
      </w:r>
      <w:r w:rsidR="002A6987" w:rsidRPr="00597509">
        <w:rPr>
          <w:rFonts w:ascii="Times New Roman" w:hAnsi="Times New Roman" w:cs="Times New Roman"/>
          <w:sz w:val="24"/>
          <w:szCs w:val="24"/>
        </w:rPr>
        <w:t xml:space="preserve">input layer to </w:t>
      </w:r>
      <w:r w:rsidR="00E81F50" w:rsidRPr="00597509">
        <w:rPr>
          <w:rFonts w:ascii="Times New Roman" w:hAnsi="Times New Roman" w:cs="Times New Roman"/>
          <w:sz w:val="24"/>
          <w:szCs w:val="24"/>
        </w:rPr>
        <w:t xml:space="preserve">the </w:t>
      </w:r>
      <w:r w:rsidR="002A6987" w:rsidRPr="00597509">
        <w:rPr>
          <w:rFonts w:ascii="Times New Roman" w:hAnsi="Times New Roman" w:cs="Times New Roman"/>
          <w:sz w:val="24"/>
          <w:szCs w:val="24"/>
        </w:rPr>
        <w:t>hidden layer vector’s weight, w</w:t>
      </w:r>
      <w:r w:rsidR="002A6987" w:rsidRPr="00597509">
        <w:rPr>
          <w:rFonts w:ascii="Times New Roman" w:hAnsi="Times New Roman" w:cs="Times New Roman"/>
          <w:sz w:val="24"/>
          <w:szCs w:val="24"/>
          <w:vertAlign w:val="superscript"/>
        </w:rPr>
        <w:t>2</w:t>
      </w:r>
      <w:r w:rsidR="002A6987" w:rsidRPr="00597509">
        <w:rPr>
          <w:rFonts w:ascii="Times New Roman" w:hAnsi="Times New Roman" w:cs="Times New Roman"/>
          <w:sz w:val="24"/>
          <w:szCs w:val="24"/>
          <w:vertAlign w:val="subscript"/>
        </w:rPr>
        <w:t>ij</w:t>
      </w:r>
      <w:r w:rsidR="002A6987" w:rsidRPr="00597509">
        <w:rPr>
          <w:rFonts w:ascii="Times New Roman" w:hAnsi="Times New Roman" w:cs="Times New Roman"/>
          <w:sz w:val="24"/>
          <w:szCs w:val="24"/>
        </w:rPr>
        <w:t xml:space="preserve"> </w:t>
      </w:r>
      <w:r w:rsidR="002A6987" w:rsidRPr="00597509">
        <w:rPr>
          <w:rFonts w:ascii="Times New Roman" w:hAnsi="Times New Roman" w:cs="Times New Roman"/>
          <w:i/>
          <w:sz w:val="24"/>
          <w:szCs w:val="24"/>
        </w:rPr>
        <w:t>(</w:t>
      </w:r>
      <w:proofErr w:type="spellStart"/>
      <w:r w:rsidR="002A6987" w:rsidRPr="00597509">
        <w:rPr>
          <w:rFonts w:ascii="Times New Roman" w:hAnsi="Times New Roman" w:cs="Times New Roman"/>
          <w:i/>
          <w:sz w:val="24"/>
          <w:szCs w:val="24"/>
        </w:rPr>
        <w:t>i</w:t>
      </w:r>
      <w:proofErr w:type="spellEnd"/>
      <w:r w:rsidR="002A6987" w:rsidRPr="00597509">
        <w:rPr>
          <w:rFonts w:ascii="Times New Roman" w:hAnsi="Times New Roman" w:cs="Times New Roman"/>
          <w:i/>
          <w:sz w:val="24"/>
          <w:szCs w:val="24"/>
        </w:rPr>
        <w:t>=1,2,..,H; j=1,2,…O)</w:t>
      </w:r>
      <w:r w:rsidR="002A6987" w:rsidRPr="00597509">
        <w:rPr>
          <w:rFonts w:ascii="Times New Roman" w:hAnsi="Times New Roman" w:cs="Times New Roman"/>
          <w:sz w:val="24"/>
          <w:szCs w:val="24"/>
        </w:rPr>
        <w:t xml:space="preserve"> denote </w:t>
      </w:r>
      <w:r w:rsidR="00E81F50" w:rsidRPr="00597509">
        <w:rPr>
          <w:rFonts w:ascii="Times New Roman" w:hAnsi="Times New Roman" w:cs="Times New Roman"/>
          <w:sz w:val="24"/>
          <w:szCs w:val="24"/>
        </w:rPr>
        <w:t xml:space="preserve">the </w:t>
      </w:r>
      <w:r w:rsidR="002A6987" w:rsidRPr="00597509">
        <w:rPr>
          <w:rFonts w:ascii="Times New Roman" w:hAnsi="Times New Roman" w:cs="Times New Roman"/>
          <w:sz w:val="24"/>
          <w:szCs w:val="24"/>
        </w:rPr>
        <w:t xml:space="preserve">hidden layer to </w:t>
      </w:r>
      <w:r w:rsidR="00E81F50" w:rsidRPr="00597509">
        <w:rPr>
          <w:rFonts w:ascii="Times New Roman" w:hAnsi="Times New Roman" w:cs="Times New Roman"/>
          <w:sz w:val="24"/>
          <w:szCs w:val="24"/>
        </w:rPr>
        <w:t xml:space="preserve">the </w:t>
      </w:r>
      <w:r w:rsidR="002A6987" w:rsidRPr="00597509">
        <w:rPr>
          <w:rFonts w:ascii="Times New Roman" w:hAnsi="Times New Roman" w:cs="Times New Roman"/>
          <w:sz w:val="24"/>
          <w:szCs w:val="24"/>
        </w:rPr>
        <w:t xml:space="preserve">output layer vector’s weight, </w:t>
      </w:r>
      <w:r w:rsidR="002A6987" w:rsidRPr="00597509">
        <w:rPr>
          <w:rFonts w:ascii="Times New Roman" w:hAnsi="Times New Roman" w:cs="Times New Roman"/>
          <w:i/>
          <w:sz w:val="24"/>
          <w:szCs w:val="24"/>
        </w:rPr>
        <w:t>b</w:t>
      </w:r>
      <w:r w:rsidR="002A6987" w:rsidRPr="00597509">
        <w:rPr>
          <w:rFonts w:ascii="Times New Roman" w:hAnsi="Times New Roman" w:cs="Times New Roman"/>
          <w:i/>
          <w:sz w:val="24"/>
          <w:szCs w:val="24"/>
          <w:vertAlign w:val="superscript"/>
        </w:rPr>
        <w:t>1</w:t>
      </w:r>
      <w:r w:rsidR="002A6987" w:rsidRPr="00597509">
        <w:rPr>
          <w:rFonts w:ascii="Times New Roman" w:hAnsi="Times New Roman" w:cs="Times New Roman"/>
          <w:i/>
          <w:sz w:val="24"/>
          <w:szCs w:val="24"/>
          <w:vertAlign w:val="subscript"/>
        </w:rPr>
        <w:t>i</w:t>
      </w:r>
      <w:r w:rsidR="002A6987" w:rsidRPr="00597509">
        <w:rPr>
          <w:rFonts w:ascii="Times New Roman" w:hAnsi="Times New Roman" w:cs="Times New Roman"/>
          <w:i/>
          <w:sz w:val="24"/>
          <w:szCs w:val="24"/>
        </w:rPr>
        <w:t xml:space="preserve"> (</w:t>
      </w:r>
      <w:proofErr w:type="spellStart"/>
      <w:r w:rsidR="002A6987" w:rsidRPr="00597509">
        <w:rPr>
          <w:rFonts w:ascii="Times New Roman" w:hAnsi="Times New Roman" w:cs="Times New Roman"/>
          <w:i/>
          <w:sz w:val="24"/>
          <w:szCs w:val="24"/>
        </w:rPr>
        <w:t>i</w:t>
      </w:r>
      <w:proofErr w:type="spellEnd"/>
      <w:r w:rsidR="002A6987" w:rsidRPr="00597509">
        <w:rPr>
          <w:rFonts w:ascii="Times New Roman" w:hAnsi="Times New Roman" w:cs="Times New Roman"/>
          <w:i/>
          <w:sz w:val="24"/>
          <w:szCs w:val="24"/>
        </w:rPr>
        <w:t>=1,2,…H)</w:t>
      </w:r>
      <w:r w:rsidR="002A6987" w:rsidRPr="00597509">
        <w:rPr>
          <w:rFonts w:ascii="Times New Roman" w:hAnsi="Times New Roman" w:cs="Times New Roman"/>
          <w:sz w:val="24"/>
          <w:szCs w:val="24"/>
        </w:rPr>
        <w:t xml:space="preserve"> denoting bias vector of hidden layer</w:t>
      </w:r>
      <w:r w:rsidR="005F5549" w:rsidRPr="00597509">
        <w:rPr>
          <w:rFonts w:ascii="Times New Roman" w:hAnsi="Times New Roman" w:cs="Times New Roman"/>
          <w:sz w:val="24"/>
          <w:szCs w:val="24"/>
        </w:rPr>
        <w:t xml:space="preserve"> in the BPNN</w:t>
      </w:r>
      <w:r w:rsidR="00CA0810" w:rsidRPr="00597509">
        <w:rPr>
          <w:rFonts w:ascii="Times New Roman" w:hAnsi="Times New Roman" w:cs="Times New Roman"/>
          <w:sz w:val="24"/>
          <w:szCs w:val="24"/>
        </w:rPr>
        <w:t xml:space="preserve">, </w:t>
      </w:r>
      <w:r w:rsidR="002A6987" w:rsidRPr="00597509">
        <w:rPr>
          <w:rFonts w:ascii="Times New Roman" w:hAnsi="Times New Roman" w:cs="Times New Roman"/>
          <w:i/>
          <w:sz w:val="24"/>
          <w:szCs w:val="24"/>
        </w:rPr>
        <w:t>b</w:t>
      </w:r>
      <w:r w:rsidR="002A6987" w:rsidRPr="00597509">
        <w:rPr>
          <w:rFonts w:ascii="Times New Roman" w:hAnsi="Times New Roman" w:cs="Times New Roman"/>
          <w:i/>
          <w:sz w:val="24"/>
          <w:szCs w:val="24"/>
          <w:vertAlign w:val="superscript"/>
        </w:rPr>
        <w:t>2</w:t>
      </w:r>
      <w:r w:rsidR="002A6987" w:rsidRPr="00597509">
        <w:rPr>
          <w:rFonts w:ascii="Times New Roman" w:hAnsi="Times New Roman" w:cs="Times New Roman"/>
          <w:i/>
          <w:sz w:val="24"/>
          <w:szCs w:val="24"/>
          <w:vertAlign w:val="subscript"/>
        </w:rPr>
        <w:t>i</w:t>
      </w:r>
      <w:r w:rsidR="002A6987" w:rsidRPr="00597509">
        <w:rPr>
          <w:rFonts w:ascii="Times New Roman" w:hAnsi="Times New Roman" w:cs="Times New Roman"/>
          <w:i/>
          <w:sz w:val="24"/>
          <w:szCs w:val="24"/>
        </w:rPr>
        <w:t xml:space="preserve"> (</w:t>
      </w:r>
      <w:proofErr w:type="spellStart"/>
      <w:r w:rsidR="002A6987" w:rsidRPr="00597509">
        <w:rPr>
          <w:rFonts w:ascii="Times New Roman" w:hAnsi="Times New Roman" w:cs="Times New Roman"/>
          <w:i/>
          <w:sz w:val="24"/>
          <w:szCs w:val="24"/>
        </w:rPr>
        <w:t>i</w:t>
      </w:r>
      <w:proofErr w:type="spellEnd"/>
      <w:r w:rsidR="002A6987" w:rsidRPr="00597509">
        <w:rPr>
          <w:rFonts w:ascii="Times New Roman" w:hAnsi="Times New Roman" w:cs="Times New Roman"/>
          <w:i/>
          <w:sz w:val="24"/>
          <w:szCs w:val="24"/>
        </w:rPr>
        <w:t>=1,2,…S)</w:t>
      </w:r>
      <w:r w:rsidR="002A6987" w:rsidRPr="00597509">
        <w:rPr>
          <w:rFonts w:ascii="Times New Roman" w:hAnsi="Times New Roman" w:cs="Times New Roman"/>
          <w:sz w:val="24"/>
          <w:szCs w:val="24"/>
        </w:rPr>
        <w:t xml:space="preserve"> </w:t>
      </w:r>
      <w:r w:rsidR="005F4B17" w:rsidRPr="00597509">
        <w:rPr>
          <w:rFonts w:ascii="Times New Roman" w:hAnsi="Times New Roman" w:cs="Times New Roman"/>
          <w:sz w:val="24"/>
          <w:szCs w:val="24"/>
        </w:rPr>
        <w:t>shows</w:t>
      </w:r>
      <w:r w:rsidR="00E81F50" w:rsidRPr="00597509">
        <w:rPr>
          <w:rFonts w:ascii="Times New Roman" w:hAnsi="Times New Roman" w:cs="Times New Roman"/>
          <w:sz w:val="24"/>
          <w:szCs w:val="24"/>
        </w:rPr>
        <w:t xml:space="preserve"> the</w:t>
      </w:r>
      <w:r w:rsidR="002A6987" w:rsidRPr="00597509">
        <w:rPr>
          <w:rFonts w:ascii="Times New Roman" w:hAnsi="Times New Roman" w:cs="Times New Roman"/>
          <w:sz w:val="24"/>
          <w:szCs w:val="24"/>
        </w:rPr>
        <w:t xml:space="preserve"> bias vector of </w:t>
      </w:r>
      <w:r w:rsidR="00E81F50" w:rsidRPr="00597509">
        <w:rPr>
          <w:rFonts w:ascii="Times New Roman" w:hAnsi="Times New Roman" w:cs="Times New Roman"/>
          <w:sz w:val="24"/>
          <w:szCs w:val="24"/>
        </w:rPr>
        <w:t xml:space="preserve">the </w:t>
      </w:r>
      <w:r w:rsidR="002A6987" w:rsidRPr="00597509">
        <w:rPr>
          <w:rFonts w:ascii="Times New Roman" w:hAnsi="Times New Roman" w:cs="Times New Roman"/>
          <w:sz w:val="24"/>
          <w:szCs w:val="24"/>
        </w:rPr>
        <w:t>output layer</w:t>
      </w:r>
      <w:r w:rsidR="00CA0810" w:rsidRPr="00597509">
        <w:rPr>
          <w:rFonts w:ascii="Times New Roman" w:hAnsi="Times New Roman" w:cs="Times New Roman"/>
          <w:sz w:val="24"/>
          <w:szCs w:val="24"/>
        </w:rPr>
        <w:t xml:space="preserve"> </w:t>
      </w:r>
      <w:r w:rsidR="005F5549" w:rsidRPr="00597509">
        <w:rPr>
          <w:rFonts w:ascii="Times New Roman" w:hAnsi="Times New Roman" w:cs="Times New Roman"/>
          <w:sz w:val="24"/>
          <w:szCs w:val="24"/>
        </w:rPr>
        <w:t xml:space="preserve">in BPNN </w:t>
      </w:r>
      <w:r w:rsidR="00CA0810" w:rsidRPr="00597509">
        <w:rPr>
          <w:rFonts w:ascii="Times New Roman" w:hAnsi="Times New Roman" w:cs="Times New Roman"/>
          <w:sz w:val="24"/>
          <w:szCs w:val="24"/>
        </w:rPr>
        <w:t xml:space="preserve">and </w:t>
      </w:r>
      <w:r w:rsidR="00CA0810" w:rsidRPr="00597509">
        <w:rPr>
          <w:rFonts w:ascii="Times New Roman" w:hAnsi="Times New Roman" w:cs="Times New Roman"/>
          <w:i/>
          <w:sz w:val="24"/>
          <w:szCs w:val="24"/>
        </w:rPr>
        <w:t>d</w:t>
      </w:r>
      <w:r w:rsidR="00CA0810" w:rsidRPr="00597509">
        <w:rPr>
          <w:rFonts w:ascii="Times New Roman" w:hAnsi="Times New Roman" w:cs="Times New Roman"/>
          <w:sz w:val="24"/>
          <w:szCs w:val="24"/>
        </w:rPr>
        <w:t xml:space="preserve"> is the dimension of vector </w:t>
      </w:r>
      <w:r w:rsidR="00CA0810" w:rsidRPr="00597509">
        <w:rPr>
          <w:rFonts w:ascii="Times New Roman" w:hAnsi="Times New Roman" w:cs="Times New Roman"/>
          <w:i/>
          <w:sz w:val="24"/>
          <w:szCs w:val="24"/>
        </w:rPr>
        <w:t>V</w:t>
      </w:r>
      <w:r w:rsidR="00CA0810" w:rsidRPr="00597509">
        <w:rPr>
          <w:rFonts w:ascii="Times New Roman" w:hAnsi="Times New Roman" w:cs="Times New Roman"/>
          <w:sz w:val="24"/>
          <w:szCs w:val="24"/>
        </w:rPr>
        <w:t>.</w:t>
      </w:r>
      <w:r w:rsidR="00E81F50" w:rsidRPr="00597509">
        <w:rPr>
          <w:rFonts w:ascii="Times New Roman" w:hAnsi="Times New Roman" w:cs="Times New Roman"/>
          <w:sz w:val="24"/>
          <w:szCs w:val="24"/>
        </w:rPr>
        <w:t xml:space="preserve"> </w:t>
      </w:r>
    </w:p>
    <w:p w14:paraId="19E644E0" w14:textId="72426614" w:rsidR="00604CC4" w:rsidRPr="00597509" w:rsidRDefault="008D444E" w:rsidP="00597509">
      <w:pPr>
        <w:spacing w:after="0" w:line="360" w:lineRule="auto"/>
        <w:ind w:firstLine="720"/>
        <w:jc w:val="both"/>
        <w:rPr>
          <w:rFonts w:ascii="Times New Roman" w:hAnsi="Times New Roman" w:cs="Times New Roman"/>
          <w:sz w:val="24"/>
          <w:szCs w:val="24"/>
        </w:rPr>
      </w:pPr>
      <w:r w:rsidRPr="00597509">
        <w:rPr>
          <w:rFonts w:ascii="Times New Roman" w:hAnsi="Times New Roman" w:cs="Times New Roman"/>
          <w:sz w:val="24"/>
          <w:szCs w:val="24"/>
        </w:rPr>
        <w:t xml:space="preserve">The binary coded particle using BPSO is denoting </w:t>
      </w:r>
      <w:r w:rsidR="00E81F50" w:rsidRPr="00597509">
        <w:rPr>
          <w:rFonts w:ascii="Times New Roman" w:hAnsi="Times New Roman" w:cs="Times New Roman"/>
          <w:sz w:val="24"/>
          <w:szCs w:val="24"/>
        </w:rPr>
        <w:t xml:space="preserve">the </w:t>
      </w:r>
      <w:r w:rsidR="005E1509" w:rsidRPr="00597509">
        <w:rPr>
          <w:rFonts w:ascii="Times New Roman" w:hAnsi="Times New Roman" w:cs="Times New Roman"/>
          <w:sz w:val="24"/>
          <w:szCs w:val="24"/>
        </w:rPr>
        <w:t xml:space="preserve">equivalent </w:t>
      </w:r>
      <w:r w:rsidRPr="00597509">
        <w:rPr>
          <w:rFonts w:ascii="Times New Roman" w:hAnsi="Times New Roman" w:cs="Times New Roman"/>
          <w:sz w:val="24"/>
          <w:szCs w:val="24"/>
        </w:rPr>
        <w:t xml:space="preserve">hidden layer node’s </w:t>
      </w:r>
      <w:r w:rsidR="005E1509" w:rsidRPr="00597509">
        <w:rPr>
          <w:rFonts w:ascii="Times New Roman" w:hAnsi="Times New Roman" w:cs="Times New Roman"/>
          <w:sz w:val="24"/>
          <w:szCs w:val="24"/>
        </w:rPr>
        <w:t>presence</w:t>
      </w:r>
      <w:r w:rsidRPr="00597509">
        <w:rPr>
          <w:rFonts w:ascii="Times New Roman" w:hAnsi="Times New Roman" w:cs="Times New Roman"/>
          <w:sz w:val="24"/>
          <w:szCs w:val="24"/>
        </w:rPr>
        <w:t xml:space="preserve"> (1) and </w:t>
      </w:r>
      <w:r w:rsidR="005E1509" w:rsidRPr="00597509">
        <w:rPr>
          <w:rFonts w:ascii="Times New Roman" w:hAnsi="Times New Roman" w:cs="Times New Roman"/>
          <w:sz w:val="24"/>
          <w:szCs w:val="24"/>
        </w:rPr>
        <w:t>absence</w:t>
      </w:r>
      <w:r w:rsidR="00964202" w:rsidRPr="00597509">
        <w:rPr>
          <w:rFonts w:ascii="Times New Roman" w:hAnsi="Times New Roman" w:cs="Times New Roman"/>
          <w:sz w:val="24"/>
          <w:szCs w:val="24"/>
        </w:rPr>
        <w:t xml:space="preserve"> (0). A</w:t>
      </w:r>
      <w:r w:rsidR="00E81F50" w:rsidRPr="00597509">
        <w:rPr>
          <w:rFonts w:ascii="Times New Roman" w:hAnsi="Times New Roman" w:cs="Times New Roman"/>
          <w:sz w:val="24"/>
          <w:szCs w:val="24"/>
        </w:rPr>
        <w:t>ccording to</w:t>
      </w:r>
      <w:r w:rsidR="00964202" w:rsidRPr="00597509">
        <w:rPr>
          <w:rFonts w:ascii="Times New Roman" w:hAnsi="Times New Roman" w:cs="Times New Roman"/>
          <w:sz w:val="24"/>
          <w:szCs w:val="24"/>
        </w:rPr>
        <w:t xml:space="preserve"> Eq</w:t>
      </w:r>
      <w:r w:rsidR="00E81F50" w:rsidRPr="00597509">
        <w:rPr>
          <w:rFonts w:ascii="Times New Roman" w:hAnsi="Times New Roman" w:cs="Times New Roman"/>
          <w:sz w:val="24"/>
          <w:szCs w:val="24"/>
        </w:rPr>
        <w:t>uation</w:t>
      </w:r>
      <w:r w:rsidR="00964202" w:rsidRPr="00597509">
        <w:rPr>
          <w:rFonts w:ascii="Times New Roman" w:hAnsi="Times New Roman" w:cs="Times New Roman"/>
          <w:sz w:val="24"/>
          <w:szCs w:val="24"/>
        </w:rPr>
        <w:t xml:space="preserve"> 5</w:t>
      </w:r>
      <w:r w:rsidRPr="00597509">
        <w:rPr>
          <w:rFonts w:ascii="Times New Roman" w:hAnsi="Times New Roman" w:cs="Times New Roman"/>
          <w:sz w:val="24"/>
          <w:szCs w:val="24"/>
        </w:rPr>
        <w:t>, the particle velocity is updated. Using the state transition probability</w:t>
      </w:r>
      <w:r w:rsidR="005E1509" w:rsidRPr="00597509">
        <w:rPr>
          <w:rFonts w:ascii="Times New Roman" w:hAnsi="Times New Roman" w:cs="Times New Roman"/>
          <w:sz w:val="24"/>
          <w:szCs w:val="24"/>
        </w:rPr>
        <w:t>,</w:t>
      </w:r>
      <w:r w:rsidRPr="00597509">
        <w:rPr>
          <w:rFonts w:ascii="Times New Roman" w:hAnsi="Times New Roman" w:cs="Times New Roman"/>
          <w:sz w:val="24"/>
          <w:szCs w:val="24"/>
        </w:rPr>
        <w:t xml:space="preserve"> the position of the particle is updated</w:t>
      </w:r>
      <w:r w:rsidR="00E81F50" w:rsidRPr="00597509">
        <w:rPr>
          <w:rFonts w:ascii="Times New Roman" w:hAnsi="Times New Roman" w:cs="Times New Roman"/>
          <w:sz w:val="24"/>
          <w:szCs w:val="24"/>
        </w:rPr>
        <w:t>,</w:t>
      </w:r>
      <w:r w:rsidRPr="00597509">
        <w:rPr>
          <w:rFonts w:ascii="Times New Roman" w:hAnsi="Times New Roman" w:cs="Times New Roman"/>
          <w:sz w:val="24"/>
          <w:szCs w:val="24"/>
        </w:rPr>
        <w:t xml:space="preserve"> which depends on </w:t>
      </w:r>
      <w:r w:rsidR="00E81F50" w:rsidRPr="00597509">
        <w:rPr>
          <w:rFonts w:ascii="Times New Roman" w:hAnsi="Times New Roman" w:cs="Times New Roman"/>
          <w:sz w:val="24"/>
          <w:szCs w:val="24"/>
        </w:rPr>
        <w:t xml:space="preserve">the </w:t>
      </w:r>
      <w:r w:rsidRPr="00597509">
        <w:rPr>
          <w:rFonts w:ascii="Times New Roman" w:hAnsi="Times New Roman" w:cs="Times New Roman"/>
          <w:sz w:val="24"/>
          <w:szCs w:val="24"/>
        </w:rPr>
        <w:t>particle velocity. Generally</w:t>
      </w:r>
      <w:r w:rsidR="00E81F50" w:rsidRPr="00597509">
        <w:rPr>
          <w:rFonts w:ascii="Times New Roman" w:hAnsi="Times New Roman" w:cs="Times New Roman"/>
          <w:sz w:val="24"/>
          <w:szCs w:val="24"/>
        </w:rPr>
        <w:t>,</w:t>
      </w:r>
      <w:r w:rsidRPr="00597509">
        <w:rPr>
          <w:rFonts w:ascii="Times New Roman" w:hAnsi="Times New Roman" w:cs="Times New Roman"/>
          <w:sz w:val="24"/>
          <w:szCs w:val="24"/>
        </w:rPr>
        <w:t xml:space="preserve"> the </w:t>
      </w:r>
      <w:r w:rsidR="005E1509" w:rsidRPr="00597509">
        <w:rPr>
          <w:rFonts w:ascii="Times New Roman" w:hAnsi="Times New Roman" w:cs="Times New Roman"/>
          <w:sz w:val="24"/>
          <w:szCs w:val="24"/>
        </w:rPr>
        <w:t>nodes in the hidden layer are</w:t>
      </w:r>
      <w:r w:rsidRPr="00597509">
        <w:rPr>
          <w:rFonts w:ascii="Times New Roman" w:hAnsi="Times New Roman" w:cs="Times New Roman"/>
          <w:sz w:val="24"/>
          <w:szCs w:val="24"/>
        </w:rPr>
        <w:t xml:space="preserve"> not more than the sum of twice of </w:t>
      </w:r>
      <w:r w:rsidR="00E81F50" w:rsidRPr="00597509">
        <w:rPr>
          <w:rFonts w:ascii="Times New Roman" w:hAnsi="Times New Roman" w:cs="Times New Roman"/>
          <w:sz w:val="24"/>
          <w:szCs w:val="24"/>
        </w:rPr>
        <w:t xml:space="preserve">the </w:t>
      </w:r>
      <w:r w:rsidRPr="00597509">
        <w:rPr>
          <w:rFonts w:ascii="Times New Roman" w:hAnsi="Times New Roman" w:cs="Times New Roman"/>
          <w:sz w:val="24"/>
          <w:szCs w:val="24"/>
        </w:rPr>
        <w:t xml:space="preserve">input and output layer nodes. </w:t>
      </w:r>
      <w:r w:rsidR="00D23A9E" w:rsidRPr="00597509">
        <w:rPr>
          <w:rFonts w:ascii="Times New Roman" w:hAnsi="Times New Roman" w:cs="Times New Roman"/>
          <w:sz w:val="24"/>
          <w:szCs w:val="24"/>
        </w:rPr>
        <w:t xml:space="preserve">The BPSO formulation is </w:t>
      </w:r>
      <w:r w:rsidR="00E81F50" w:rsidRPr="00597509">
        <w:rPr>
          <w:rFonts w:ascii="Times New Roman" w:hAnsi="Times New Roman" w:cs="Times New Roman"/>
          <w:sz w:val="24"/>
          <w:szCs w:val="24"/>
        </w:rPr>
        <w:t xml:space="preserve">described </w:t>
      </w:r>
      <w:r w:rsidR="00D23A9E" w:rsidRPr="00597509">
        <w:rPr>
          <w:rFonts w:ascii="Times New Roman" w:hAnsi="Times New Roman" w:cs="Times New Roman"/>
          <w:sz w:val="24"/>
          <w:szCs w:val="24"/>
        </w:rPr>
        <w:t>as follows</w:t>
      </w:r>
      <w:r w:rsidR="00E81F50" w:rsidRPr="00597509">
        <w:rPr>
          <w:rFonts w:ascii="Times New Roman" w:hAnsi="Times New Roman" w:cs="Times New Roman"/>
          <w:sz w:val="24"/>
          <w:szCs w:val="24"/>
        </w:rPr>
        <w:t>:</w:t>
      </w:r>
    </w:p>
    <w:p w14:paraId="31ED0032" w14:textId="77777777" w:rsidR="001505B9" w:rsidRPr="00597509" w:rsidRDefault="00872B6B"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noProof/>
          <w:position w:val="-30"/>
          <w:sz w:val="24"/>
          <w:szCs w:val="24"/>
          <w:lang w:val="en-IN" w:eastAsia="en-IN"/>
        </w:rPr>
        <w:drawing>
          <wp:inline distT="0" distB="0" distL="0" distR="0" wp14:anchorId="22796AD2" wp14:editId="2703B197">
            <wp:extent cx="2381250" cy="4572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0" cy="457200"/>
                    </a:xfrm>
                    <a:prstGeom prst="rect">
                      <a:avLst/>
                    </a:prstGeom>
                    <a:noFill/>
                    <a:ln>
                      <a:noFill/>
                    </a:ln>
                  </pic:spPr>
                </pic:pic>
              </a:graphicData>
            </a:graphic>
          </wp:inline>
        </w:drawing>
      </w:r>
      <w:r w:rsidR="001505B9" w:rsidRPr="00597509">
        <w:rPr>
          <w:rFonts w:ascii="Times New Roman" w:hAnsi="Times New Roman" w:cs="Times New Roman"/>
          <w:sz w:val="24"/>
          <w:szCs w:val="24"/>
        </w:rPr>
        <w:t xml:space="preserve"> </w:t>
      </w:r>
      <w:r w:rsidR="00E83389" w:rsidRPr="00597509">
        <w:rPr>
          <w:rFonts w:ascii="Times New Roman" w:hAnsi="Times New Roman" w:cs="Times New Roman"/>
          <w:sz w:val="24"/>
          <w:szCs w:val="24"/>
        </w:rPr>
        <w:tab/>
      </w:r>
      <w:r w:rsidR="00E83389" w:rsidRPr="00597509">
        <w:rPr>
          <w:rFonts w:ascii="Times New Roman" w:hAnsi="Times New Roman" w:cs="Times New Roman"/>
          <w:sz w:val="24"/>
          <w:szCs w:val="24"/>
        </w:rPr>
        <w:tab/>
      </w:r>
      <w:r w:rsidR="00E83389" w:rsidRPr="00597509">
        <w:rPr>
          <w:rFonts w:ascii="Times New Roman" w:hAnsi="Times New Roman" w:cs="Times New Roman"/>
          <w:sz w:val="24"/>
          <w:szCs w:val="24"/>
        </w:rPr>
        <w:tab/>
      </w:r>
      <w:r w:rsidR="00E83389" w:rsidRPr="00597509">
        <w:rPr>
          <w:rFonts w:ascii="Times New Roman" w:hAnsi="Times New Roman" w:cs="Times New Roman"/>
          <w:sz w:val="24"/>
          <w:szCs w:val="24"/>
        </w:rPr>
        <w:tab/>
      </w:r>
      <w:r w:rsidR="00E83389" w:rsidRPr="00597509">
        <w:rPr>
          <w:rFonts w:ascii="Times New Roman" w:hAnsi="Times New Roman" w:cs="Times New Roman"/>
          <w:sz w:val="24"/>
          <w:szCs w:val="24"/>
        </w:rPr>
        <w:tab/>
      </w:r>
      <w:r w:rsidR="00592F9E" w:rsidRPr="00597509">
        <w:rPr>
          <w:rFonts w:ascii="Times New Roman" w:hAnsi="Times New Roman" w:cs="Times New Roman"/>
          <w:sz w:val="24"/>
          <w:szCs w:val="24"/>
        </w:rPr>
        <w:tab/>
      </w:r>
      <w:r w:rsidR="00964202" w:rsidRPr="00597509">
        <w:rPr>
          <w:rFonts w:ascii="Times New Roman" w:hAnsi="Times New Roman" w:cs="Times New Roman"/>
          <w:sz w:val="24"/>
          <w:szCs w:val="24"/>
        </w:rPr>
        <w:tab/>
        <w:t xml:space="preserve">     </w:t>
      </w:r>
      <w:r w:rsidR="00592F9E" w:rsidRPr="00597509">
        <w:rPr>
          <w:rFonts w:ascii="Times New Roman" w:hAnsi="Times New Roman" w:cs="Times New Roman"/>
          <w:sz w:val="24"/>
          <w:szCs w:val="24"/>
        </w:rPr>
        <w:t>(</w:t>
      </w:r>
      <w:r w:rsidR="00964202" w:rsidRPr="00597509">
        <w:rPr>
          <w:rFonts w:ascii="Times New Roman" w:hAnsi="Times New Roman" w:cs="Times New Roman"/>
          <w:sz w:val="24"/>
          <w:szCs w:val="24"/>
        </w:rPr>
        <w:t>20</w:t>
      </w:r>
      <w:r w:rsidR="00E83389" w:rsidRPr="00597509">
        <w:rPr>
          <w:rFonts w:ascii="Times New Roman" w:hAnsi="Times New Roman" w:cs="Times New Roman"/>
          <w:sz w:val="24"/>
          <w:szCs w:val="24"/>
        </w:rPr>
        <w:t>)</w:t>
      </w:r>
    </w:p>
    <w:p w14:paraId="6C2D4831" w14:textId="77777777" w:rsidR="00D23A9E" w:rsidRPr="00597509" w:rsidRDefault="00D23A9E" w:rsidP="00597509">
      <w:pPr>
        <w:spacing w:after="0" w:line="360" w:lineRule="auto"/>
        <w:jc w:val="both"/>
        <w:rPr>
          <w:rFonts w:ascii="Times New Roman" w:hAnsi="Times New Roman" w:cs="Times New Roman"/>
          <w:i/>
          <w:sz w:val="24"/>
          <w:szCs w:val="24"/>
        </w:rPr>
      </w:pPr>
      <w:r w:rsidRPr="00597509">
        <w:rPr>
          <w:rFonts w:ascii="Times New Roman" w:hAnsi="Times New Roman" w:cs="Times New Roman"/>
          <w:i/>
          <w:sz w:val="24"/>
          <w:szCs w:val="24"/>
        </w:rPr>
        <w:t xml:space="preserve">j = </w:t>
      </w:r>
      <w:proofErr w:type="gramStart"/>
      <w:r w:rsidRPr="00597509">
        <w:rPr>
          <w:rFonts w:ascii="Times New Roman" w:hAnsi="Times New Roman" w:cs="Times New Roman"/>
          <w:i/>
          <w:sz w:val="24"/>
          <w:szCs w:val="24"/>
        </w:rPr>
        <w:t>1,2,…</w:t>
      </w:r>
      <w:proofErr w:type="gramEnd"/>
      <w:r w:rsidRPr="00597509">
        <w:rPr>
          <w:rFonts w:ascii="Times New Roman" w:hAnsi="Times New Roman" w:cs="Times New Roman"/>
          <w:i/>
          <w:sz w:val="24"/>
          <w:szCs w:val="24"/>
        </w:rPr>
        <w:t>h</w:t>
      </w:r>
    </w:p>
    <w:p w14:paraId="20376B53" w14:textId="77777777" w:rsidR="00D23A9E" w:rsidRPr="00597509" w:rsidRDefault="00D23A9E" w:rsidP="00597509">
      <w:pPr>
        <w:spacing w:after="0" w:line="360" w:lineRule="auto"/>
        <w:jc w:val="both"/>
        <w:rPr>
          <w:rFonts w:ascii="Times New Roman" w:hAnsi="Times New Roman" w:cs="Times New Roman"/>
          <w:i/>
          <w:sz w:val="24"/>
          <w:szCs w:val="24"/>
        </w:rPr>
      </w:pPr>
      <w:r w:rsidRPr="00597509">
        <w:rPr>
          <w:rFonts w:ascii="Times New Roman" w:hAnsi="Times New Roman" w:cs="Times New Roman"/>
          <w:i/>
          <w:sz w:val="24"/>
          <w:szCs w:val="24"/>
        </w:rPr>
        <w:t>h=2 x (L+H)</w:t>
      </w:r>
    </w:p>
    <w:p w14:paraId="091D1BCF" w14:textId="10839773" w:rsidR="00D23A9E" w:rsidRPr="00597509" w:rsidRDefault="00D23A9E" w:rsidP="00597509">
      <w:pPr>
        <w:spacing w:after="0" w:line="360" w:lineRule="auto"/>
        <w:jc w:val="both"/>
        <w:rPr>
          <w:rFonts w:ascii="Times New Roman" w:eastAsiaTheme="minorEastAsia" w:hAnsi="Times New Roman" w:cs="Times New Roman"/>
          <w:sz w:val="24"/>
          <w:szCs w:val="24"/>
        </w:rPr>
      </w:pPr>
      <w:r w:rsidRPr="00597509">
        <w:rPr>
          <w:rFonts w:ascii="Times New Roman" w:hAnsi="Times New Roman" w:cs="Times New Roman"/>
          <w:sz w:val="24"/>
          <w:szCs w:val="24"/>
        </w:rPr>
        <w:t xml:space="preserve">where </w:t>
      </w:r>
      <w:proofErr w:type="spellStart"/>
      <w:r w:rsidRPr="00597509">
        <w:rPr>
          <w:rFonts w:ascii="Times New Roman" w:hAnsi="Times New Roman" w:cs="Times New Roman"/>
          <w:sz w:val="24"/>
          <w:szCs w:val="24"/>
        </w:rPr>
        <w:t>ρ</w:t>
      </w:r>
      <w:r w:rsidRPr="00597509">
        <w:rPr>
          <w:rFonts w:ascii="Times New Roman" w:hAnsi="Times New Roman" w:cs="Times New Roman"/>
          <w:sz w:val="24"/>
          <w:szCs w:val="24"/>
          <w:vertAlign w:val="subscript"/>
        </w:rPr>
        <w:t>ij</w:t>
      </w:r>
      <w:proofErr w:type="spellEnd"/>
      <w:r w:rsidRPr="00597509">
        <w:rPr>
          <w:rFonts w:ascii="Times New Roman" w:hAnsi="Times New Roman" w:cs="Times New Roman"/>
          <w:sz w:val="24"/>
          <w:szCs w:val="24"/>
        </w:rPr>
        <w:t xml:space="preserve">(t+1) </w:t>
      </w:r>
      <m:oMath>
        <m:r>
          <w:rPr>
            <w:rFonts w:ascii="Cambria Math" w:hAnsi="Cambria Math" w:cs="Times New Roman"/>
            <w:sz w:val="24"/>
            <w:szCs w:val="24"/>
            <w:vertAlign w:val="subscript"/>
          </w:rPr>
          <m:t xml:space="preserve">∈ </m:t>
        </m:r>
      </m:oMath>
      <w:r w:rsidRPr="00597509">
        <w:rPr>
          <w:rFonts w:ascii="Times New Roman" w:eastAsiaTheme="minorEastAsia" w:hAnsi="Times New Roman" w:cs="Times New Roman"/>
          <w:sz w:val="24"/>
          <w:szCs w:val="24"/>
        </w:rPr>
        <w:t>(0,1), j is a random number, sig(.) denotes the sigmoid function, and h denotes the vector’s dimension. When x = 1</w:t>
      </w:r>
      <w:r w:rsidR="00E81F50" w:rsidRPr="00597509">
        <w:rPr>
          <w:rFonts w:ascii="Times New Roman" w:eastAsiaTheme="minorEastAsia" w:hAnsi="Times New Roman" w:cs="Times New Roman"/>
          <w:sz w:val="24"/>
          <w:szCs w:val="24"/>
        </w:rPr>
        <w:t>,</w:t>
      </w:r>
      <w:r w:rsidR="005E1509" w:rsidRPr="00597509">
        <w:rPr>
          <w:rFonts w:ascii="Times New Roman" w:eastAsiaTheme="minorEastAsia" w:hAnsi="Times New Roman" w:cs="Times New Roman"/>
          <w:sz w:val="24"/>
          <w:szCs w:val="24"/>
        </w:rPr>
        <w:t xml:space="preserve"> </w:t>
      </w:r>
      <w:r w:rsidR="00E81F50" w:rsidRPr="00597509">
        <w:rPr>
          <w:rFonts w:ascii="Times New Roman" w:eastAsiaTheme="minorEastAsia" w:hAnsi="Times New Roman" w:cs="Times New Roman"/>
          <w:sz w:val="24"/>
          <w:szCs w:val="24"/>
        </w:rPr>
        <w:t xml:space="preserve">it </w:t>
      </w:r>
      <w:r w:rsidR="005E1509" w:rsidRPr="00597509">
        <w:rPr>
          <w:rFonts w:ascii="Times New Roman" w:eastAsiaTheme="minorEastAsia" w:hAnsi="Times New Roman" w:cs="Times New Roman"/>
          <w:sz w:val="24"/>
          <w:szCs w:val="24"/>
        </w:rPr>
        <w:t>represent</w:t>
      </w:r>
      <w:r w:rsidR="00E81F50" w:rsidRPr="00597509">
        <w:rPr>
          <w:rFonts w:ascii="Times New Roman" w:eastAsiaTheme="minorEastAsia" w:hAnsi="Times New Roman" w:cs="Times New Roman"/>
          <w:sz w:val="24"/>
          <w:szCs w:val="24"/>
        </w:rPr>
        <w:t>s</w:t>
      </w:r>
      <w:r w:rsidR="005E1509" w:rsidRPr="00597509">
        <w:rPr>
          <w:rFonts w:ascii="Times New Roman" w:eastAsiaTheme="minorEastAsia" w:hAnsi="Times New Roman" w:cs="Times New Roman"/>
          <w:sz w:val="24"/>
          <w:szCs w:val="24"/>
        </w:rPr>
        <w:t xml:space="preserve"> </w:t>
      </w:r>
      <w:r w:rsidR="007A5E5B" w:rsidRPr="00597509">
        <w:rPr>
          <w:rFonts w:ascii="Times New Roman" w:eastAsiaTheme="minorEastAsia" w:hAnsi="Times New Roman" w:cs="Times New Roman"/>
          <w:sz w:val="24"/>
          <w:szCs w:val="24"/>
        </w:rPr>
        <w:t>that the</w:t>
      </w:r>
      <w:r w:rsidRPr="00597509">
        <w:rPr>
          <w:rFonts w:ascii="Times New Roman" w:eastAsiaTheme="minorEastAsia" w:hAnsi="Times New Roman" w:cs="Times New Roman"/>
          <w:sz w:val="24"/>
          <w:szCs w:val="24"/>
        </w:rPr>
        <w:t xml:space="preserve"> corresponding nodes in the hidden layer </w:t>
      </w:r>
      <w:r w:rsidR="00E81F50" w:rsidRPr="00597509">
        <w:rPr>
          <w:rFonts w:ascii="Times New Roman" w:eastAsiaTheme="minorEastAsia" w:hAnsi="Times New Roman" w:cs="Times New Roman"/>
          <w:sz w:val="24"/>
          <w:szCs w:val="24"/>
        </w:rPr>
        <w:t>are</w:t>
      </w:r>
      <w:r w:rsidR="005E1509" w:rsidRPr="00597509">
        <w:rPr>
          <w:rFonts w:ascii="Times New Roman" w:eastAsiaTheme="minorEastAsia" w:hAnsi="Times New Roman" w:cs="Times New Roman"/>
          <w:sz w:val="24"/>
          <w:szCs w:val="24"/>
        </w:rPr>
        <w:t xml:space="preserve"> present</w:t>
      </w:r>
      <w:r w:rsidRPr="00597509">
        <w:rPr>
          <w:rFonts w:ascii="Times New Roman" w:eastAsiaTheme="minorEastAsia" w:hAnsi="Times New Roman" w:cs="Times New Roman"/>
          <w:sz w:val="24"/>
          <w:szCs w:val="24"/>
        </w:rPr>
        <w:t xml:space="preserve">, and the weights and bias vector of that node in DPSO is valid, </w:t>
      </w:r>
      <w:r w:rsidR="00E81F50" w:rsidRPr="00597509">
        <w:rPr>
          <w:rFonts w:ascii="Times New Roman" w:eastAsiaTheme="minorEastAsia" w:hAnsi="Times New Roman" w:cs="Times New Roman"/>
          <w:sz w:val="24"/>
          <w:szCs w:val="24"/>
        </w:rPr>
        <w:t>and</w:t>
      </w:r>
      <w:r w:rsidRPr="00597509">
        <w:rPr>
          <w:rFonts w:ascii="Times New Roman" w:eastAsiaTheme="minorEastAsia" w:hAnsi="Times New Roman" w:cs="Times New Roman"/>
          <w:sz w:val="24"/>
          <w:szCs w:val="24"/>
        </w:rPr>
        <w:t xml:space="preserve"> vice versa</w:t>
      </w:r>
      <w:r w:rsidR="00CD15D9" w:rsidRPr="00597509">
        <w:rPr>
          <w:rFonts w:ascii="Times New Roman" w:eastAsiaTheme="minorEastAsia" w:hAnsi="Times New Roman" w:cs="Times New Roman"/>
          <w:sz w:val="24"/>
          <w:szCs w:val="24"/>
        </w:rPr>
        <w:t>.</w:t>
      </w:r>
    </w:p>
    <w:p w14:paraId="3CC080B5" w14:textId="723B1F10" w:rsidR="00D23A9E" w:rsidRPr="00597509" w:rsidRDefault="0077722D" w:rsidP="00597509">
      <w:pPr>
        <w:spacing w:after="0" w:line="360" w:lineRule="auto"/>
        <w:jc w:val="both"/>
        <w:rPr>
          <w:rFonts w:ascii="Times New Roman" w:hAnsi="Times New Roman" w:cs="Times New Roman"/>
          <w:b/>
          <w:sz w:val="24"/>
          <w:szCs w:val="24"/>
        </w:rPr>
      </w:pPr>
      <w:r>
        <w:rPr>
          <w:rFonts w:ascii="Times New Roman" w:eastAsiaTheme="minorEastAsia" w:hAnsi="Times New Roman" w:cs="Times New Roman"/>
          <w:b/>
          <w:sz w:val="24"/>
          <w:szCs w:val="24"/>
        </w:rPr>
        <w:t xml:space="preserve">3.3.2 </w:t>
      </w:r>
      <w:r w:rsidR="002C195E" w:rsidRPr="00597509">
        <w:rPr>
          <w:rFonts w:ascii="Times New Roman" w:eastAsiaTheme="minorEastAsia" w:hAnsi="Times New Roman" w:cs="Times New Roman"/>
          <w:b/>
          <w:sz w:val="24"/>
          <w:szCs w:val="24"/>
        </w:rPr>
        <w:t>Flower Pollination Algorithm</w:t>
      </w:r>
      <w:r w:rsidR="002C195E" w:rsidRPr="00597509">
        <w:rPr>
          <w:rFonts w:ascii="Times New Roman" w:eastAsiaTheme="minorEastAsia" w:hAnsi="Times New Roman" w:cs="Times New Roman"/>
          <w:b/>
          <w:sz w:val="24"/>
          <w:szCs w:val="24"/>
        </w:rPr>
        <w:tab/>
      </w:r>
      <w:r w:rsidR="00D23A9E" w:rsidRPr="00597509">
        <w:rPr>
          <w:rFonts w:ascii="Times New Roman" w:eastAsiaTheme="minorEastAsia" w:hAnsi="Times New Roman" w:cs="Times New Roman"/>
          <w:b/>
          <w:sz w:val="24"/>
          <w:szCs w:val="24"/>
        </w:rPr>
        <w:tab/>
      </w:r>
    </w:p>
    <w:p w14:paraId="4016758C" w14:textId="30B48DC6" w:rsidR="00546D6B" w:rsidRPr="00597509" w:rsidRDefault="00144319" w:rsidP="00597509">
      <w:pPr>
        <w:spacing w:after="0" w:line="360" w:lineRule="auto"/>
        <w:ind w:firstLine="720"/>
        <w:jc w:val="both"/>
        <w:rPr>
          <w:rFonts w:ascii="Times New Roman" w:hAnsi="Times New Roman" w:cs="Times New Roman"/>
          <w:sz w:val="24"/>
          <w:szCs w:val="24"/>
        </w:rPr>
      </w:pPr>
      <w:r w:rsidRPr="00597509">
        <w:rPr>
          <w:rFonts w:ascii="Times New Roman" w:hAnsi="Times New Roman" w:cs="Times New Roman"/>
          <w:sz w:val="24"/>
          <w:szCs w:val="24"/>
        </w:rPr>
        <w:t xml:space="preserve">Like PSO, </w:t>
      </w:r>
      <w:r w:rsidR="00E81F50" w:rsidRPr="00597509">
        <w:rPr>
          <w:rFonts w:ascii="Times New Roman" w:hAnsi="Times New Roman" w:cs="Times New Roman"/>
          <w:sz w:val="24"/>
          <w:szCs w:val="24"/>
        </w:rPr>
        <w:t xml:space="preserve">the </w:t>
      </w:r>
      <w:r w:rsidR="007A3D17" w:rsidRPr="00597509">
        <w:rPr>
          <w:rFonts w:ascii="Times New Roman" w:hAnsi="Times New Roman" w:cs="Times New Roman"/>
          <w:sz w:val="24"/>
          <w:szCs w:val="24"/>
        </w:rPr>
        <w:t>Flower Polli</w:t>
      </w:r>
      <w:r w:rsidR="00671F92" w:rsidRPr="00597509">
        <w:rPr>
          <w:rFonts w:ascii="Times New Roman" w:hAnsi="Times New Roman" w:cs="Times New Roman"/>
          <w:sz w:val="24"/>
          <w:szCs w:val="24"/>
        </w:rPr>
        <w:t>n</w:t>
      </w:r>
      <w:r w:rsidR="007A3D17" w:rsidRPr="00597509">
        <w:rPr>
          <w:rFonts w:ascii="Times New Roman" w:hAnsi="Times New Roman" w:cs="Times New Roman"/>
          <w:sz w:val="24"/>
          <w:szCs w:val="24"/>
        </w:rPr>
        <w:t xml:space="preserve">ation Algorithm (FPA) </w:t>
      </w:r>
      <w:r w:rsidRPr="00597509">
        <w:rPr>
          <w:rFonts w:ascii="Times New Roman" w:hAnsi="Times New Roman" w:cs="Times New Roman"/>
          <w:sz w:val="24"/>
          <w:szCs w:val="24"/>
        </w:rPr>
        <w:t xml:space="preserve">is </w:t>
      </w:r>
      <w:r w:rsidR="00C704AE" w:rsidRPr="00597509">
        <w:rPr>
          <w:rFonts w:ascii="Times New Roman" w:hAnsi="Times New Roman" w:cs="Times New Roman"/>
          <w:sz w:val="24"/>
          <w:szCs w:val="24"/>
        </w:rPr>
        <w:t xml:space="preserve">a </w:t>
      </w:r>
      <w:r w:rsidRPr="00597509">
        <w:rPr>
          <w:rFonts w:ascii="Times New Roman" w:hAnsi="Times New Roman" w:cs="Times New Roman"/>
          <w:sz w:val="24"/>
          <w:szCs w:val="24"/>
        </w:rPr>
        <w:t>nature inspired algorithm</w:t>
      </w:r>
      <w:r w:rsidR="00E81F50" w:rsidRPr="00597509">
        <w:rPr>
          <w:rFonts w:ascii="Times New Roman" w:hAnsi="Times New Roman" w:cs="Times New Roman"/>
          <w:sz w:val="24"/>
          <w:szCs w:val="24"/>
        </w:rPr>
        <w:t>,</w:t>
      </w:r>
      <w:r w:rsidRPr="00597509">
        <w:rPr>
          <w:rFonts w:ascii="Times New Roman" w:hAnsi="Times New Roman" w:cs="Times New Roman"/>
          <w:sz w:val="24"/>
          <w:szCs w:val="24"/>
        </w:rPr>
        <w:t xml:space="preserve"> </w:t>
      </w:r>
      <w:r w:rsidR="007A3D17" w:rsidRPr="00597509">
        <w:rPr>
          <w:rFonts w:ascii="Times New Roman" w:hAnsi="Times New Roman" w:cs="Times New Roman"/>
          <w:sz w:val="24"/>
          <w:szCs w:val="24"/>
        </w:rPr>
        <w:t xml:space="preserve">developed by Yang </w:t>
      </w:r>
      <w:r w:rsidR="00E81F50" w:rsidRPr="00597509">
        <w:rPr>
          <w:rFonts w:ascii="Times New Roman" w:hAnsi="Times New Roman" w:cs="Times New Roman"/>
          <w:sz w:val="24"/>
          <w:szCs w:val="24"/>
        </w:rPr>
        <w:t>(</w:t>
      </w:r>
      <w:r w:rsidR="007A3D17" w:rsidRPr="00597509">
        <w:rPr>
          <w:rFonts w:ascii="Times New Roman" w:hAnsi="Times New Roman" w:cs="Times New Roman"/>
          <w:sz w:val="24"/>
          <w:szCs w:val="24"/>
        </w:rPr>
        <w:t>2012)</w:t>
      </w:r>
      <w:r w:rsidRPr="00597509">
        <w:rPr>
          <w:rFonts w:ascii="Times New Roman" w:hAnsi="Times New Roman" w:cs="Times New Roman"/>
          <w:sz w:val="24"/>
          <w:szCs w:val="24"/>
        </w:rPr>
        <w:t xml:space="preserve"> </w:t>
      </w:r>
      <w:r w:rsidR="00671F92" w:rsidRPr="00597509">
        <w:rPr>
          <w:rFonts w:ascii="Times New Roman" w:hAnsi="Times New Roman" w:cs="Times New Roman"/>
          <w:sz w:val="24"/>
          <w:szCs w:val="24"/>
        </w:rPr>
        <w:t xml:space="preserve">on the </w:t>
      </w:r>
      <w:r w:rsidR="00FD1729" w:rsidRPr="00597509">
        <w:rPr>
          <w:rFonts w:ascii="Times New Roman" w:hAnsi="Times New Roman" w:cs="Times New Roman"/>
          <w:sz w:val="24"/>
          <w:szCs w:val="24"/>
        </w:rPr>
        <w:t>features</w:t>
      </w:r>
      <w:r w:rsidR="00F659DC" w:rsidRPr="00597509">
        <w:rPr>
          <w:rFonts w:ascii="Times New Roman" w:hAnsi="Times New Roman" w:cs="Times New Roman"/>
          <w:sz w:val="24"/>
          <w:szCs w:val="24"/>
        </w:rPr>
        <w:t xml:space="preserve"> of </w:t>
      </w:r>
      <w:r w:rsidR="00C704AE" w:rsidRPr="00597509">
        <w:rPr>
          <w:rFonts w:ascii="Times New Roman" w:hAnsi="Times New Roman" w:cs="Times New Roman"/>
          <w:sz w:val="24"/>
          <w:szCs w:val="24"/>
        </w:rPr>
        <w:t xml:space="preserve">the </w:t>
      </w:r>
      <w:r w:rsidR="00FD1729" w:rsidRPr="00597509">
        <w:rPr>
          <w:rFonts w:ascii="Times New Roman" w:hAnsi="Times New Roman" w:cs="Times New Roman"/>
          <w:sz w:val="24"/>
          <w:szCs w:val="24"/>
        </w:rPr>
        <w:t xml:space="preserve">pollination </w:t>
      </w:r>
      <w:r w:rsidR="00F659DC" w:rsidRPr="00597509">
        <w:rPr>
          <w:rFonts w:ascii="Times New Roman" w:hAnsi="Times New Roman" w:cs="Times New Roman"/>
          <w:sz w:val="24"/>
          <w:szCs w:val="24"/>
        </w:rPr>
        <w:t xml:space="preserve">process </w:t>
      </w:r>
      <w:r w:rsidR="00FD1729" w:rsidRPr="00597509">
        <w:rPr>
          <w:rFonts w:ascii="Times New Roman" w:hAnsi="Times New Roman" w:cs="Times New Roman"/>
          <w:sz w:val="24"/>
          <w:szCs w:val="24"/>
        </w:rPr>
        <w:t xml:space="preserve">of flowering plants </w:t>
      </w:r>
      <w:r w:rsidR="00546D6B" w:rsidRPr="00597509">
        <w:rPr>
          <w:rFonts w:ascii="Times New Roman" w:hAnsi="Times New Roman" w:cs="Times New Roman"/>
          <w:sz w:val="24"/>
          <w:szCs w:val="24"/>
        </w:rPr>
        <w:t>using the below set of rules</w:t>
      </w:r>
      <w:r w:rsidR="00E81F50" w:rsidRPr="00597509">
        <w:rPr>
          <w:rFonts w:ascii="Times New Roman" w:hAnsi="Times New Roman" w:cs="Times New Roman"/>
          <w:sz w:val="24"/>
          <w:szCs w:val="24"/>
        </w:rPr>
        <w:t>:</w:t>
      </w:r>
    </w:p>
    <w:p w14:paraId="38A854E0" w14:textId="77777777" w:rsidR="00546D6B" w:rsidRPr="00597509" w:rsidRDefault="00546D6B"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sz w:val="24"/>
          <w:szCs w:val="24"/>
        </w:rPr>
        <w:t xml:space="preserve">a. </w:t>
      </w:r>
      <w:r w:rsidR="001757C1" w:rsidRPr="00597509">
        <w:rPr>
          <w:rFonts w:ascii="Times New Roman" w:hAnsi="Times New Roman" w:cs="Times New Roman"/>
          <w:sz w:val="24"/>
          <w:szCs w:val="24"/>
        </w:rPr>
        <w:t>Biotic pollination and cross-pollination are known to be mechanisms of global pollination with pollinators executing Lévy flights.</w:t>
      </w:r>
    </w:p>
    <w:p w14:paraId="2CCCE720" w14:textId="77777777" w:rsidR="00546D6B" w:rsidRPr="00597509" w:rsidRDefault="00546D6B"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sz w:val="24"/>
          <w:szCs w:val="24"/>
        </w:rPr>
        <w:t>b. Local pollination is seen as self-pollination and abiotic.</w:t>
      </w:r>
    </w:p>
    <w:p w14:paraId="4BCB709E" w14:textId="77777777" w:rsidR="00546D6B" w:rsidRPr="00597509" w:rsidRDefault="008A033E"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sz w:val="24"/>
          <w:szCs w:val="24"/>
        </w:rPr>
        <w:t xml:space="preserve">c. </w:t>
      </w:r>
      <w:r w:rsidR="006C4B47" w:rsidRPr="00597509">
        <w:rPr>
          <w:rFonts w:ascii="Times New Roman" w:hAnsi="Times New Roman" w:cs="Times New Roman"/>
          <w:sz w:val="24"/>
          <w:szCs w:val="24"/>
        </w:rPr>
        <w:t xml:space="preserve">Reproduction probability is seen as flower constancy that is </w:t>
      </w:r>
      <w:r w:rsidR="00613B27" w:rsidRPr="00597509">
        <w:rPr>
          <w:rFonts w:ascii="Times New Roman" w:hAnsi="Times New Roman" w:cs="Times New Roman"/>
          <w:sz w:val="24"/>
          <w:szCs w:val="24"/>
        </w:rPr>
        <w:t>resemblance</w:t>
      </w:r>
      <w:r w:rsidR="006C4B47" w:rsidRPr="00597509">
        <w:rPr>
          <w:rFonts w:ascii="Times New Roman" w:hAnsi="Times New Roman" w:cs="Times New Roman"/>
          <w:sz w:val="24"/>
          <w:szCs w:val="24"/>
        </w:rPr>
        <w:t xml:space="preserve"> </w:t>
      </w:r>
      <w:r w:rsidR="001757C1" w:rsidRPr="00597509">
        <w:rPr>
          <w:rFonts w:ascii="Times New Roman" w:hAnsi="Times New Roman" w:cs="Times New Roman"/>
          <w:sz w:val="24"/>
          <w:szCs w:val="24"/>
        </w:rPr>
        <w:t>of</w:t>
      </w:r>
      <w:r w:rsidR="006C4B47" w:rsidRPr="00597509">
        <w:rPr>
          <w:rFonts w:ascii="Times New Roman" w:hAnsi="Times New Roman" w:cs="Times New Roman"/>
          <w:sz w:val="24"/>
          <w:szCs w:val="24"/>
        </w:rPr>
        <w:t xml:space="preserve"> two flowers </w:t>
      </w:r>
      <w:r w:rsidR="002B27F3" w:rsidRPr="00597509">
        <w:rPr>
          <w:rFonts w:ascii="Times New Roman" w:hAnsi="Times New Roman" w:cs="Times New Roman"/>
          <w:sz w:val="24"/>
          <w:szCs w:val="24"/>
        </w:rPr>
        <w:t>related.</w:t>
      </w:r>
    </w:p>
    <w:p w14:paraId="56AC4DDD" w14:textId="06C05709" w:rsidR="002B27F3" w:rsidRPr="00597509" w:rsidRDefault="00651CFE"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sz w:val="24"/>
          <w:szCs w:val="24"/>
        </w:rPr>
        <w:t xml:space="preserve">d. The switch probability </w:t>
      </w:r>
      <w:r w:rsidRPr="00597509">
        <w:rPr>
          <w:rFonts w:ascii="Times New Roman" w:hAnsi="Times New Roman" w:cs="Times New Roman"/>
          <w:i/>
          <w:sz w:val="24"/>
          <w:szCs w:val="24"/>
        </w:rPr>
        <w:t>p</w:t>
      </w:r>
      <w:r w:rsidRPr="00597509">
        <w:rPr>
          <w:rFonts w:ascii="Times New Roman" w:hAnsi="Times New Roman" w:cs="Times New Roman"/>
          <w:sz w:val="24"/>
          <w:szCs w:val="24"/>
        </w:rPr>
        <w:t xml:space="preserve"> </w:t>
      </w:r>
      <m:oMath>
        <m:r>
          <w:rPr>
            <w:rFonts w:ascii="Cambria Math" w:hAnsi="Cambria Math" w:cs="Times New Roman"/>
            <w:sz w:val="24"/>
            <w:szCs w:val="24"/>
            <w:vertAlign w:val="subscript"/>
          </w:rPr>
          <m:t xml:space="preserve">∈ </m:t>
        </m:r>
      </m:oMath>
      <w:r w:rsidRPr="00597509">
        <w:rPr>
          <w:rFonts w:ascii="Times New Roman" w:eastAsiaTheme="minorEastAsia" w:hAnsi="Times New Roman" w:cs="Times New Roman"/>
          <w:sz w:val="24"/>
          <w:szCs w:val="24"/>
        </w:rPr>
        <w:t xml:space="preserve">(0,1) is used to regulate </w:t>
      </w:r>
      <w:r w:rsidRPr="00597509">
        <w:rPr>
          <w:rFonts w:ascii="Times New Roman" w:hAnsi="Times New Roman" w:cs="Times New Roman"/>
          <w:sz w:val="24"/>
          <w:szCs w:val="24"/>
        </w:rPr>
        <w:t>global and local pollinations</w:t>
      </w:r>
      <w:r w:rsidR="00E81F50" w:rsidRPr="00597509">
        <w:rPr>
          <w:rFonts w:ascii="Times New Roman" w:hAnsi="Times New Roman" w:cs="Times New Roman"/>
          <w:sz w:val="24"/>
          <w:szCs w:val="24"/>
        </w:rPr>
        <w:t>,</w:t>
      </w:r>
      <w:r w:rsidRPr="00597509">
        <w:rPr>
          <w:rFonts w:ascii="Times New Roman" w:hAnsi="Times New Roman" w:cs="Times New Roman"/>
          <w:sz w:val="24"/>
          <w:szCs w:val="24"/>
        </w:rPr>
        <w:t xml:space="preserve"> because </w:t>
      </w:r>
      <w:r w:rsidR="00C704AE" w:rsidRPr="00597509">
        <w:rPr>
          <w:rFonts w:ascii="Times New Roman" w:hAnsi="Times New Roman" w:cs="Times New Roman"/>
          <w:sz w:val="24"/>
          <w:szCs w:val="24"/>
        </w:rPr>
        <w:t xml:space="preserve">the local pollination can have a fraction </w:t>
      </w:r>
      <w:r w:rsidR="00C704AE" w:rsidRPr="00597509">
        <w:rPr>
          <w:rFonts w:ascii="Times New Roman" w:hAnsi="Times New Roman" w:cs="Times New Roman"/>
          <w:i/>
          <w:sz w:val="24"/>
          <w:szCs w:val="24"/>
        </w:rPr>
        <w:t>p</w:t>
      </w:r>
      <w:r w:rsidR="00C704AE" w:rsidRPr="00597509">
        <w:rPr>
          <w:rFonts w:ascii="Times New Roman" w:hAnsi="Times New Roman" w:cs="Times New Roman"/>
          <w:sz w:val="24"/>
          <w:szCs w:val="24"/>
        </w:rPr>
        <w:t xml:space="preserve"> in the entire process due to physically close and other factors like wind. </w:t>
      </w:r>
    </w:p>
    <w:p w14:paraId="2B3409C7" w14:textId="0294BA56" w:rsidR="00B85056" w:rsidRPr="00597509" w:rsidRDefault="00B85056"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sz w:val="24"/>
          <w:szCs w:val="24"/>
        </w:rPr>
        <w:t>In the global pollination, the pollens can move to longer distance</w:t>
      </w:r>
      <w:r w:rsidR="00E81F50" w:rsidRPr="00597509">
        <w:rPr>
          <w:rFonts w:ascii="Times New Roman" w:hAnsi="Times New Roman" w:cs="Times New Roman"/>
          <w:sz w:val="24"/>
          <w:szCs w:val="24"/>
        </w:rPr>
        <w:t>s</w:t>
      </w:r>
      <w:r w:rsidRPr="00597509">
        <w:rPr>
          <w:rFonts w:ascii="Times New Roman" w:hAnsi="Times New Roman" w:cs="Times New Roman"/>
          <w:sz w:val="24"/>
          <w:szCs w:val="24"/>
        </w:rPr>
        <w:t xml:space="preserve"> by the pollinators</w:t>
      </w:r>
      <w:r w:rsidR="00E81F50" w:rsidRPr="00597509">
        <w:rPr>
          <w:rFonts w:ascii="Times New Roman" w:hAnsi="Times New Roman" w:cs="Times New Roman"/>
          <w:sz w:val="24"/>
          <w:szCs w:val="24"/>
        </w:rPr>
        <w:t>,</w:t>
      </w:r>
      <w:r w:rsidR="001D3962" w:rsidRPr="00597509">
        <w:rPr>
          <w:rFonts w:ascii="Times New Roman" w:hAnsi="Times New Roman" w:cs="Times New Roman"/>
          <w:sz w:val="24"/>
          <w:szCs w:val="24"/>
        </w:rPr>
        <w:t xml:space="preserve"> like insects and birds</w:t>
      </w:r>
      <w:r w:rsidRPr="00597509">
        <w:rPr>
          <w:rFonts w:ascii="Times New Roman" w:hAnsi="Times New Roman" w:cs="Times New Roman"/>
          <w:sz w:val="24"/>
          <w:szCs w:val="24"/>
        </w:rPr>
        <w:t xml:space="preserve">. This process confirms the pollination and </w:t>
      </w:r>
      <w:r w:rsidR="001D3962" w:rsidRPr="00597509">
        <w:rPr>
          <w:rFonts w:ascii="Times New Roman" w:hAnsi="Times New Roman" w:cs="Times New Roman"/>
          <w:sz w:val="24"/>
          <w:szCs w:val="24"/>
        </w:rPr>
        <w:t>reproduction</w:t>
      </w:r>
      <w:r w:rsidRPr="00597509">
        <w:rPr>
          <w:rFonts w:ascii="Times New Roman" w:hAnsi="Times New Roman" w:cs="Times New Roman"/>
          <w:sz w:val="24"/>
          <w:szCs w:val="24"/>
        </w:rPr>
        <w:t xml:space="preserve"> of the </w:t>
      </w:r>
      <w:r w:rsidR="001D3962" w:rsidRPr="00597509">
        <w:rPr>
          <w:rFonts w:ascii="Times New Roman" w:hAnsi="Times New Roman" w:cs="Times New Roman"/>
          <w:sz w:val="24"/>
          <w:szCs w:val="24"/>
        </w:rPr>
        <w:t>fittest</w:t>
      </w:r>
      <w:r w:rsidRPr="00597509">
        <w:rPr>
          <w:rFonts w:ascii="Times New Roman" w:hAnsi="Times New Roman" w:cs="Times New Roman"/>
          <w:sz w:val="24"/>
          <w:szCs w:val="24"/>
        </w:rPr>
        <w:t xml:space="preserve"> </w:t>
      </w:r>
      <w:r w:rsidR="001D3962" w:rsidRPr="00597509">
        <w:rPr>
          <w:rFonts w:ascii="Times New Roman" w:hAnsi="Times New Roman" w:cs="Times New Roman"/>
          <w:sz w:val="24"/>
          <w:szCs w:val="24"/>
        </w:rPr>
        <w:t xml:space="preserve">solution </w:t>
      </w:r>
      <w:r w:rsidRPr="00597509">
        <w:rPr>
          <w:rFonts w:ascii="Times New Roman" w:hAnsi="Times New Roman" w:cs="Times New Roman"/>
          <w:sz w:val="24"/>
          <w:szCs w:val="24"/>
        </w:rPr>
        <w:t xml:space="preserve">which is denoted as </w:t>
      </w:r>
      <w:r w:rsidR="00783655" w:rsidRPr="00597509">
        <w:rPr>
          <w:rFonts w:ascii="Times New Roman" w:hAnsi="Times New Roman" w:cs="Times New Roman"/>
          <w:sz w:val="24"/>
          <w:szCs w:val="24"/>
        </w:rPr>
        <w:t>u</w:t>
      </w:r>
      <w:r w:rsidRPr="00597509">
        <w:rPr>
          <w:rFonts w:ascii="Times New Roman" w:hAnsi="Times New Roman" w:cs="Times New Roman"/>
          <w:sz w:val="24"/>
          <w:szCs w:val="24"/>
          <w:vertAlign w:val="subscript"/>
        </w:rPr>
        <w:t>*</w:t>
      </w:r>
      <w:r w:rsidRPr="00597509">
        <w:rPr>
          <w:rFonts w:ascii="Times New Roman" w:hAnsi="Times New Roman" w:cs="Times New Roman"/>
          <w:sz w:val="24"/>
          <w:szCs w:val="24"/>
        </w:rPr>
        <w:t>. The equation of flower constancy</w:t>
      </w:r>
      <w:r w:rsidR="00F35E1A" w:rsidRPr="00597509">
        <w:rPr>
          <w:rFonts w:ascii="Times New Roman" w:hAnsi="Times New Roman" w:cs="Times New Roman"/>
          <w:sz w:val="24"/>
          <w:szCs w:val="24"/>
        </w:rPr>
        <w:t xml:space="preserve"> (first rule)</w:t>
      </w:r>
      <w:r w:rsidRPr="00597509">
        <w:rPr>
          <w:rFonts w:ascii="Times New Roman" w:hAnsi="Times New Roman" w:cs="Times New Roman"/>
          <w:sz w:val="24"/>
          <w:szCs w:val="24"/>
        </w:rPr>
        <w:t xml:space="preserve"> is</w:t>
      </w:r>
      <w:r w:rsidR="00E81F50" w:rsidRPr="00597509">
        <w:rPr>
          <w:rFonts w:ascii="Times New Roman" w:hAnsi="Times New Roman" w:cs="Times New Roman"/>
          <w:sz w:val="24"/>
          <w:szCs w:val="24"/>
        </w:rPr>
        <w:t>:</w:t>
      </w:r>
    </w:p>
    <w:p w14:paraId="0667DFC1" w14:textId="77777777" w:rsidR="00B85056" w:rsidRPr="00597509" w:rsidRDefault="00783655"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i/>
          <w:sz w:val="24"/>
          <w:szCs w:val="24"/>
        </w:rPr>
        <w:lastRenderedPageBreak/>
        <w:t>q</w:t>
      </w:r>
      <w:r w:rsidR="00B85056" w:rsidRPr="00597509">
        <w:rPr>
          <w:rFonts w:ascii="Times New Roman" w:hAnsi="Times New Roman" w:cs="Times New Roman"/>
          <w:i/>
          <w:sz w:val="24"/>
          <w:szCs w:val="24"/>
          <w:vertAlign w:val="subscript"/>
        </w:rPr>
        <w:t>i</w:t>
      </w:r>
      <w:r w:rsidR="00B85056" w:rsidRPr="00597509">
        <w:rPr>
          <w:rFonts w:ascii="Times New Roman" w:hAnsi="Times New Roman" w:cs="Times New Roman"/>
          <w:i/>
          <w:sz w:val="24"/>
          <w:szCs w:val="24"/>
          <w:vertAlign w:val="superscript"/>
        </w:rPr>
        <w:t>t+1</w:t>
      </w:r>
      <w:r w:rsidR="00B85056" w:rsidRPr="00597509">
        <w:rPr>
          <w:rFonts w:ascii="Times New Roman" w:hAnsi="Times New Roman" w:cs="Times New Roman"/>
          <w:i/>
          <w:sz w:val="24"/>
          <w:szCs w:val="24"/>
        </w:rPr>
        <w:t xml:space="preserve"> = </w:t>
      </w:r>
      <w:proofErr w:type="spellStart"/>
      <w:r w:rsidRPr="00597509">
        <w:rPr>
          <w:rFonts w:ascii="Times New Roman" w:hAnsi="Times New Roman" w:cs="Times New Roman"/>
          <w:i/>
          <w:sz w:val="24"/>
          <w:szCs w:val="24"/>
        </w:rPr>
        <w:t>q</w:t>
      </w:r>
      <w:r w:rsidR="00B85056" w:rsidRPr="00597509">
        <w:rPr>
          <w:rFonts w:ascii="Times New Roman" w:hAnsi="Times New Roman" w:cs="Times New Roman"/>
          <w:i/>
          <w:sz w:val="24"/>
          <w:szCs w:val="24"/>
          <w:vertAlign w:val="subscript"/>
        </w:rPr>
        <w:t>i</w:t>
      </w:r>
      <w:r w:rsidR="00B85056" w:rsidRPr="00597509">
        <w:rPr>
          <w:rFonts w:ascii="Times New Roman" w:hAnsi="Times New Roman" w:cs="Times New Roman"/>
          <w:i/>
          <w:sz w:val="24"/>
          <w:szCs w:val="24"/>
          <w:vertAlign w:val="superscript"/>
        </w:rPr>
        <w:t>t</w:t>
      </w:r>
      <w:proofErr w:type="spellEnd"/>
      <w:r w:rsidR="00B85056" w:rsidRPr="00597509">
        <w:rPr>
          <w:rFonts w:ascii="Times New Roman" w:hAnsi="Times New Roman" w:cs="Times New Roman"/>
          <w:i/>
          <w:sz w:val="24"/>
          <w:szCs w:val="24"/>
        </w:rPr>
        <w:t xml:space="preserve"> + </w:t>
      </w:r>
      <w:proofErr w:type="gramStart"/>
      <w:r w:rsidR="00B85056" w:rsidRPr="00597509">
        <w:rPr>
          <w:rFonts w:ascii="Times New Roman" w:hAnsi="Times New Roman" w:cs="Times New Roman"/>
          <w:i/>
          <w:sz w:val="24"/>
          <w:szCs w:val="24"/>
        </w:rPr>
        <w:t>L(</w:t>
      </w:r>
      <w:proofErr w:type="spellStart"/>
      <w:proofErr w:type="gramEnd"/>
      <w:r w:rsidR="001D3962" w:rsidRPr="00597509">
        <w:rPr>
          <w:rFonts w:ascii="Times New Roman" w:hAnsi="Times New Roman" w:cs="Times New Roman"/>
          <w:i/>
          <w:sz w:val="24"/>
          <w:szCs w:val="24"/>
        </w:rPr>
        <w:t>q</w:t>
      </w:r>
      <w:r w:rsidR="001D3962" w:rsidRPr="00597509">
        <w:rPr>
          <w:rFonts w:ascii="Times New Roman" w:hAnsi="Times New Roman" w:cs="Times New Roman"/>
          <w:i/>
          <w:sz w:val="24"/>
          <w:szCs w:val="24"/>
          <w:vertAlign w:val="subscript"/>
        </w:rPr>
        <w:t>i</w:t>
      </w:r>
      <w:r w:rsidR="001D3962" w:rsidRPr="00597509">
        <w:rPr>
          <w:rFonts w:ascii="Times New Roman" w:hAnsi="Times New Roman" w:cs="Times New Roman"/>
          <w:i/>
          <w:sz w:val="24"/>
          <w:szCs w:val="24"/>
          <w:vertAlign w:val="superscript"/>
        </w:rPr>
        <w:t>t</w:t>
      </w:r>
      <w:proofErr w:type="spellEnd"/>
      <w:r w:rsidR="001D3962" w:rsidRPr="00597509">
        <w:rPr>
          <w:rFonts w:ascii="Times New Roman" w:hAnsi="Times New Roman" w:cs="Times New Roman"/>
          <w:i/>
          <w:sz w:val="24"/>
          <w:szCs w:val="24"/>
        </w:rPr>
        <w:t xml:space="preserve"> - </w:t>
      </w:r>
      <w:r w:rsidRPr="00597509">
        <w:rPr>
          <w:rFonts w:ascii="Times New Roman" w:hAnsi="Times New Roman" w:cs="Times New Roman"/>
          <w:i/>
          <w:sz w:val="24"/>
          <w:szCs w:val="24"/>
        </w:rPr>
        <w:t>u</w:t>
      </w:r>
      <w:r w:rsidR="00B85056" w:rsidRPr="00597509">
        <w:rPr>
          <w:rFonts w:ascii="Cambria Math" w:hAnsi="Cambria Math" w:cs="Cambria Math"/>
          <w:i/>
          <w:sz w:val="24"/>
          <w:szCs w:val="24"/>
        </w:rPr>
        <w:t>∗</w:t>
      </w:r>
      <w:r w:rsidR="00B85056" w:rsidRPr="00597509">
        <w:rPr>
          <w:rFonts w:ascii="Times New Roman" w:hAnsi="Times New Roman" w:cs="Times New Roman"/>
          <w:i/>
          <w:sz w:val="24"/>
          <w:szCs w:val="24"/>
        </w:rPr>
        <w:t>)</w:t>
      </w:r>
      <w:r w:rsidR="00B85056" w:rsidRPr="00597509">
        <w:rPr>
          <w:rFonts w:ascii="Times New Roman" w:hAnsi="Times New Roman" w:cs="Times New Roman"/>
          <w:i/>
          <w:sz w:val="24"/>
          <w:szCs w:val="24"/>
        </w:rPr>
        <w:tab/>
      </w:r>
      <w:r w:rsidR="004D4070" w:rsidRPr="00597509">
        <w:rPr>
          <w:rFonts w:ascii="Times New Roman" w:hAnsi="Times New Roman" w:cs="Times New Roman"/>
          <w:sz w:val="24"/>
          <w:szCs w:val="24"/>
        </w:rPr>
        <w:tab/>
      </w:r>
      <w:r w:rsidR="004D4070" w:rsidRPr="00597509">
        <w:rPr>
          <w:rFonts w:ascii="Times New Roman" w:hAnsi="Times New Roman" w:cs="Times New Roman"/>
          <w:sz w:val="24"/>
          <w:szCs w:val="24"/>
        </w:rPr>
        <w:tab/>
      </w:r>
      <w:r w:rsidR="004D4070" w:rsidRPr="00597509">
        <w:rPr>
          <w:rFonts w:ascii="Times New Roman" w:hAnsi="Times New Roman" w:cs="Times New Roman"/>
          <w:sz w:val="24"/>
          <w:szCs w:val="24"/>
        </w:rPr>
        <w:tab/>
      </w:r>
      <w:r w:rsidR="004D4070" w:rsidRPr="00597509">
        <w:rPr>
          <w:rFonts w:ascii="Times New Roman" w:hAnsi="Times New Roman" w:cs="Times New Roman"/>
          <w:sz w:val="24"/>
          <w:szCs w:val="24"/>
        </w:rPr>
        <w:tab/>
      </w:r>
      <w:r w:rsidR="004D4070" w:rsidRPr="00597509">
        <w:rPr>
          <w:rFonts w:ascii="Times New Roman" w:hAnsi="Times New Roman" w:cs="Times New Roman"/>
          <w:sz w:val="24"/>
          <w:szCs w:val="24"/>
        </w:rPr>
        <w:tab/>
      </w:r>
      <w:r w:rsidR="00592F9E" w:rsidRPr="00597509">
        <w:rPr>
          <w:rFonts w:ascii="Times New Roman" w:hAnsi="Times New Roman" w:cs="Times New Roman"/>
          <w:sz w:val="24"/>
          <w:szCs w:val="24"/>
        </w:rPr>
        <w:tab/>
      </w:r>
      <w:r w:rsidR="00592F9E" w:rsidRPr="00597509">
        <w:rPr>
          <w:rFonts w:ascii="Times New Roman" w:hAnsi="Times New Roman" w:cs="Times New Roman"/>
          <w:sz w:val="24"/>
          <w:szCs w:val="24"/>
        </w:rPr>
        <w:tab/>
      </w:r>
      <w:r w:rsidR="00592F9E" w:rsidRPr="00597509">
        <w:rPr>
          <w:rFonts w:ascii="Times New Roman" w:hAnsi="Times New Roman" w:cs="Times New Roman"/>
          <w:sz w:val="24"/>
          <w:szCs w:val="24"/>
        </w:rPr>
        <w:tab/>
      </w:r>
      <w:r w:rsidR="00964202" w:rsidRPr="00597509">
        <w:rPr>
          <w:rFonts w:ascii="Times New Roman" w:hAnsi="Times New Roman" w:cs="Times New Roman"/>
          <w:sz w:val="24"/>
          <w:szCs w:val="24"/>
        </w:rPr>
        <w:tab/>
        <w:t xml:space="preserve">   (21</w:t>
      </w:r>
      <w:r w:rsidR="00E83389" w:rsidRPr="00597509">
        <w:rPr>
          <w:rFonts w:ascii="Times New Roman" w:hAnsi="Times New Roman" w:cs="Times New Roman"/>
          <w:sz w:val="24"/>
          <w:szCs w:val="24"/>
        </w:rPr>
        <w:t>)</w:t>
      </w:r>
    </w:p>
    <w:p w14:paraId="59FF9507" w14:textId="190ECBAB" w:rsidR="00F35E1A" w:rsidRPr="00597509" w:rsidRDefault="00B85056"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sz w:val="24"/>
          <w:szCs w:val="24"/>
        </w:rPr>
        <w:t xml:space="preserve">where </w:t>
      </w:r>
      <w:proofErr w:type="spellStart"/>
      <w:r w:rsidR="00783655" w:rsidRPr="00597509">
        <w:rPr>
          <w:rFonts w:ascii="Times New Roman" w:hAnsi="Times New Roman" w:cs="Times New Roman"/>
          <w:i/>
          <w:sz w:val="24"/>
          <w:szCs w:val="24"/>
        </w:rPr>
        <w:t>q</w:t>
      </w:r>
      <w:r w:rsidR="00F35E1A" w:rsidRPr="00597509">
        <w:rPr>
          <w:rFonts w:ascii="Times New Roman" w:hAnsi="Times New Roman" w:cs="Times New Roman"/>
          <w:i/>
          <w:sz w:val="24"/>
          <w:szCs w:val="24"/>
          <w:vertAlign w:val="subscript"/>
        </w:rPr>
        <w:t>i</w:t>
      </w:r>
      <w:r w:rsidR="00F35E1A" w:rsidRPr="00597509">
        <w:rPr>
          <w:rFonts w:ascii="Times New Roman" w:hAnsi="Times New Roman" w:cs="Times New Roman"/>
          <w:i/>
          <w:sz w:val="24"/>
          <w:szCs w:val="24"/>
          <w:vertAlign w:val="superscript"/>
        </w:rPr>
        <w:t>t</w:t>
      </w:r>
      <w:proofErr w:type="spellEnd"/>
      <w:r w:rsidRPr="00597509">
        <w:rPr>
          <w:rFonts w:ascii="Times New Roman" w:hAnsi="Times New Roman" w:cs="Times New Roman"/>
          <w:i/>
          <w:sz w:val="24"/>
          <w:szCs w:val="24"/>
        </w:rPr>
        <w:t xml:space="preserve"> </w:t>
      </w:r>
      <w:r w:rsidRPr="00597509">
        <w:rPr>
          <w:rFonts w:ascii="Times New Roman" w:hAnsi="Times New Roman" w:cs="Times New Roman"/>
          <w:sz w:val="24"/>
          <w:szCs w:val="24"/>
        </w:rPr>
        <w:t xml:space="preserve">is the pollen </w:t>
      </w:r>
      <w:proofErr w:type="spellStart"/>
      <w:r w:rsidRPr="00597509">
        <w:rPr>
          <w:rFonts w:ascii="Times New Roman" w:hAnsi="Times New Roman" w:cs="Times New Roman"/>
          <w:i/>
          <w:sz w:val="24"/>
          <w:szCs w:val="24"/>
        </w:rPr>
        <w:t>i</w:t>
      </w:r>
      <w:proofErr w:type="spellEnd"/>
      <w:r w:rsidRPr="00597509">
        <w:rPr>
          <w:rFonts w:ascii="Times New Roman" w:hAnsi="Times New Roman" w:cs="Times New Roman"/>
          <w:sz w:val="24"/>
          <w:szCs w:val="24"/>
        </w:rPr>
        <w:t xml:space="preserve"> or solution vector </w:t>
      </w:r>
      <w:r w:rsidR="00783655" w:rsidRPr="00597509">
        <w:rPr>
          <w:rFonts w:ascii="Times New Roman" w:hAnsi="Times New Roman" w:cs="Times New Roman"/>
          <w:i/>
          <w:sz w:val="24"/>
          <w:szCs w:val="24"/>
        </w:rPr>
        <w:t>q</w:t>
      </w:r>
      <w:r w:rsidRPr="00597509">
        <w:rPr>
          <w:rFonts w:ascii="Times New Roman" w:hAnsi="Times New Roman" w:cs="Times New Roman"/>
          <w:i/>
          <w:sz w:val="24"/>
          <w:szCs w:val="24"/>
          <w:vertAlign w:val="subscript"/>
        </w:rPr>
        <w:t>i</w:t>
      </w:r>
      <w:r w:rsidRPr="00597509">
        <w:rPr>
          <w:rFonts w:ascii="Times New Roman" w:hAnsi="Times New Roman" w:cs="Times New Roman"/>
          <w:sz w:val="24"/>
          <w:szCs w:val="24"/>
        </w:rPr>
        <w:t xml:space="preserve"> at iteration </w:t>
      </w:r>
      <w:r w:rsidRPr="00597509">
        <w:rPr>
          <w:rFonts w:ascii="Times New Roman" w:hAnsi="Times New Roman" w:cs="Times New Roman"/>
          <w:i/>
          <w:sz w:val="24"/>
          <w:szCs w:val="24"/>
        </w:rPr>
        <w:t>t</w:t>
      </w:r>
      <w:r w:rsidRPr="00597509">
        <w:rPr>
          <w:rFonts w:ascii="Times New Roman" w:hAnsi="Times New Roman" w:cs="Times New Roman"/>
          <w:sz w:val="24"/>
          <w:szCs w:val="24"/>
        </w:rPr>
        <w:t xml:space="preserve">, and </w:t>
      </w:r>
      <w:r w:rsidR="00783655" w:rsidRPr="00597509">
        <w:rPr>
          <w:rFonts w:ascii="Times New Roman" w:hAnsi="Times New Roman" w:cs="Times New Roman"/>
          <w:i/>
          <w:sz w:val="24"/>
          <w:szCs w:val="24"/>
        </w:rPr>
        <w:t>u</w:t>
      </w:r>
      <w:r w:rsidR="00F35E1A" w:rsidRPr="00597509">
        <w:rPr>
          <w:rFonts w:ascii="Cambria Math" w:hAnsi="Cambria Math" w:cs="Cambria Math"/>
          <w:i/>
          <w:sz w:val="24"/>
          <w:szCs w:val="24"/>
        </w:rPr>
        <w:t>∗</w:t>
      </w:r>
      <w:r w:rsidRPr="00597509">
        <w:rPr>
          <w:rFonts w:ascii="Times New Roman" w:hAnsi="Times New Roman" w:cs="Times New Roman"/>
          <w:sz w:val="24"/>
          <w:szCs w:val="24"/>
        </w:rPr>
        <w:t xml:space="preserve"> is the </w:t>
      </w:r>
      <w:r w:rsidR="00F35E1A" w:rsidRPr="00597509">
        <w:rPr>
          <w:rFonts w:ascii="Times New Roman" w:hAnsi="Times New Roman" w:cs="Times New Roman"/>
          <w:sz w:val="24"/>
          <w:szCs w:val="24"/>
        </w:rPr>
        <w:t>present</w:t>
      </w:r>
      <w:r w:rsidRPr="00597509">
        <w:rPr>
          <w:rFonts w:ascii="Times New Roman" w:hAnsi="Times New Roman" w:cs="Times New Roman"/>
          <w:sz w:val="24"/>
          <w:szCs w:val="24"/>
        </w:rPr>
        <w:t xml:space="preserve"> best</w:t>
      </w:r>
      <w:r w:rsidR="00F35E1A" w:rsidRPr="00597509">
        <w:rPr>
          <w:rFonts w:ascii="Times New Roman" w:hAnsi="Times New Roman" w:cs="Times New Roman"/>
          <w:sz w:val="24"/>
          <w:szCs w:val="24"/>
        </w:rPr>
        <w:t xml:space="preserve"> </w:t>
      </w:r>
      <w:r w:rsidRPr="00597509">
        <w:rPr>
          <w:rFonts w:ascii="Times New Roman" w:hAnsi="Times New Roman" w:cs="Times New Roman"/>
          <w:sz w:val="24"/>
          <w:szCs w:val="24"/>
        </w:rPr>
        <w:t xml:space="preserve">solution </w:t>
      </w:r>
      <w:r w:rsidR="00F35E1A" w:rsidRPr="00597509">
        <w:rPr>
          <w:rFonts w:ascii="Times New Roman" w:hAnsi="Times New Roman" w:cs="Times New Roman"/>
          <w:sz w:val="24"/>
          <w:szCs w:val="24"/>
        </w:rPr>
        <w:t xml:space="preserve">of </w:t>
      </w:r>
      <w:r w:rsidRPr="00597509">
        <w:rPr>
          <w:rFonts w:ascii="Times New Roman" w:hAnsi="Times New Roman" w:cs="Times New Roman"/>
          <w:sz w:val="24"/>
          <w:szCs w:val="24"/>
        </w:rPr>
        <w:t xml:space="preserve">all solutions at the </w:t>
      </w:r>
      <w:r w:rsidR="00F35E1A" w:rsidRPr="00597509">
        <w:rPr>
          <w:rFonts w:ascii="Times New Roman" w:hAnsi="Times New Roman" w:cs="Times New Roman"/>
          <w:sz w:val="24"/>
          <w:szCs w:val="24"/>
        </w:rPr>
        <w:t>existing</w:t>
      </w:r>
      <w:r w:rsidRPr="00597509">
        <w:rPr>
          <w:rFonts w:ascii="Times New Roman" w:hAnsi="Times New Roman" w:cs="Times New Roman"/>
          <w:sz w:val="24"/>
          <w:szCs w:val="24"/>
        </w:rPr>
        <w:t xml:space="preserve"> generation/iteration. </w:t>
      </w:r>
      <w:r w:rsidRPr="00597509">
        <w:rPr>
          <w:rFonts w:ascii="Times New Roman" w:hAnsi="Times New Roman" w:cs="Times New Roman"/>
          <w:i/>
          <w:sz w:val="24"/>
          <w:szCs w:val="24"/>
        </w:rPr>
        <w:t>L</w:t>
      </w:r>
      <w:r w:rsidR="00F35E1A" w:rsidRPr="00597509">
        <w:rPr>
          <w:rFonts w:ascii="Times New Roman" w:hAnsi="Times New Roman" w:cs="Times New Roman"/>
          <w:sz w:val="24"/>
          <w:szCs w:val="24"/>
        </w:rPr>
        <w:t xml:space="preserve"> </w:t>
      </w:r>
      <w:r w:rsidRPr="00597509">
        <w:rPr>
          <w:rFonts w:ascii="Times New Roman" w:hAnsi="Times New Roman" w:cs="Times New Roman"/>
          <w:sz w:val="24"/>
          <w:szCs w:val="24"/>
        </w:rPr>
        <w:t xml:space="preserve">is the strength of the pollination, which essentially is a step size. </w:t>
      </w:r>
      <w:r w:rsidR="00F35E1A" w:rsidRPr="00597509">
        <w:rPr>
          <w:rFonts w:ascii="Times New Roman" w:hAnsi="Times New Roman" w:cs="Times New Roman"/>
          <w:sz w:val="24"/>
          <w:szCs w:val="24"/>
        </w:rPr>
        <w:t>There are in</w:t>
      </w:r>
      <w:r w:rsidR="005E340E" w:rsidRPr="00597509">
        <w:rPr>
          <w:rFonts w:ascii="Times New Roman" w:hAnsi="Times New Roman" w:cs="Times New Roman"/>
          <w:sz w:val="24"/>
          <w:szCs w:val="24"/>
        </w:rPr>
        <w:t>sects which can travel long</w:t>
      </w:r>
      <w:r w:rsidR="00F35E1A" w:rsidRPr="00597509">
        <w:rPr>
          <w:rFonts w:ascii="Times New Roman" w:hAnsi="Times New Roman" w:cs="Times New Roman"/>
          <w:sz w:val="24"/>
          <w:szCs w:val="24"/>
        </w:rPr>
        <w:t xml:space="preserve"> distance</w:t>
      </w:r>
      <w:r w:rsidR="00E81F50" w:rsidRPr="00597509">
        <w:rPr>
          <w:rFonts w:ascii="Times New Roman" w:hAnsi="Times New Roman" w:cs="Times New Roman"/>
          <w:sz w:val="24"/>
          <w:szCs w:val="24"/>
        </w:rPr>
        <w:t>s</w:t>
      </w:r>
      <w:r w:rsidR="00F35E1A" w:rsidRPr="00597509">
        <w:rPr>
          <w:rFonts w:ascii="Times New Roman" w:hAnsi="Times New Roman" w:cs="Times New Roman"/>
          <w:sz w:val="24"/>
          <w:szCs w:val="24"/>
        </w:rPr>
        <w:t>; to simulate this nature</w:t>
      </w:r>
      <w:r w:rsidR="001D3962" w:rsidRPr="00597509">
        <w:rPr>
          <w:rFonts w:ascii="Times New Roman" w:hAnsi="Times New Roman" w:cs="Times New Roman"/>
          <w:sz w:val="24"/>
          <w:szCs w:val="24"/>
        </w:rPr>
        <w:t>,</w:t>
      </w:r>
      <w:r w:rsidR="00F35E1A" w:rsidRPr="00597509">
        <w:rPr>
          <w:rFonts w:ascii="Times New Roman" w:hAnsi="Times New Roman" w:cs="Times New Roman"/>
          <w:sz w:val="24"/>
          <w:szCs w:val="24"/>
        </w:rPr>
        <w:t xml:space="preserve"> </w:t>
      </w:r>
      <w:proofErr w:type="spellStart"/>
      <w:r w:rsidR="00F35E1A" w:rsidRPr="00597509">
        <w:rPr>
          <w:rFonts w:ascii="Times New Roman" w:hAnsi="Times New Roman" w:cs="Times New Roman"/>
          <w:sz w:val="24"/>
          <w:szCs w:val="24"/>
        </w:rPr>
        <w:t>Lèvy</w:t>
      </w:r>
      <w:proofErr w:type="spellEnd"/>
      <w:r w:rsidR="00F35E1A" w:rsidRPr="00597509">
        <w:rPr>
          <w:rFonts w:ascii="Times New Roman" w:hAnsi="Times New Roman" w:cs="Times New Roman"/>
          <w:sz w:val="24"/>
          <w:szCs w:val="24"/>
        </w:rPr>
        <w:t xml:space="preserve"> flight is used. Hence L&gt;0 from the </w:t>
      </w:r>
      <w:proofErr w:type="spellStart"/>
      <w:r w:rsidR="00F35E1A" w:rsidRPr="00597509">
        <w:rPr>
          <w:rFonts w:ascii="Times New Roman" w:hAnsi="Times New Roman" w:cs="Times New Roman"/>
          <w:sz w:val="24"/>
          <w:szCs w:val="24"/>
        </w:rPr>
        <w:t>Lèvy</w:t>
      </w:r>
      <w:proofErr w:type="spellEnd"/>
      <w:r w:rsidR="00F35E1A" w:rsidRPr="00597509">
        <w:rPr>
          <w:rFonts w:ascii="Times New Roman" w:hAnsi="Times New Roman" w:cs="Times New Roman"/>
          <w:sz w:val="24"/>
          <w:szCs w:val="24"/>
        </w:rPr>
        <w:t xml:space="preserve"> distribution is drawn as follows</w:t>
      </w:r>
      <w:r w:rsidR="00E81F50" w:rsidRPr="00597509">
        <w:rPr>
          <w:rFonts w:ascii="Times New Roman" w:hAnsi="Times New Roman" w:cs="Times New Roman"/>
          <w:sz w:val="24"/>
          <w:szCs w:val="24"/>
        </w:rPr>
        <w:t>:</w:t>
      </w:r>
    </w:p>
    <w:p w14:paraId="3D0503F0" w14:textId="77777777" w:rsidR="00F35E1A" w:rsidRPr="00597509" w:rsidRDefault="00783655" w:rsidP="00597509">
      <w:pPr>
        <w:spacing w:after="0" w:line="360" w:lineRule="auto"/>
        <w:jc w:val="both"/>
        <w:rPr>
          <w:rFonts w:ascii="Times New Roman" w:hAnsi="Times New Roman" w:cs="Times New Roman"/>
          <w:sz w:val="24"/>
          <w:szCs w:val="24"/>
        </w:rPr>
      </w:pPr>
      <w:r w:rsidRPr="0077722D">
        <w:rPr>
          <w:rFonts w:ascii="Times New Roman" w:hAnsi="Times New Roman" w:cs="Times New Roman"/>
          <w:position w:val="-24"/>
          <w:sz w:val="24"/>
          <w:szCs w:val="24"/>
        </w:rPr>
        <w:object w:dxaOrig="3840" w:dyaOrig="620" w14:anchorId="53C0A347">
          <v:shape id="_x0000_i1028" type="#_x0000_t75" style="width:187.5pt;height:28.5pt" o:ole="">
            <v:imagedata r:id="rId15" o:title=""/>
          </v:shape>
          <o:OLEObject Type="Embed" ProgID="Equation.DSMT4" ShapeID="_x0000_i1028" DrawAspect="Content" ObjectID="_1644402972" r:id="rId16"/>
        </w:object>
      </w:r>
      <w:r w:rsidR="00991FD3" w:rsidRPr="0077722D">
        <w:rPr>
          <w:rFonts w:ascii="Times New Roman" w:hAnsi="Times New Roman" w:cs="Times New Roman"/>
          <w:sz w:val="24"/>
          <w:szCs w:val="24"/>
        </w:rPr>
        <w:t xml:space="preserve"> </w:t>
      </w:r>
      <w:r w:rsidR="00E83389" w:rsidRPr="0077722D">
        <w:rPr>
          <w:rFonts w:ascii="Times New Roman" w:hAnsi="Times New Roman" w:cs="Times New Roman"/>
          <w:sz w:val="24"/>
          <w:szCs w:val="24"/>
        </w:rPr>
        <w:tab/>
      </w:r>
      <w:r w:rsidR="00E83389" w:rsidRPr="0077722D">
        <w:rPr>
          <w:rFonts w:ascii="Times New Roman" w:hAnsi="Times New Roman" w:cs="Times New Roman"/>
          <w:sz w:val="24"/>
          <w:szCs w:val="24"/>
        </w:rPr>
        <w:tab/>
      </w:r>
      <w:r w:rsidR="00E83389" w:rsidRPr="0077722D">
        <w:rPr>
          <w:rFonts w:ascii="Times New Roman" w:hAnsi="Times New Roman" w:cs="Times New Roman"/>
          <w:sz w:val="24"/>
          <w:szCs w:val="24"/>
        </w:rPr>
        <w:tab/>
      </w:r>
      <w:r w:rsidR="00E83389" w:rsidRPr="0077722D">
        <w:rPr>
          <w:rFonts w:ascii="Times New Roman" w:hAnsi="Times New Roman" w:cs="Times New Roman"/>
          <w:sz w:val="24"/>
          <w:szCs w:val="24"/>
        </w:rPr>
        <w:tab/>
      </w:r>
      <w:r w:rsidR="00E83389" w:rsidRPr="0077722D">
        <w:rPr>
          <w:rFonts w:ascii="Times New Roman" w:hAnsi="Times New Roman" w:cs="Times New Roman"/>
          <w:sz w:val="24"/>
          <w:szCs w:val="24"/>
        </w:rPr>
        <w:tab/>
      </w:r>
      <w:r w:rsidR="00592F9E" w:rsidRPr="0077722D">
        <w:rPr>
          <w:rFonts w:ascii="Times New Roman" w:hAnsi="Times New Roman" w:cs="Times New Roman"/>
          <w:sz w:val="24"/>
          <w:szCs w:val="24"/>
        </w:rPr>
        <w:tab/>
      </w:r>
      <w:r w:rsidR="00964202" w:rsidRPr="0077722D">
        <w:rPr>
          <w:rFonts w:ascii="Times New Roman" w:hAnsi="Times New Roman" w:cs="Times New Roman"/>
          <w:sz w:val="24"/>
          <w:szCs w:val="24"/>
        </w:rPr>
        <w:tab/>
        <w:t>(22</w:t>
      </w:r>
      <w:r w:rsidR="00E83389" w:rsidRPr="0077722D">
        <w:rPr>
          <w:rFonts w:ascii="Times New Roman" w:hAnsi="Times New Roman" w:cs="Times New Roman"/>
          <w:sz w:val="24"/>
          <w:szCs w:val="24"/>
        </w:rPr>
        <w:t>)</w:t>
      </w:r>
    </w:p>
    <w:p w14:paraId="069F7C66" w14:textId="77777777" w:rsidR="00E81F50" w:rsidRPr="00597509" w:rsidRDefault="00783655" w:rsidP="00597509">
      <w:pPr>
        <w:autoSpaceDE w:val="0"/>
        <w:autoSpaceDN w:val="0"/>
        <w:adjustRightInd w:val="0"/>
        <w:spacing w:after="0" w:line="360" w:lineRule="auto"/>
        <w:rPr>
          <w:rFonts w:ascii="Times New Roman" w:hAnsi="Times New Roman" w:cs="Times New Roman"/>
          <w:sz w:val="24"/>
          <w:szCs w:val="24"/>
        </w:rPr>
      </w:pPr>
      <w:r w:rsidRPr="00597509">
        <w:rPr>
          <w:rFonts w:ascii="Times New Roman" w:hAnsi="Times New Roman" w:cs="Times New Roman"/>
          <w:sz w:val="24"/>
          <w:szCs w:val="24"/>
        </w:rPr>
        <w:t xml:space="preserve">where </w:t>
      </w:r>
      <w:r w:rsidRPr="00597509">
        <w:rPr>
          <w:rFonts w:ascii="Times New Roman" w:hAnsi="Times New Roman" w:cs="Times New Roman"/>
          <w:position w:val="-10"/>
          <w:sz w:val="24"/>
          <w:szCs w:val="24"/>
        </w:rPr>
        <w:object w:dxaOrig="540" w:dyaOrig="320" w14:anchorId="2044C831">
          <v:shape id="_x0000_i1029" type="#_x0000_t75" style="width:28.5pt;height:21.75pt" o:ole="">
            <v:imagedata r:id="rId17" o:title=""/>
          </v:shape>
          <o:OLEObject Type="Embed" ProgID="Equation.DSMT4" ShapeID="_x0000_i1029" DrawAspect="Content" ObjectID="_1644402973" r:id="rId18"/>
        </w:object>
      </w:r>
      <w:r w:rsidR="003B48C3" w:rsidRPr="00597509">
        <w:rPr>
          <w:rFonts w:ascii="Times New Roman" w:hAnsi="Times New Roman" w:cs="Times New Roman"/>
          <w:position w:val="-10"/>
          <w:sz w:val="24"/>
          <w:szCs w:val="24"/>
        </w:rPr>
        <w:t xml:space="preserve"> </w:t>
      </w:r>
      <w:r w:rsidRPr="00597509">
        <w:rPr>
          <w:rFonts w:ascii="Times New Roman" w:hAnsi="Times New Roman" w:cs="Times New Roman"/>
          <w:sz w:val="24"/>
          <w:szCs w:val="24"/>
        </w:rPr>
        <w:t xml:space="preserve">refers </w:t>
      </w:r>
      <w:r w:rsidR="00E81F50" w:rsidRPr="00597509">
        <w:rPr>
          <w:rFonts w:ascii="Times New Roman" w:hAnsi="Times New Roman" w:cs="Times New Roman"/>
          <w:sz w:val="24"/>
          <w:szCs w:val="24"/>
        </w:rPr>
        <w:t xml:space="preserve">to </w:t>
      </w:r>
      <w:r w:rsidRPr="00597509">
        <w:rPr>
          <w:rFonts w:ascii="Times New Roman" w:hAnsi="Times New Roman" w:cs="Times New Roman"/>
          <w:sz w:val="24"/>
          <w:szCs w:val="24"/>
        </w:rPr>
        <w:t xml:space="preserve">the standard gamma function and this particular distribution is valid for large steps s&gt;0. </w:t>
      </w:r>
      <w:r w:rsidR="004D58CA" w:rsidRPr="00597509">
        <w:rPr>
          <w:rFonts w:ascii="Times New Roman" w:hAnsi="Times New Roman" w:cs="Times New Roman"/>
          <w:sz w:val="24"/>
          <w:szCs w:val="24"/>
        </w:rPr>
        <w:t xml:space="preserve">The local pollination given in </w:t>
      </w:r>
      <w:r w:rsidR="00E81F50" w:rsidRPr="00597509">
        <w:rPr>
          <w:rFonts w:ascii="Times New Roman" w:hAnsi="Times New Roman" w:cs="Times New Roman"/>
          <w:sz w:val="24"/>
          <w:szCs w:val="24"/>
        </w:rPr>
        <w:t xml:space="preserve">the </w:t>
      </w:r>
      <w:r w:rsidR="004D58CA" w:rsidRPr="00597509">
        <w:rPr>
          <w:rFonts w:ascii="Times New Roman" w:hAnsi="Times New Roman" w:cs="Times New Roman"/>
          <w:sz w:val="24"/>
          <w:szCs w:val="24"/>
        </w:rPr>
        <w:t xml:space="preserve">second rule and </w:t>
      </w:r>
      <w:r w:rsidR="00E81F50" w:rsidRPr="00597509">
        <w:rPr>
          <w:rFonts w:ascii="Times New Roman" w:hAnsi="Times New Roman" w:cs="Times New Roman"/>
          <w:sz w:val="24"/>
          <w:szCs w:val="24"/>
        </w:rPr>
        <w:t xml:space="preserve">the </w:t>
      </w:r>
      <w:r w:rsidR="004D58CA" w:rsidRPr="00597509">
        <w:rPr>
          <w:rFonts w:ascii="Times New Roman" w:hAnsi="Times New Roman" w:cs="Times New Roman"/>
          <w:sz w:val="24"/>
          <w:szCs w:val="24"/>
        </w:rPr>
        <w:t xml:space="preserve">flower constancy of the flower </w:t>
      </w:r>
      <w:r w:rsidR="00C80EA3" w:rsidRPr="00597509">
        <w:rPr>
          <w:rFonts w:ascii="Times New Roman" w:hAnsi="Times New Roman" w:cs="Times New Roman"/>
          <w:sz w:val="24"/>
          <w:szCs w:val="24"/>
        </w:rPr>
        <w:t>are</w:t>
      </w:r>
      <w:r w:rsidR="004D58CA" w:rsidRPr="00597509">
        <w:rPr>
          <w:rFonts w:ascii="Times New Roman" w:hAnsi="Times New Roman" w:cs="Times New Roman"/>
          <w:sz w:val="24"/>
          <w:szCs w:val="24"/>
        </w:rPr>
        <w:t xml:space="preserve"> mentioned as</w:t>
      </w:r>
      <w:r w:rsidR="00E81F50" w:rsidRPr="00597509">
        <w:rPr>
          <w:rFonts w:ascii="Times New Roman" w:hAnsi="Times New Roman" w:cs="Times New Roman"/>
          <w:sz w:val="24"/>
          <w:szCs w:val="24"/>
        </w:rPr>
        <w:t>:</w:t>
      </w:r>
    </w:p>
    <w:p w14:paraId="13C110BC" w14:textId="6058C85B" w:rsidR="004D58CA" w:rsidRPr="00597509" w:rsidRDefault="004D58CA" w:rsidP="00597509">
      <w:pPr>
        <w:autoSpaceDE w:val="0"/>
        <w:autoSpaceDN w:val="0"/>
        <w:adjustRightInd w:val="0"/>
        <w:spacing w:after="0" w:line="360" w:lineRule="auto"/>
        <w:rPr>
          <w:rFonts w:ascii="Times New Roman" w:hAnsi="Times New Roman" w:cs="Times New Roman"/>
          <w:sz w:val="24"/>
          <w:szCs w:val="24"/>
        </w:rPr>
      </w:pPr>
      <w:r w:rsidRPr="00597509">
        <w:rPr>
          <w:rFonts w:ascii="Times New Roman" w:hAnsi="Times New Roman" w:cs="Times New Roman"/>
          <w:sz w:val="24"/>
          <w:szCs w:val="24"/>
        </w:rPr>
        <w:t xml:space="preserve"> </w:t>
      </w:r>
      <w:r w:rsidR="00783655" w:rsidRPr="00597509">
        <w:rPr>
          <w:rFonts w:ascii="Times New Roman" w:hAnsi="Times New Roman" w:cs="Times New Roman"/>
          <w:i/>
          <w:sz w:val="24"/>
          <w:szCs w:val="24"/>
        </w:rPr>
        <w:t>q</w:t>
      </w:r>
      <w:r w:rsidRPr="00597509">
        <w:rPr>
          <w:rFonts w:ascii="Times New Roman" w:hAnsi="Times New Roman" w:cs="Times New Roman"/>
          <w:i/>
          <w:sz w:val="24"/>
          <w:szCs w:val="24"/>
          <w:vertAlign w:val="subscript"/>
        </w:rPr>
        <w:t>i</w:t>
      </w:r>
      <w:r w:rsidRPr="00597509">
        <w:rPr>
          <w:rFonts w:ascii="Times New Roman" w:hAnsi="Times New Roman" w:cs="Times New Roman"/>
          <w:i/>
          <w:sz w:val="24"/>
          <w:szCs w:val="24"/>
          <w:vertAlign w:val="superscript"/>
        </w:rPr>
        <w:t>t+1</w:t>
      </w:r>
      <w:r w:rsidRPr="00597509">
        <w:rPr>
          <w:rFonts w:ascii="Times New Roman" w:hAnsi="Times New Roman" w:cs="Times New Roman"/>
          <w:i/>
          <w:sz w:val="24"/>
          <w:szCs w:val="24"/>
        </w:rPr>
        <w:t xml:space="preserve"> = </w:t>
      </w:r>
      <w:proofErr w:type="spellStart"/>
      <w:r w:rsidR="00783655" w:rsidRPr="00597509">
        <w:rPr>
          <w:rFonts w:ascii="Times New Roman" w:hAnsi="Times New Roman" w:cs="Times New Roman"/>
          <w:i/>
          <w:sz w:val="24"/>
          <w:szCs w:val="24"/>
        </w:rPr>
        <w:t>q</w:t>
      </w:r>
      <w:r w:rsidRPr="00597509">
        <w:rPr>
          <w:rFonts w:ascii="Times New Roman" w:hAnsi="Times New Roman" w:cs="Times New Roman"/>
          <w:i/>
          <w:sz w:val="24"/>
          <w:szCs w:val="24"/>
          <w:vertAlign w:val="subscript"/>
        </w:rPr>
        <w:t>i</w:t>
      </w:r>
      <w:r w:rsidRPr="00597509">
        <w:rPr>
          <w:rFonts w:ascii="Times New Roman" w:hAnsi="Times New Roman" w:cs="Times New Roman"/>
          <w:i/>
          <w:sz w:val="24"/>
          <w:szCs w:val="24"/>
          <w:vertAlign w:val="superscript"/>
        </w:rPr>
        <w:t>t</w:t>
      </w:r>
      <w:proofErr w:type="spellEnd"/>
      <w:r w:rsidRPr="00597509">
        <w:rPr>
          <w:rFonts w:ascii="Times New Roman" w:hAnsi="Times New Roman" w:cs="Times New Roman"/>
          <w:i/>
          <w:sz w:val="24"/>
          <w:szCs w:val="24"/>
        </w:rPr>
        <w:t xml:space="preserve"> + </w:t>
      </w:r>
      <m:oMath>
        <m:r>
          <w:rPr>
            <w:rFonts w:ascii="Cambria Math" w:hAnsi="Cambria Math" w:cs="Times New Roman"/>
            <w:sz w:val="24"/>
            <w:szCs w:val="24"/>
            <w:vertAlign w:val="subscript"/>
          </w:rPr>
          <m:t>sp</m:t>
        </m:r>
      </m:oMath>
      <w:r w:rsidRPr="00597509">
        <w:rPr>
          <w:rFonts w:ascii="Times New Roman" w:hAnsi="Times New Roman" w:cs="Times New Roman"/>
          <w:i/>
          <w:sz w:val="24"/>
          <w:szCs w:val="24"/>
        </w:rPr>
        <w:t xml:space="preserve"> (</w:t>
      </w:r>
      <w:proofErr w:type="spellStart"/>
      <w:r w:rsidR="00783655" w:rsidRPr="00597509">
        <w:rPr>
          <w:rFonts w:ascii="Times New Roman" w:hAnsi="Times New Roman" w:cs="Times New Roman"/>
          <w:i/>
          <w:sz w:val="24"/>
          <w:szCs w:val="24"/>
        </w:rPr>
        <w:t>q</w:t>
      </w:r>
      <w:r w:rsidRPr="00597509">
        <w:rPr>
          <w:rFonts w:ascii="Times New Roman" w:hAnsi="Times New Roman" w:cs="Times New Roman"/>
          <w:i/>
          <w:sz w:val="24"/>
          <w:szCs w:val="24"/>
          <w:vertAlign w:val="subscript"/>
        </w:rPr>
        <w:t>j</w:t>
      </w:r>
      <w:r w:rsidRPr="00597509">
        <w:rPr>
          <w:rFonts w:ascii="Times New Roman" w:hAnsi="Times New Roman" w:cs="Times New Roman"/>
          <w:i/>
          <w:sz w:val="24"/>
          <w:szCs w:val="24"/>
          <w:vertAlign w:val="superscript"/>
        </w:rPr>
        <w:t>t</w:t>
      </w:r>
      <w:proofErr w:type="spellEnd"/>
      <w:r w:rsidRPr="00597509">
        <w:rPr>
          <w:rFonts w:ascii="Times New Roman" w:hAnsi="Times New Roman" w:cs="Times New Roman"/>
          <w:i/>
          <w:sz w:val="24"/>
          <w:szCs w:val="24"/>
        </w:rPr>
        <w:t xml:space="preserve"> – </w:t>
      </w:r>
      <w:proofErr w:type="spellStart"/>
      <w:r w:rsidR="00783655" w:rsidRPr="00597509">
        <w:rPr>
          <w:rFonts w:ascii="Times New Roman" w:hAnsi="Times New Roman" w:cs="Times New Roman"/>
          <w:i/>
          <w:sz w:val="24"/>
          <w:szCs w:val="24"/>
        </w:rPr>
        <w:t>q</w:t>
      </w:r>
      <w:r w:rsidRPr="00597509">
        <w:rPr>
          <w:rFonts w:ascii="Times New Roman" w:hAnsi="Times New Roman" w:cs="Times New Roman"/>
          <w:i/>
          <w:sz w:val="24"/>
          <w:szCs w:val="24"/>
          <w:vertAlign w:val="subscript"/>
        </w:rPr>
        <w:t>k</w:t>
      </w:r>
      <w:r w:rsidRPr="00597509">
        <w:rPr>
          <w:rFonts w:ascii="Times New Roman" w:hAnsi="Times New Roman" w:cs="Times New Roman"/>
          <w:i/>
          <w:sz w:val="24"/>
          <w:szCs w:val="24"/>
          <w:vertAlign w:val="superscript"/>
        </w:rPr>
        <w:t>t</w:t>
      </w:r>
      <w:proofErr w:type="spellEnd"/>
      <w:r w:rsidRPr="00597509">
        <w:rPr>
          <w:rFonts w:ascii="Times New Roman" w:hAnsi="Times New Roman" w:cs="Times New Roman"/>
          <w:i/>
          <w:sz w:val="24"/>
          <w:szCs w:val="24"/>
        </w:rPr>
        <w:t>)</w:t>
      </w:r>
      <w:r w:rsidRPr="00597509">
        <w:rPr>
          <w:rFonts w:ascii="Times New Roman" w:hAnsi="Times New Roman" w:cs="Times New Roman"/>
          <w:sz w:val="24"/>
          <w:szCs w:val="24"/>
        </w:rPr>
        <w:tab/>
      </w:r>
      <w:r w:rsidR="00E83389" w:rsidRPr="00597509">
        <w:rPr>
          <w:rFonts w:ascii="Times New Roman" w:hAnsi="Times New Roman" w:cs="Times New Roman"/>
          <w:sz w:val="24"/>
          <w:szCs w:val="24"/>
        </w:rPr>
        <w:tab/>
      </w:r>
      <w:r w:rsidR="00E83389" w:rsidRPr="00597509">
        <w:rPr>
          <w:rFonts w:ascii="Times New Roman" w:hAnsi="Times New Roman" w:cs="Times New Roman"/>
          <w:sz w:val="24"/>
          <w:szCs w:val="24"/>
        </w:rPr>
        <w:tab/>
      </w:r>
      <w:r w:rsidR="00E83389" w:rsidRPr="00597509">
        <w:rPr>
          <w:rFonts w:ascii="Times New Roman" w:hAnsi="Times New Roman" w:cs="Times New Roman"/>
          <w:sz w:val="24"/>
          <w:szCs w:val="24"/>
        </w:rPr>
        <w:tab/>
      </w:r>
      <w:r w:rsidR="00E83389" w:rsidRPr="00597509">
        <w:rPr>
          <w:rFonts w:ascii="Times New Roman" w:hAnsi="Times New Roman" w:cs="Times New Roman"/>
          <w:sz w:val="24"/>
          <w:szCs w:val="24"/>
        </w:rPr>
        <w:tab/>
      </w:r>
      <w:r w:rsidR="00E83389" w:rsidRPr="00597509">
        <w:rPr>
          <w:rFonts w:ascii="Times New Roman" w:hAnsi="Times New Roman" w:cs="Times New Roman"/>
          <w:sz w:val="24"/>
          <w:szCs w:val="24"/>
        </w:rPr>
        <w:tab/>
      </w:r>
      <w:r w:rsidR="00E83389" w:rsidRPr="00597509">
        <w:rPr>
          <w:rFonts w:ascii="Times New Roman" w:hAnsi="Times New Roman" w:cs="Times New Roman"/>
          <w:sz w:val="24"/>
          <w:szCs w:val="24"/>
        </w:rPr>
        <w:tab/>
      </w:r>
      <w:r w:rsidR="00592F9E" w:rsidRPr="00597509">
        <w:rPr>
          <w:rFonts w:ascii="Times New Roman" w:hAnsi="Times New Roman" w:cs="Times New Roman"/>
          <w:sz w:val="24"/>
          <w:szCs w:val="24"/>
        </w:rPr>
        <w:tab/>
      </w:r>
      <w:r w:rsidR="00964202" w:rsidRPr="00597509">
        <w:rPr>
          <w:rFonts w:ascii="Times New Roman" w:hAnsi="Times New Roman" w:cs="Times New Roman"/>
          <w:sz w:val="24"/>
          <w:szCs w:val="24"/>
        </w:rPr>
        <w:tab/>
        <w:t>(23</w:t>
      </w:r>
      <w:r w:rsidR="00E83389" w:rsidRPr="00597509">
        <w:rPr>
          <w:rFonts w:ascii="Times New Roman" w:hAnsi="Times New Roman" w:cs="Times New Roman"/>
          <w:sz w:val="24"/>
          <w:szCs w:val="24"/>
        </w:rPr>
        <w:t>)</w:t>
      </w:r>
    </w:p>
    <w:p w14:paraId="3AA87598" w14:textId="77777777" w:rsidR="00E81F50" w:rsidRPr="00597509" w:rsidRDefault="001052EC"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sz w:val="24"/>
          <w:szCs w:val="24"/>
        </w:rPr>
        <w:t>w</w:t>
      </w:r>
      <w:r w:rsidR="003F148E" w:rsidRPr="00597509">
        <w:rPr>
          <w:rFonts w:ascii="Times New Roman" w:hAnsi="Times New Roman" w:cs="Times New Roman"/>
          <w:sz w:val="24"/>
          <w:szCs w:val="24"/>
        </w:rPr>
        <w:t xml:space="preserve">here </w:t>
      </w:r>
      <w:proofErr w:type="spellStart"/>
      <w:r w:rsidR="00783655" w:rsidRPr="00597509">
        <w:rPr>
          <w:rFonts w:ascii="Times New Roman" w:hAnsi="Times New Roman" w:cs="Times New Roman"/>
          <w:i/>
          <w:sz w:val="24"/>
          <w:szCs w:val="24"/>
        </w:rPr>
        <w:t>q</w:t>
      </w:r>
      <w:r w:rsidR="003F148E" w:rsidRPr="00597509">
        <w:rPr>
          <w:rFonts w:ascii="Times New Roman" w:hAnsi="Times New Roman" w:cs="Times New Roman"/>
          <w:i/>
          <w:sz w:val="24"/>
          <w:szCs w:val="24"/>
          <w:vertAlign w:val="subscript"/>
        </w:rPr>
        <w:t>j</w:t>
      </w:r>
      <w:r w:rsidR="003F148E" w:rsidRPr="00597509">
        <w:rPr>
          <w:rFonts w:ascii="Times New Roman" w:hAnsi="Times New Roman" w:cs="Times New Roman"/>
          <w:i/>
          <w:sz w:val="24"/>
          <w:szCs w:val="24"/>
          <w:vertAlign w:val="superscript"/>
        </w:rPr>
        <w:t>t</w:t>
      </w:r>
      <w:proofErr w:type="spellEnd"/>
      <w:r w:rsidR="003F148E" w:rsidRPr="00597509">
        <w:rPr>
          <w:rFonts w:ascii="Times New Roman" w:hAnsi="Times New Roman" w:cs="Times New Roman"/>
          <w:sz w:val="24"/>
          <w:szCs w:val="24"/>
        </w:rPr>
        <w:t xml:space="preserve"> and </w:t>
      </w:r>
      <w:proofErr w:type="spellStart"/>
      <w:proofErr w:type="gramStart"/>
      <w:r w:rsidR="00783655" w:rsidRPr="00597509">
        <w:rPr>
          <w:rFonts w:ascii="Times New Roman" w:hAnsi="Times New Roman" w:cs="Times New Roman"/>
          <w:i/>
          <w:sz w:val="24"/>
          <w:szCs w:val="24"/>
        </w:rPr>
        <w:t>q</w:t>
      </w:r>
      <w:r w:rsidR="003F148E" w:rsidRPr="00597509">
        <w:rPr>
          <w:rFonts w:ascii="Times New Roman" w:hAnsi="Times New Roman" w:cs="Times New Roman"/>
          <w:i/>
          <w:sz w:val="24"/>
          <w:szCs w:val="24"/>
          <w:vertAlign w:val="subscript"/>
        </w:rPr>
        <w:t>k</w:t>
      </w:r>
      <w:r w:rsidR="003F148E" w:rsidRPr="00597509">
        <w:rPr>
          <w:rFonts w:ascii="Times New Roman" w:hAnsi="Times New Roman" w:cs="Times New Roman"/>
          <w:i/>
          <w:sz w:val="24"/>
          <w:szCs w:val="24"/>
          <w:vertAlign w:val="superscript"/>
        </w:rPr>
        <w:t>t</w:t>
      </w:r>
      <w:proofErr w:type="spellEnd"/>
      <w:r w:rsidR="003F148E" w:rsidRPr="00597509">
        <w:rPr>
          <w:rFonts w:ascii="Times New Roman" w:hAnsi="Times New Roman" w:cs="Times New Roman"/>
          <w:sz w:val="24"/>
          <w:szCs w:val="24"/>
        </w:rPr>
        <w:t xml:space="preserve">  are</w:t>
      </w:r>
      <w:proofErr w:type="gramEnd"/>
      <w:r w:rsidR="003F148E" w:rsidRPr="00597509">
        <w:rPr>
          <w:rFonts w:ascii="Times New Roman" w:hAnsi="Times New Roman" w:cs="Times New Roman"/>
          <w:sz w:val="24"/>
          <w:szCs w:val="24"/>
        </w:rPr>
        <w:t xml:space="preserve"> solution vectors</w:t>
      </w:r>
      <w:r w:rsidR="00E81F50" w:rsidRPr="00597509">
        <w:rPr>
          <w:rFonts w:ascii="Times New Roman" w:hAnsi="Times New Roman" w:cs="Times New Roman"/>
          <w:sz w:val="24"/>
          <w:szCs w:val="24"/>
        </w:rPr>
        <w:t>,</w:t>
      </w:r>
      <w:r w:rsidR="003F148E" w:rsidRPr="00597509">
        <w:rPr>
          <w:rFonts w:ascii="Times New Roman" w:hAnsi="Times New Roman" w:cs="Times New Roman"/>
          <w:sz w:val="24"/>
          <w:szCs w:val="24"/>
        </w:rPr>
        <w:t xml:space="preserve"> drawn randomly from the solution set. </w:t>
      </w:r>
      <m:oMath>
        <m:r>
          <w:rPr>
            <w:rFonts w:ascii="Cambria Math" w:hAnsi="Cambria Math" w:cs="Times New Roman"/>
            <w:sz w:val="24"/>
            <w:szCs w:val="24"/>
            <w:vertAlign w:val="subscript"/>
          </w:rPr>
          <m:t>sp</m:t>
        </m:r>
      </m:oMath>
      <w:r w:rsidR="003F148E" w:rsidRPr="00597509">
        <w:rPr>
          <w:rFonts w:ascii="Times New Roman" w:eastAsiaTheme="minorEastAsia" w:hAnsi="Times New Roman" w:cs="Times New Roman"/>
          <w:sz w:val="24"/>
          <w:szCs w:val="24"/>
          <w:vertAlign w:val="subscript"/>
        </w:rPr>
        <w:t xml:space="preserve"> </w:t>
      </w:r>
      <w:r w:rsidR="003F148E" w:rsidRPr="00597509">
        <w:rPr>
          <w:rFonts w:ascii="Times New Roman" w:eastAsiaTheme="minorEastAsia" w:hAnsi="Times New Roman" w:cs="Times New Roman"/>
          <w:sz w:val="24"/>
          <w:szCs w:val="24"/>
        </w:rPr>
        <w:t xml:space="preserve">is a </w:t>
      </w:r>
      <w:r w:rsidR="003F148E" w:rsidRPr="00597509">
        <w:rPr>
          <w:rFonts w:ascii="Times New Roman" w:hAnsi="Times New Roman" w:cs="Times New Roman"/>
          <w:sz w:val="24"/>
          <w:szCs w:val="24"/>
        </w:rPr>
        <w:t>parameter</w:t>
      </w:r>
      <w:r w:rsidR="00C80EA3" w:rsidRPr="00597509">
        <w:rPr>
          <w:rFonts w:ascii="Times New Roman" w:hAnsi="Times New Roman" w:cs="Times New Roman"/>
          <w:sz w:val="24"/>
          <w:szCs w:val="24"/>
        </w:rPr>
        <w:t xml:space="preserve"> that</w:t>
      </w:r>
      <w:r w:rsidR="003F148E" w:rsidRPr="00597509">
        <w:rPr>
          <w:rFonts w:ascii="Times New Roman" w:hAnsi="Times New Roman" w:cs="Times New Roman"/>
          <w:sz w:val="24"/>
          <w:szCs w:val="24"/>
        </w:rPr>
        <w:t xml:space="preserve"> is drawn from </w:t>
      </w:r>
      <w:r w:rsidR="005E340E" w:rsidRPr="00597509">
        <w:rPr>
          <w:rFonts w:ascii="Times New Roman" w:hAnsi="Times New Roman" w:cs="Times New Roman"/>
          <w:sz w:val="24"/>
          <w:szCs w:val="24"/>
        </w:rPr>
        <w:t xml:space="preserve">a </w:t>
      </w:r>
      <w:r w:rsidR="003F148E" w:rsidRPr="00597509">
        <w:rPr>
          <w:rFonts w:ascii="Times New Roman" w:hAnsi="Times New Roman" w:cs="Times New Roman"/>
          <w:sz w:val="24"/>
          <w:szCs w:val="24"/>
        </w:rPr>
        <w:t>uniform distribution in the range from 0 to 1.</w:t>
      </w:r>
      <w:r w:rsidR="00A24D0F" w:rsidRPr="00597509">
        <w:rPr>
          <w:rFonts w:ascii="Times New Roman" w:hAnsi="Times New Roman" w:cs="Times New Roman"/>
          <w:sz w:val="24"/>
          <w:szCs w:val="24"/>
        </w:rPr>
        <w:t xml:space="preserve"> The FPA is recognized for the following: (a) to elude the local landscape and to have a large search space (explore), the insect pollinators trips long distances</w:t>
      </w:r>
      <w:r w:rsidR="00E81F50" w:rsidRPr="00597509">
        <w:rPr>
          <w:rFonts w:ascii="Times New Roman" w:hAnsi="Times New Roman" w:cs="Times New Roman"/>
          <w:sz w:val="24"/>
          <w:szCs w:val="24"/>
        </w:rPr>
        <w:t>,</w:t>
      </w:r>
      <w:r w:rsidR="00A24D0F" w:rsidRPr="00597509">
        <w:rPr>
          <w:rFonts w:ascii="Times New Roman" w:hAnsi="Times New Roman" w:cs="Times New Roman"/>
          <w:sz w:val="24"/>
          <w:szCs w:val="24"/>
        </w:rPr>
        <w:t xml:space="preserve"> and (b) it </w:t>
      </w:r>
      <w:r w:rsidR="00EA4962" w:rsidRPr="00597509">
        <w:rPr>
          <w:rFonts w:ascii="Times New Roman" w:hAnsi="Times New Roman" w:cs="Times New Roman"/>
          <w:sz w:val="24"/>
          <w:szCs w:val="24"/>
        </w:rPr>
        <w:t xml:space="preserve">ensures the convergence to </w:t>
      </w:r>
      <w:r w:rsidR="005E340E" w:rsidRPr="00597509">
        <w:rPr>
          <w:rFonts w:ascii="Times New Roman" w:hAnsi="Times New Roman" w:cs="Times New Roman"/>
          <w:sz w:val="24"/>
          <w:szCs w:val="24"/>
        </w:rPr>
        <w:t xml:space="preserve">the </w:t>
      </w:r>
      <w:r w:rsidR="00EA4962" w:rsidRPr="00597509">
        <w:rPr>
          <w:rFonts w:ascii="Times New Roman" w:hAnsi="Times New Roman" w:cs="Times New Roman"/>
          <w:sz w:val="24"/>
          <w:szCs w:val="24"/>
        </w:rPr>
        <w:t>optimal solution (exploit).</w:t>
      </w:r>
    </w:p>
    <w:p w14:paraId="077FD9B7" w14:textId="44CC532A" w:rsidR="00A37DE3" w:rsidRPr="0077722D" w:rsidRDefault="0077722D" w:rsidP="00597509">
      <w:pPr>
        <w:spacing w:after="0" w:line="360" w:lineRule="auto"/>
        <w:jc w:val="both"/>
        <w:rPr>
          <w:rFonts w:ascii="Times New Roman" w:hAnsi="Times New Roman" w:cs="Times New Roman"/>
          <w:b/>
          <w:sz w:val="24"/>
          <w:szCs w:val="24"/>
        </w:rPr>
      </w:pPr>
      <w:r w:rsidRPr="0077722D">
        <w:rPr>
          <w:rFonts w:ascii="Times New Roman" w:hAnsi="Times New Roman" w:cs="Times New Roman"/>
          <w:b/>
          <w:sz w:val="24"/>
          <w:szCs w:val="24"/>
        </w:rPr>
        <w:t>3.3.1</w:t>
      </w:r>
      <w:r w:rsidR="00EA4962" w:rsidRPr="0077722D">
        <w:rPr>
          <w:rFonts w:ascii="Times New Roman" w:hAnsi="Times New Roman" w:cs="Times New Roman"/>
          <w:b/>
          <w:sz w:val="24"/>
          <w:szCs w:val="24"/>
        </w:rPr>
        <w:t xml:space="preserve"> </w:t>
      </w:r>
      <w:r w:rsidR="00A37DE3" w:rsidRPr="0077722D">
        <w:rPr>
          <w:rFonts w:ascii="Times New Roman" w:hAnsi="Times New Roman" w:cs="Times New Roman"/>
          <w:b/>
          <w:sz w:val="24"/>
          <w:szCs w:val="24"/>
        </w:rPr>
        <w:t>FPA</w:t>
      </w:r>
      <w:r w:rsidR="002C195E" w:rsidRPr="0077722D">
        <w:rPr>
          <w:rFonts w:ascii="Times New Roman" w:hAnsi="Times New Roman" w:cs="Times New Roman"/>
          <w:b/>
          <w:sz w:val="24"/>
          <w:szCs w:val="24"/>
        </w:rPr>
        <w:t>- BPNN</w:t>
      </w:r>
    </w:p>
    <w:p w14:paraId="4ECFF40E" w14:textId="1FE1762E" w:rsidR="00E00618" w:rsidRPr="00597509" w:rsidRDefault="007F187B" w:rsidP="00597509">
      <w:pPr>
        <w:spacing w:after="0" w:line="360" w:lineRule="auto"/>
        <w:ind w:firstLine="720"/>
        <w:jc w:val="both"/>
        <w:rPr>
          <w:rFonts w:ascii="Times New Roman" w:hAnsi="Times New Roman" w:cs="Times New Roman"/>
          <w:sz w:val="24"/>
          <w:szCs w:val="24"/>
        </w:rPr>
      </w:pPr>
      <w:r w:rsidRPr="00597509">
        <w:rPr>
          <w:rFonts w:ascii="Times New Roman" w:hAnsi="Times New Roman" w:cs="Times New Roman"/>
          <w:sz w:val="24"/>
          <w:szCs w:val="24"/>
        </w:rPr>
        <w:t xml:space="preserve">The BPNN’s weights and biases are optimized using FPA. The bias in BPNN is represented as </w:t>
      </w:r>
      <w:r w:rsidR="00E81F50" w:rsidRPr="00597509">
        <w:rPr>
          <w:rFonts w:ascii="Times New Roman" w:hAnsi="Times New Roman" w:cs="Times New Roman"/>
          <w:sz w:val="24"/>
          <w:szCs w:val="24"/>
        </w:rPr>
        <w:t xml:space="preserve">the </w:t>
      </w:r>
      <w:r w:rsidRPr="00597509">
        <w:rPr>
          <w:rFonts w:ascii="Times New Roman" w:hAnsi="Times New Roman" w:cs="Times New Roman"/>
          <w:sz w:val="24"/>
          <w:szCs w:val="24"/>
        </w:rPr>
        <w:t>amount of pollen gamet</w:t>
      </w:r>
      <w:r w:rsidR="00245527" w:rsidRPr="00597509">
        <w:rPr>
          <w:rFonts w:ascii="Times New Roman" w:hAnsi="Times New Roman" w:cs="Times New Roman"/>
          <w:sz w:val="24"/>
          <w:szCs w:val="24"/>
        </w:rPr>
        <w:t>e</w:t>
      </w:r>
      <w:r w:rsidRPr="00597509">
        <w:rPr>
          <w:rFonts w:ascii="Times New Roman" w:hAnsi="Times New Roman" w:cs="Times New Roman"/>
          <w:sz w:val="24"/>
          <w:szCs w:val="24"/>
        </w:rPr>
        <w:t>s (n). Before initiating the process, the BPNN</w:t>
      </w:r>
      <w:r w:rsidR="000E640B" w:rsidRPr="00597509">
        <w:rPr>
          <w:rFonts w:ascii="Times New Roman" w:hAnsi="Times New Roman" w:cs="Times New Roman"/>
          <w:sz w:val="24"/>
          <w:szCs w:val="24"/>
        </w:rPr>
        <w:t>’s</w:t>
      </w:r>
      <w:r w:rsidRPr="00597509">
        <w:rPr>
          <w:rFonts w:ascii="Times New Roman" w:hAnsi="Times New Roman" w:cs="Times New Roman"/>
          <w:sz w:val="24"/>
          <w:szCs w:val="24"/>
        </w:rPr>
        <w:t xml:space="preserve"> and FPA</w:t>
      </w:r>
      <w:r w:rsidR="000E640B" w:rsidRPr="00597509">
        <w:rPr>
          <w:rFonts w:ascii="Times New Roman" w:hAnsi="Times New Roman" w:cs="Times New Roman"/>
          <w:sz w:val="24"/>
          <w:szCs w:val="24"/>
        </w:rPr>
        <w:t xml:space="preserve">’s initial </w:t>
      </w:r>
      <w:r w:rsidR="00995898" w:rsidRPr="00597509">
        <w:rPr>
          <w:rFonts w:ascii="Times New Roman" w:hAnsi="Times New Roman" w:cs="Times New Roman"/>
          <w:sz w:val="24"/>
          <w:szCs w:val="24"/>
        </w:rPr>
        <w:t>parameters have</w:t>
      </w:r>
      <w:r w:rsidR="000E640B" w:rsidRPr="00597509">
        <w:rPr>
          <w:rFonts w:ascii="Times New Roman" w:hAnsi="Times New Roman" w:cs="Times New Roman"/>
          <w:sz w:val="24"/>
          <w:szCs w:val="24"/>
        </w:rPr>
        <w:t xml:space="preserve"> to set </w:t>
      </w:r>
      <w:r w:rsidRPr="00597509">
        <w:rPr>
          <w:rFonts w:ascii="Times New Roman" w:hAnsi="Times New Roman" w:cs="Times New Roman"/>
          <w:sz w:val="24"/>
          <w:szCs w:val="24"/>
        </w:rPr>
        <w:t xml:space="preserve">due to </w:t>
      </w:r>
      <w:r w:rsidR="005E340E" w:rsidRPr="00597509">
        <w:rPr>
          <w:rFonts w:ascii="Times New Roman" w:hAnsi="Times New Roman" w:cs="Times New Roman"/>
          <w:sz w:val="24"/>
          <w:szCs w:val="24"/>
        </w:rPr>
        <w:t xml:space="preserve">the </w:t>
      </w:r>
      <w:r w:rsidRPr="00597509">
        <w:rPr>
          <w:rFonts w:ascii="Times New Roman" w:hAnsi="Times New Roman" w:cs="Times New Roman"/>
          <w:sz w:val="24"/>
          <w:szCs w:val="24"/>
        </w:rPr>
        <w:t xml:space="preserve">sensitivity of the parameter setting in the </w:t>
      </w:r>
      <w:r w:rsidR="007C0B37" w:rsidRPr="00597509">
        <w:rPr>
          <w:rFonts w:ascii="Times New Roman" w:hAnsi="Times New Roman" w:cs="Times New Roman"/>
          <w:sz w:val="24"/>
          <w:szCs w:val="24"/>
        </w:rPr>
        <w:t>first step</w:t>
      </w:r>
      <w:r w:rsidRPr="00597509">
        <w:rPr>
          <w:rFonts w:ascii="Times New Roman" w:hAnsi="Times New Roman" w:cs="Times New Roman"/>
          <w:sz w:val="24"/>
          <w:szCs w:val="24"/>
        </w:rPr>
        <w:t>.</w:t>
      </w:r>
      <w:r w:rsidR="007C0B37" w:rsidRPr="00597509">
        <w:rPr>
          <w:rFonts w:ascii="Times New Roman" w:hAnsi="Times New Roman" w:cs="Times New Roman"/>
          <w:sz w:val="24"/>
          <w:szCs w:val="24"/>
        </w:rPr>
        <w:t xml:space="preserve"> From </w:t>
      </w:r>
      <w:r w:rsidR="00E81F50" w:rsidRPr="00597509">
        <w:rPr>
          <w:rFonts w:ascii="Times New Roman" w:hAnsi="Times New Roman" w:cs="Times New Roman"/>
          <w:sz w:val="24"/>
          <w:szCs w:val="24"/>
        </w:rPr>
        <w:t xml:space="preserve">the </w:t>
      </w:r>
      <w:r w:rsidR="007C0B37" w:rsidRPr="00597509">
        <w:rPr>
          <w:rFonts w:ascii="Times New Roman" w:hAnsi="Times New Roman" w:cs="Times New Roman"/>
          <w:sz w:val="24"/>
          <w:szCs w:val="24"/>
        </w:rPr>
        <w:t>second iteration onwards</w:t>
      </w:r>
      <w:r w:rsidR="00E81F50" w:rsidRPr="00597509">
        <w:rPr>
          <w:rFonts w:ascii="Times New Roman" w:hAnsi="Times New Roman" w:cs="Times New Roman"/>
          <w:sz w:val="24"/>
          <w:szCs w:val="24"/>
        </w:rPr>
        <w:t>,</w:t>
      </w:r>
      <w:r w:rsidR="007C0B37" w:rsidRPr="00597509">
        <w:rPr>
          <w:rFonts w:ascii="Times New Roman" w:hAnsi="Times New Roman" w:cs="Times New Roman"/>
          <w:sz w:val="24"/>
          <w:szCs w:val="24"/>
        </w:rPr>
        <w:t xml:space="preserve"> the weights and biases are updated using FPA. </w:t>
      </w:r>
      <w:r w:rsidR="00FC6C32" w:rsidRPr="00597509">
        <w:rPr>
          <w:rFonts w:ascii="Times New Roman" w:hAnsi="Times New Roman" w:cs="Times New Roman"/>
          <w:sz w:val="24"/>
          <w:szCs w:val="24"/>
        </w:rPr>
        <w:t>T</w:t>
      </w:r>
      <w:r w:rsidR="007C0B37" w:rsidRPr="00597509">
        <w:rPr>
          <w:rFonts w:ascii="Times New Roman" w:hAnsi="Times New Roman" w:cs="Times New Roman"/>
          <w:sz w:val="24"/>
          <w:szCs w:val="24"/>
        </w:rPr>
        <w:t>he output of FPA</w:t>
      </w:r>
      <w:r w:rsidR="00FC6C32" w:rsidRPr="00597509">
        <w:rPr>
          <w:rFonts w:ascii="Times New Roman" w:hAnsi="Times New Roman" w:cs="Times New Roman"/>
          <w:sz w:val="24"/>
          <w:szCs w:val="24"/>
        </w:rPr>
        <w:t>-BP</w:t>
      </w:r>
      <w:r w:rsidR="007C0B37" w:rsidRPr="00597509">
        <w:rPr>
          <w:rFonts w:ascii="Times New Roman" w:hAnsi="Times New Roman" w:cs="Times New Roman"/>
          <w:sz w:val="24"/>
          <w:szCs w:val="24"/>
        </w:rPr>
        <w:t>NN is compared with the given Mean Square Error value</w:t>
      </w:r>
      <w:r w:rsidR="00911448" w:rsidRPr="00597509">
        <w:rPr>
          <w:rFonts w:ascii="Times New Roman" w:hAnsi="Times New Roman" w:cs="Times New Roman"/>
          <w:sz w:val="24"/>
          <w:szCs w:val="24"/>
        </w:rPr>
        <w:t xml:space="preserve"> (MSE)</w:t>
      </w:r>
      <w:r w:rsidR="00FC6C32" w:rsidRPr="00597509">
        <w:rPr>
          <w:rFonts w:ascii="Times New Roman" w:hAnsi="Times New Roman" w:cs="Times New Roman"/>
          <w:sz w:val="24"/>
          <w:szCs w:val="24"/>
        </w:rPr>
        <w:t xml:space="preserve"> in every iteration</w:t>
      </w:r>
      <w:r w:rsidR="007C0B37" w:rsidRPr="00597509">
        <w:rPr>
          <w:rFonts w:ascii="Times New Roman" w:hAnsi="Times New Roman" w:cs="Times New Roman"/>
          <w:sz w:val="24"/>
          <w:szCs w:val="24"/>
        </w:rPr>
        <w:t xml:space="preserve">, which is a stopping </w:t>
      </w:r>
      <w:r w:rsidR="00E152A6" w:rsidRPr="00597509">
        <w:rPr>
          <w:rFonts w:ascii="Times New Roman" w:hAnsi="Times New Roman" w:cs="Times New Roman"/>
          <w:sz w:val="24"/>
          <w:szCs w:val="24"/>
        </w:rPr>
        <w:t>criterion</w:t>
      </w:r>
      <w:r w:rsidR="007C0B37" w:rsidRPr="00597509">
        <w:rPr>
          <w:rFonts w:ascii="Times New Roman" w:hAnsi="Times New Roman" w:cs="Times New Roman"/>
          <w:sz w:val="24"/>
          <w:szCs w:val="24"/>
        </w:rPr>
        <w:t xml:space="preserve">. If the </w:t>
      </w:r>
      <w:r w:rsidR="00E152A6" w:rsidRPr="00597509">
        <w:rPr>
          <w:rFonts w:ascii="Times New Roman" w:hAnsi="Times New Roman" w:cs="Times New Roman"/>
          <w:sz w:val="24"/>
          <w:szCs w:val="24"/>
        </w:rPr>
        <w:t>criterion is</w:t>
      </w:r>
      <w:r w:rsidR="007C0B37" w:rsidRPr="00597509">
        <w:rPr>
          <w:rFonts w:ascii="Times New Roman" w:hAnsi="Times New Roman" w:cs="Times New Roman"/>
          <w:sz w:val="24"/>
          <w:szCs w:val="24"/>
        </w:rPr>
        <w:t xml:space="preserve"> not met, again the FPA process start</w:t>
      </w:r>
      <w:r w:rsidR="00E81F50" w:rsidRPr="00597509">
        <w:rPr>
          <w:rFonts w:ascii="Times New Roman" w:hAnsi="Times New Roman" w:cs="Times New Roman"/>
          <w:sz w:val="24"/>
          <w:szCs w:val="24"/>
        </w:rPr>
        <w:t>s</w:t>
      </w:r>
      <w:r w:rsidR="007C0B37" w:rsidRPr="00597509">
        <w:rPr>
          <w:rFonts w:ascii="Times New Roman" w:hAnsi="Times New Roman" w:cs="Times New Roman"/>
          <w:sz w:val="24"/>
          <w:szCs w:val="24"/>
        </w:rPr>
        <w:t xml:space="preserve"> </w:t>
      </w:r>
      <w:r w:rsidR="00E00618" w:rsidRPr="00597509">
        <w:rPr>
          <w:rFonts w:ascii="Times New Roman" w:hAnsi="Times New Roman" w:cs="Times New Roman"/>
          <w:sz w:val="24"/>
          <w:szCs w:val="24"/>
        </w:rPr>
        <w:t xml:space="preserve">generating </w:t>
      </w:r>
      <w:r w:rsidR="00E81F50" w:rsidRPr="00597509">
        <w:rPr>
          <w:rFonts w:ascii="Times New Roman" w:hAnsi="Times New Roman" w:cs="Times New Roman"/>
          <w:sz w:val="24"/>
          <w:szCs w:val="24"/>
        </w:rPr>
        <w:t xml:space="preserve">the </w:t>
      </w:r>
      <w:r w:rsidR="00911448" w:rsidRPr="00597509">
        <w:rPr>
          <w:rFonts w:ascii="Times New Roman" w:hAnsi="Times New Roman" w:cs="Times New Roman"/>
          <w:sz w:val="24"/>
          <w:szCs w:val="24"/>
        </w:rPr>
        <w:t xml:space="preserve">parameters of BPNN, </w:t>
      </w:r>
      <w:r w:rsidR="007C0B37" w:rsidRPr="00597509">
        <w:rPr>
          <w:rFonts w:ascii="Times New Roman" w:hAnsi="Times New Roman" w:cs="Times New Roman"/>
          <w:sz w:val="24"/>
          <w:szCs w:val="24"/>
        </w:rPr>
        <w:t xml:space="preserve">till it </w:t>
      </w:r>
      <w:r w:rsidR="00E152A6" w:rsidRPr="00597509">
        <w:rPr>
          <w:rFonts w:ascii="Times New Roman" w:hAnsi="Times New Roman" w:cs="Times New Roman"/>
          <w:sz w:val="24"/>
          <w:szCs w:val="24"/>
        </w:rPr>
        <w:t>finds</w:t>
      </w:r>
      <w:r w:rsidR="007C0B37" w:rsidRPr="00597509">
        <w:rPr>
          <w:rFonts w:ascii="Times New Roman" w:hAnsi="Times New Roman" w:cs="Times New Roman"/>
          <w:sz w:val="24"/>
          <w:szCs w:val="24"/>
        </w:rPr>
        <w:t xml:space="preserve"> the optimal solution. </w:t>
      </w:r>
      <w:r w:rsidR="00D941DB" w:rsidRPr="00597509">
        <w:rPr>
          <w:rFonts w:ascii="Times New Roman" w:hAnsi="Times New Roman" w:cs="Times New Roman"/>
          <w:sz w:val="24"/>
          <w:szCs w:val="24"/>
        </w:rPr>
        <w:t>The flow chart (Figure 2) shows the steps to generate final output by FPA-BPNN</w:t>
      </w:r>
      <w:r w:rsidR="00D604C4" w:rsidRPr="00597509">
        <w:rPr>
          <w:rFonts w:ascii="Times New Roman" w:hAnsi="Times New Roman" w:cs="Times New Roman"/>
          <w:sz w:val="24"/>
          <w:szCs w:val="24"/>
        </w:rPr>
        <w:t xml:space="preserve"> process</w:t>
      </w:r>
      <w:r w:rsidR="00D941DB" w:rsidRPr="00597509">
        <w:rPr>
          <w:rFonts w:ascii="Times New Roman" w:hAnsi="Times New Roman" w:cs="Times New Roman"/>
          <w:sz w:val="24"/>
          <w:szCs w:val="24"/>
        </w:rPr>
        <w:t xml:space="preserve">. </w:t>
      </w:r>
      <w:r w:rsidR="00403F25" w:rsidRPr="00597509">
        <w:rPr>
          <w:rFonts w:ascii="Times New Roman" w:hAnsi="Times New Roman" w:cs="Times New Roman"/>
          <w:sz w:val="24"/>
          <w:szCs w:val="24"/>
        </w:rPr>
        <w:t xml:space="preserve">The </w:t>
      </w:r>
      <w:r w:rsidR="00E152A6" w:rsidRPr="00597509">
        <w:rPr>
          <w:rFonts w:ascii="Times New Roman" w:hAnsi="Times New Roman" w:cs="Times New Roman"/>
          <w:sz w:val="24"/>
          <w:szCs w:val="24"/>
        </w:rPr>
        <w:t>average sum of error squares are</w:t>
      </w:r>
      <w:r w:rsidR="00403F25" w:rsidRPr="00597509">
        <w:rPr>
          <w:rFonts w:ascii="Times New Roman" w:hAnsi="Times New Roman" w:cs="Times New Roman"/>
          <w:sz w:val="24"/>
          <w:szCs w:val="24"/>
        </w:rPr>
        <w:t xml:space="preserve"> represented as</w:t>
      </w:r>
      <w:r w:rsidR="00E81F50" w:rsidRPr="00597509">
        <w:rPr>
          <w:rFonts w:ascii="Times New Roman" w:hAnsi="Times New Roman" w:cs="Times New Roman"/>
          <w:sz w:val="24"/>
          <w:szCs w:val="24"/>
        </w:rPr>
        <w:t>:</w:t>
      </w:r>
    </w:p>
    <w:p w14:paraId="1AD2AE3B" w14:textId="77777777" w:rsidR="00403F25" w:rsidRPr="00597509" w:rsidRDefault="00403F25" w:rsidP="00597509">
      <w:pPr>
        <w:spacing w:after="0" w:line="360" w:lineRule="auto"/>
        <w:jc w:val="both"/>
        <w:rPr>
          <w:rFonts w:ascii="Times New Roman" w:hAnsi="Times New Roman" w:cs="Times New Roman"/>
          <w:sz w:val="24"/>
          <w:szCs w:val="24"/>
        </w:rPr>
      </w:pPr>
      <w:proofErr w:type="spellStart"/>
      <w:r w:rsidRPr="00597509">
        <w:rPr>
          <w:rFonts w:ascii="Times New Roman" w:hAnsi="Times New Roman" w:cs="Times New Roman"/>
          <w:sz w:val="24"/>
          <w:szCs w:val="24"/>
        </w:rPr>
        <w:t>MSE</w:t>
      </w:r>
      <w:r w:rsidRPr="00597509">
        <w:rPr>
          <w:rFonts w:ascii="Times New Roman" w:hAnsi="Times New Roman" w:cs="Times New Roman"/>
          <w:i/>
          <w:sz w:val="24"/>
          <w:szCs w:val="24"/>
          <w:vertAlign w:val="subscript"/>
        </w:rPr>
        <w:t>i</w:t>
      </w:r>
      <w:proofErr w:type="spellEnd"/>
      <w:r w:rsidRPr="00597509">
        <w:rPr>
          <w:rFonts w:ascii="Times New Roman" w:hAnsi="Times New Roman" w:cs="Times New Roman"/>
          <w:sz w:val="24"/>
          <w:szCs w:val="24"/>
        </w:rPr>
        <w:t xml:space="preserve"> = {V</w:t>
      </w:r>
      <w:r w:rsidRPr="00597509">
        <w:rPr>
          <w:rFonts w:ascii="Times New Roman" w:hAnsi="Times New Roman" w:cs="Times New Roman"/>
          <w:sz w:val="24"/>
          <w:szCs w:val="24"/>
          <w:vertAlign w:val="subscript"/>
        </w:rPr>
        <w:t>u</w:t>
      </w:r>
      <w:r w:rsidRPr="00597509">
        <w:rPr>
          <w:rFonts w:ascii="Times New Roman" w:hAnsi="Times New Roman" w:cs="Times New Roman"/>
          <w:sz w:val="24"/>
          <w:szCs w:val="24"/>
          <w:vertAlign w:val="superscript"/>
        </w:rPr>
        <w:t>1</w:t>
      </w:r>
      <w:r w:rsidRPr="00597509">
        <w:rPr>
          <w:rFonts w:ascii="Times New Roman" w:hAnsi="Times New Roman" w:cs="Times New Roman"/>
          <w:sz w:val="24"/>
          <w:szCs w:val="24"/>
        </w:rPr>
        <w:t>(</w:t>
      </w:r>
      <w:r w:rsidR="00E83389" w:rsidRPr="00597509">
        <w:rPr>
          <w:rFonts w:ascii="Times New Roman" w:hAnsi="Times New Roman" w:cs="Times New Roman"/>
          <w:i/>
          <w:sz w:val="24"/>
          <w:szCs w:val="24"/>
        </w:rPr>
        <w:t>q</w:t>
      </w:r>
      <w:r w:rsidRPr="00597509">
        <w:rPr>
          <w:rFonts w:ascii="Times New Roman" w:hAnsi="Times New Roman" w:cs="Times New Roman"/>
          <w:sz w:val="24"/>
          <w:szCs w:val="24"/>
        </w:rPr>
        <w:t>), V</w:t>
      </w:r>
      <w:r w:rsidRPr="00597509">
        <w:rPr>
          <w:rFonts w:ascii="Times New Roman" w:hAnsi="Times New Roman" w:cs="Times New Roman"/>
          <w:sz w:val="24"/>
          <w:szCs w:val="24"/>
          <w:vertAlign w:val="subscript"/>
        </w:rPr>
        <w:t>u</w:t>
      </w:r>
      <w:r w:rsidRPr="00597509">
        <w:rPr>
          <w:rFonts w:ascii="Times New Roman" w:hAnsi="Times New Roman" w:cs="Times New Roman"/>
          <w:sz w:val="24"/>
          <w:szCs w:val="24"/>
          <w:vertAlign w:val="superscript"/>
        </w:rPr>
        <w:t>2</w:t>
      </w:r>
      <w:r w:rsidRPr="00597509">
        <w:rPr>
          <w:rFonts w:ascii="Times New Roman" w:hAnsi="Times New Roman" w:cs="Times New Roman"/>
          <w:sz w:val="24"/>
          <w:szCs w:val="24"/>
        </w:rPr>
        <w:t>(</w:t>
      </w:r>
      <w:r w:rsidR="00E83389" w:rsidRPr="00597509">
        <w:rPr>
          <w:rFonts w:ascii="Times New Roman" w:hAnsi="Times New Roman" w:cs="Times New Roman"/>
          <w:i/>
          <w:sz w:val="24"/>
          <w:szCs w:val="24"/>
        </w:rPr>
        <w:t>q</w:t>
      </w:r>
      <w:r w:rsidRPr="00597509">
        <w:rPr>
          <w:rFonts w:ascii="Times New Roman" w:hAnsi="Times New Roman" w:cs="Times New Roman"/>
          <w:sz w:val="24"/>
          <w:szCs w:val="24"/>
        </w:rPr>
        <w:t>), V</w:t>
      </w:r>
      <w:r w:rsidRPr="00597509">
        <w:rPr>
          <w:rFonts w:ascii="Times New Roman" w:hAnsi="Times New Roman" w:cs="Times New Roman"/>
          <w:sz w:val="24"/>
          <w:szCs w:val="24"/>
          <w:vertAlign w:val="subscript"/>
        </w:rPr>
        <w:t>u</w:t>
      </w:r>
      <w:r w:rsidRPr="00597509">
        <w:rPr>
          <w:rFonts w:ascii="Times New Roman" w:hAnsi="Times New Roman" w:cs="Times New Roman"/>
          <w:sz w:val="24"/>
          <w:szCs w:val="24"/>
          <w:vertAlign w:val="superscript"/>
        </w:rPr>
        <w:t>3</w:t>
      </w:r>
      <w:r w:rsidRPr="00597509">
        <w:rPr>
          <w:rFonts w:ascii="Times New Roman" w:hAnsi="Times New Roman" w:cs="Times New Roman"/>
          <w:sz w:val="24"/>
          <w:szCs w:val="24"/>
        </w:rPr>
        <w:t>(</w:t>
      </w:r>
      <w:r w:rsidR="00E83389" w:rsidRPr="00597509">
        <w:rPr>
          <w:rFonts w:ascii="Times New Roman" w:hAnsi="Times New Roman" w:cs="Times New Roman"/>
          <w:i/>
          <w:sz w:val="24"/>
          <w:szCs w:val="24"/>
        </w:rPr>
        <w:t>q</w:t>
      </w:r>
      <w:proofErr w:type="gramStart"/>
      <w:r w:rsidRPr="00597509">
        <w:rPr>
          <w:rFonts w:ascii="Times New Roman" w:hAnsi="Times New Roman" w:cs="Times New Roman"/>
          <w:sz w:val="24"/>
          <w:szCs w:val="24"/>
        </w:rPr>
        <w:t>),…</w:t>
      </w:r>
      <w:proofErr w:type="gramEnd"/>
      <w:r w:rsidRPr="00597509">
        <w:rPr>
          <w:rFonts w:ascii="Times New Roman" w:hAnsi="Times New Roman" w:cs="Times New Roman"/>
          <w:sz w:val="24"/>
          <w:szCs w:val="24"/>
        </w:rPr>
        <w:t xml:space="preserve">.., </w:t>
      </w:r>
      <w:proofErr w:type="spellStart"/>
      <w:r w:rsidRPr="00597509">
        <w:rPr>
          <w:rFonts w:ascii="Times New Roman" w:hAnsi="Times New Roman" w:cs="Times New Roman"/>
          <w:sz w:val="24"/>
          <w:szCs w:val="24"/>
        </w:rPr>
        <w:t>V</w:t>
      </w:r>
      <w:r w:rsidRPr="00597509">
        <w:rPr>
          <w:rFonts w:ascii="Times New Roman" w:hAnsi="Times New Roman" w:cs="Times New Roman"/>
          <w:sz w:val="24"/>
          <w:szCs w:val="24"/>
          <w:vertAlign w:val="subscript"/>
        </w:rPr>
        <w:t>u</w:t>
      </w:r>
      <w:r w:rsidRPr="00597509">
        <w:rPr>
          <w:rFonts w:ascii="Times New Roman" w:hAnsi="Times New Roman" w:cs="Times New Roman"/>
          <w:sz w:val="24"/>
          <w:szCs w:val="24"/>
          <w:vertAlign w:val="superscript"/>
        </w:rPr>
        <w:t>n</w:t>
      </w:r>
      <w:proofErr w:type="spellEnd"/>
      <w:r w:rsidRPr="00597509">
        <w:rPr>
          <w:rFonts w:ascii="Times New Roman" w:hAnsi="Times New Roman" w:cs="Times New Roman"/>
          <w:sz w:val="24"/>
          <w:szCs w:val="24"/>
        </w:rPr>
        <w:t>(</w:t>
      </w:r>
      <w:r w:rsidR="00E83389" w:rsidRPr="00597509">
        <w:rPr>
          <w:rFonts w:ascii="Times New Roman" w:hAnsi="Times New Roman" w:cs="Times New Roman"/>
          <w:i/>
          <w:sz w:val="24"/>
          <w:szCs w:val="24"/>
        </w:rPr>
        <w:t>q</w:t>
      </w:r>
      <w:r w:rsidRPr="00597509">
        <w:rPr>
          <w:rFonts w:ascii="Times New Roman" w:hAnsi="Times New Roman" w:cs="Times New Roman"/>
          <w:sz w:val="24"/>
          <w:szCs w:val="24"/>
        </w:rPr>
        <w:t>)}</w:t>
      </w:r>
      <w:r w:rsidR="00245527" w:rsidRPr="00597509">
        <w:rPr>
          <w:rFonts w:ascii="Times New Roman" w:hAnsi="Times New Roman" w:cs="Times New Roman"/>
          <w:sz w:val="24"/>
          <w:szCs w:val="24"/>
        </w:rPr>
        <w:tab/>
      </w:r>
      <w:r w:rsidR="00245527" w:rsidRPr="00597509">
        <w:rPr>
          <w:rFonts w:ascii="Times New Roman" w:hAnsi="Times New Roman" w:cs="Times New Roman"/>
          <w:sz w:val="24"/>
          <w:szCs w:val="24"/>
        </w:rPr>
        <w:tab/>
      </w:r>
      <w:r w:rsidR="00245527" w:rsidRPr="00597509">
        <w:rPr>
          <w:rFonts w:ascii="Times New Roman" w:hAnsi="Times New Roman" w:cs="Times New Roman"/>
          <w:sz w:val="24"/>
          <w:szCs w:val="24"/>
        </w:rPr>
        <w:tab/>
      </w:r>
      <w:r w:rsidR="00245527" w:rsidRPr="00597509">
        <w:rPr>
          <w:rFonts w:ascii="Times New Roman" w:hAnsi="Times New Roman" w:cs="Times New Roman"/>
          <w:sz w:val="24"/>
          <w:szCs w:val="24"/>
        </w:rPr>
        <w:tab/>
      </w:r>
      <w:r w:rsidR="00245527" w:rsidRPr="00597509">
        <w:rPr>
          <w:rFonts w:ascii="Times New Roman" w:hAnsi="Times New Roman" w:cs="Times New Roman"/>
          <w:sz w:val="24"/>
          <w:szCs w:val="24"/>
        </w:rPr>
        <w:tab/>
      </w:r>
      <w:r w:rsidR="00592F9E" w:rsidRPr="00597509">
        <w:rPr>
          <w:rFonts w:ascii="Times New Roman" w:hAnsi="Times New Roman" w:cs="Times New Roman"/>
          <w:sz w:val="24"/>
          <w:szCs w:val="24"/>
        </w:rPr>
        <w:tab/>
      </w:r>
      <w:r w:rsidR="00964202" w:rsidRPr="00597509">
        <w:rPr>
          <w:rFonts w:ascii="Times New Roman" w:hAnsi="Times New Roman" w:cs="Times New Roman"/>
          <w:sz w:val="24"/>
          <w:szCs w:val="24"/>
        </w:rPr>
        <w:tab/>
        <w:t xml:space="preserve">     </w:t>
      </w:r>
      <w:r w:rsidR="00245527" w:rsidRPr="00597509">
        <w:rPr>
          <w:rFonts w:ascii="Times New Roman" w:hAnsi="Times New Roman" w:cs="Times New Roman"/>
          <w:sz w:val="24"/>
          <w:szCs w:val="24"/>
        </w:rPr>
        <w:t>(</w:t>
      </w:r>
      <w:r w:rsidR="00964202" w:rsidRPr="00597509">
        <w:rPr>
          <w:rFonts w:ascii="Times New Roman" w:hAnsi="Times New Roman" w:cs="Times New Roman"/>
          <w:sz w:val="24"/>
          <w:szCs w:val="24"/>
        </w:rPr>
        <w:t>24</w:t>
      </w:r>
      <w:r w:rsidR="00245527" w:rsidRPr="00597509">
        <w:rPr>
          <w:rFonts w:ascii="Times New Roman" w:hAnsi="Times New Roman" w:cs="Times New Roman"/>
          <w:sz w:val="24"/>
          <w:szCs w:val="24"/>
        </w:rPr>
        <w:t>)</w:t>
      </w:r>
    </w:p>
    <w:p w14:paraId="1F72CB8D" w14:textId="6649DB80" w:rsidR="00245527" w:rsidRPr="00597509" w:rsidRDefault="00E152A6"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sz w:val="24"/>
          <w:szCs w:val="24"/>
        </w:rPr>
        <w:t>w</w:t>
      </w:r>
      <w:r w:rsidR="00245527" w:rsidRPr="00597509">
        <w:rPr>
          <w:rFonts w:ascii="Times New Roman" w:hAnsi="Times New Roman" w:cs="Times New Roman"/>
          <w:sz w:val="24"/>
          <w:szCs w:val="24"/>
        </w:rPr>
        <w:t>here the V</w:t>
      </w:r>
      <w:r w:rsidR="00245527" w:rsidRPr="00597509">
        <w:rPr>
          <w:rFonts w:ascii="Times New Roman" w:hAnsi="Times New Roman" w:cs="Times New Roman"/>
          <w:sz w:val="24"/>
          <w:szCs w:val="24"/>
          <w:vertAlign w:val="subscript"/>
        </w:rPr>
        <w:t>u</w:t>
      </w:r>
      <w:r w:rsidR="00245527" w:rsidRPr="00597509">
        <w:rPr>
          <w:rFonts w:ascii="Times New Roman" w:hAnsi="Times New Roman" w:cs="Times New Roman"/>
          <w:sz w:val="24"/>
          <w:szCs w:val="24"/>
          <w:vertAlign w:val="superscript"/>
        </w:rPr>
        <w:t>1</w:t>
      </w:r>
      <w:r w:rsidR="00245527" w:rsidRPr="00597509">
        <w:rPr>
          <w:rFonts w:ascii="Times New Roman" w:hAnsi="Times New Roman" w:cs="Times New Roman"/>
          <w:sz w:val="24"/>
          <w:szCs w:val="24"/>
        </w:rPr>
        <w:t>(</w:t>
      </w:r>
      <w:r w:rsidR="00E83389" w:rsidRPr="00597509">
        <w:rPr>
          <w:rFonts w:ascii="Times New Roman" w:hAnsi="Times New Roman" w:cs="Times New Roman"/>
          <w:i/>
          <w:sz w:val="24"/>
          <w:szCs w:val="24"/>
        </w:rPr>
        <w:t>q</w:t>
      </w:r>
      <w:r w:rsidR="00245527" w:rsidRPr="00597509">
        <w:rPr>
          <w:rFonts w:ascii="Times New Roman" w:hAnsi="Times New Roman" w:cs="Times New Roman"/>
          <w:sz w:val="24"/>
          <w:szCs w:val="24"/>
        </w:rPr>
        <w:t>), V</w:t>
      </w:r>
      <w:r w:rsidR="00245527" w:rsidRPr="00597509">
        <w:rPr>
          <w:rFonts w:ascii="Times New Roman" w:hAnsi="Times New Roman" w:cs="Times New Roman"/>
          <w:sz w:val="24"/>
          <w:szCs w:val="24"/>
          <w:vertAlign w:val="subscript"/>
        </w:rPr>
        <w:t>u</w:t>
      </w:r>
      <w:r w:rsidR="00245527" w:rsidRPr="00597509">
        <w:rPr>
          <w:rFonts w:ascii="Times New Roman" w:hAnsi="Times New Roman" w:cs="Times New Roman"/>
          <w:sz w:val="24"/>
          <w:szCs w:val="24"/>
          <w:vertAlign w:val="superscript"/>
        </w:rPr>
        <w:t>2</w:t>
      </w:r>
      <w:r w:rsidR="00245527" w:rsidRPr="00597509">
        <w:rPr>
          <w:rFonts w:ascii="Times New Roman" w:hAnsi="Times New Roman" w:cs="Times New Roman"/>
          <w:sz w:val="24"/>
          <w:szCs w:val="24"/>
        </w:rPr>
        <w:t>(</w:t>
      </w:r>
      <w:r w:rsidR="00E83389" w:rsidRPr="00597509">
        <w:rPr>
          <w:rFonts w:ascii="Times New Roman" w:hAnsi="Times New Roman" w:cs="Times New Roman"/>
          <w:i/>
          <w:sz w:val="24"/>
          <w:szCs w:val="24"/>
        </w:rPr>
        <w:t>q</w:t>
      </w:r>
      <w:r w:rsidR="00245527" w:rsidRPr="00597509">
        <w:rPr>
          <w:rFonts w:ascii="Times New Roman" w:hAnsi="Times New Roman" w:cs="Times New Roman"/>
          <w:sz w:val="24"/>
          <w:szCs w:val="24"/>
        </w:rPr>
        <w:t>), V</w:t>
      </w:r>
      <w:r w:rsidR="00245527" w:rsidRPr="00597509">
        <w:rPr>
          <w:rFonts w:ascii="Times New Roman" w:hAnsi="Times New Roman" w:cs="Times New Roman"/>
          <w:sz w:val="24"/>
          <w:szCs w:val="24"/>
          <w:vertAlign w:val="subscript"/>
        </w:rPr>
        <w:t>u</w:t>
      </w:r>
      <w:r w:rsidR="00245527" w:rsidRPr="00597509">
        <w:rPr>
          <w:rFonts w:ascii="Times New Roman" w:hAnsi="Times New Roman" w:cs="Times New Roman"/>
          <w:sz w:val="24"/>
          <w:szCs w:val="24"/>
          <w:vertAlign w:val="superscript"/>
        </w:rPr>
        <w:t>3</w:t>
      </w:r>
      <w:r w:rsidR="00245527" w:rsidRPr="00597509">
        <w:rPr>
          <w:rFonts w:ascii="Times New Roman" w:hAnsi="Times New Roman" w:cs="Times New Roman"/>
          <w:sz w:val="24"/>
          <w:szCs w:val="24"/>
        </w:rPr>
        <w:t>(</w:t>
      </w:r>
      <w:r w:rsidR="00E83389" w:rsidRPr="00597509">
        <w:rPr>
          <w:rFonts w:ascii="Times New Roman" w:hAnsi="Times New Roman" w:cs="Times New Roman"/>
          <w:i/>
          <w:sz w:val="24"/>
          <w:szCs w:val="24"/>
        </w:rPr>
        <w:t>q</w:t>
      </w:r>
      <w:proofErr w:type="gramStart"/>
      <w:r w:rsidR="00245527" w:rsidRPr="00597509">
        <w:rPr>
          <w:rFonts w:ascii="Times New Roman" w:hAnsi="Times New Roman" w:cs="Times New Roman"/>
          <w:sz w:val="24"/>
          <w:szCs w:val="24"/>
        </w:rPr>
        <w:t>),…</w:t>
      </w:r>
      <w:proofErr w:type="gramEnd"/>
      <w:r w:rsidR="00245527" w:rsidRPr="00597509">
        <w:rPr>
          <w:rFonts w:ascii="Times New Roman" w:hAnsi="Times New Roman" w:cs="Times New Roman"/>
          <w:sz w:val="24"/>
          <w:szCs w:val="24"/>
        </w:rPr>
        <w:t xml:space="preserve">.., </w:t>
      </w:r>
      <w:proofErr w:type="spellStart"/>
      <w:r w:rsidR="00245527" w:rsidRPr="00597509">
        <w:rPr>
          <w:rFonts w:ascii="Times New Roman" w:hAnsi="Times New Roman" w:cs="Times New Roman"/>
          <w:sz w:val="24"/>
          <w:szCs w:val="24"/>
        </w:rPr>
        <w:t>V</w:t>
      </w:r>
      <w:r w:rsidR="00245527" w:rsidRPr="00597509">
        <w:rPr>
          <w:rFonts w:ascii="Times New Roman" w:hAnsi="Times New Roman" w:cs="Times New Roman"/>
          <w:sz w:val="24"/>
          <w:szCs w:val="24"/>
          <w:vertAlign w:val="subscript"/>
        </w:rPr>
        <w:t>u</w:t>
      </w:r>
      <w:r w:rsidR="00245527" w:rsidRPr="00597509">
        <w:rPr>
          <w:rFonts w:ascii="Times New Roman" w:hAnsi="Times New Roman" w:cs="Times New Roman"/>
          <w:sz w:val="24"/>
          <w:szCs w:val="24"/>
          <w:vertAlign w:val="superscript"/>
        </w:rPr>
        <w:t>n</w:t>
      </w:r>
      <w:proofErr w:type="spellEnd"/>
      <w:r w:rsidR="00245527" w:rsidRPr="00597509">
        <w:rPr>
          <w:rFonts w:ascii="Times New Roman" w:hAnsi="Times New Roman" w:cs="Times New Roman"/>
          <w:sz w:val="24"/>
          <w:szCs w:val="24"/>
        </w:rPr>
        <w:t>(</w:t>
      </w:r>
      <w:r w:rsidR="00E83389" w:rsidRPr="00597509">
        <w:rPr>
          <w:rFonts w:ascii="Times New Roman" w:hAnsi="Times New Roman" w:cs="Times New Roman"/>
          <w:i/>
          <w:sz w:val="24"/>
          <w:szCs w:val="24"/>
        </w:rPr>
        <w:t>q</w:t>
      </w:r>
      <w:r w:rsidR="00245527" w:rsidRPr="00597509">
        <w:rPr>
          <w:rFonts w:ascii="Times New Roman" w:hAnsi="Times New Roman" w:cs="Times New Roman"/>
          <w:sz w:val="24"/>
          <w:szCs w:val="24"/>
        </w:rPr>
        <w:t xml:space="preserve">)} </w:t>
      </w:r>
      <w:r w:rsidR="00E81F50" w:rsidRPr="00597509">
        <w:rPr>
          <w:rFonts w:ascii="Times New Roman" w:hAnsi="Times New Roman" w:cs="Times New Roman"/>
          <w:sz w:val="24"/>
          <w:szCs w:val="24"/>
        </w:rPr>
        <w:t>show the</w:t>
      </w:r>
      <w:r w:rsidR="00245527" w:rsidRPr="00597509">
        <w:rPr>
          <w:rFonts w:ascii="Times New Roman" w:hAnsi="Times New Roman" w:cs="Times New Roman"/>
          <w:sz w:val="24"/>
          <w:szCs w:val="24"/>
        </w:rPr>
        <w:t xml:space="preserve"> mean performance of every iteration. The MSE</w:t>
      </w:r>
      <w:r w:rsidR="00E81F50" w:rsidRPr="00597509">
        <w:rPr>
          <w:rFonts w:ascii="Times New Roman" w:hAnsi="Times New Roman" w:cs="Times New Roman"/>
          <w:sz w:val="24"/>
          <w:szCs w:val="24"/>
        </w:rPr>
        <w:t>,</w:t>
      </w:r>
      <w:r w:rsidR="00245527" w:rsidRPr="00597509">
        <w:rPr>
          <w:rFonts w:ascii="Times New Roman" w:hAnsi="Times New Roman" w:cs="Times New Roman"/>
          <w:sz w:val="24"/>
          <w:szCs w:val="24"/>
        </w:rPr>
        <w:t xml:space="preserve"> which is imitated by pollen</w:t>
      </w:r>
      <w:r w:rsidR="00E81F50" w:rsidRPr="00597509">
        <w:rPr>
          <w:rFonts w:ascii="Times New Roman" w:hAnsi="Times New Roman" w:cs="Times New Roman"/>
          <w:sz w:val="24"/>
          <w:szCs w:val="24"/>
        </w:rPr>
        <w:t>,</w:t>
      </w:r>
      <w:r w:rsidR="00245527" w:rsidRPr="00597509">
        <w:rPr>
          <w:rFonts w:ascii="Times New Roman" w:hAnsi="Times New Roman" w:cs="Times New Roman"/>
          <w:sz w:val="24"/>
          <w:szCs w:val="24"/>
        </w:rPr>
        <w:t xml:space="preserve"> </w:t>
      </w:r>
      <w:r w:rsidR="00E81F50" w:rsidRPr="00597509">
        <w:rPr>
          <w:rFonts w:ascii="Times New Roman" w:hAnsi="Times New Roman" w:cs="Times New Roman"/>
          <w:sz w:val="24"/>
          <w:szCs w:val="24"/>
        </w:rPr>
        <w:t>is</w:t>
      </w:r>
      <w:r w:rsidR="00245527" w:rsidRPr="00597509">
        <w:rPr>
          <w:rFonts w:ascii="Times New Roman" w:hAnsi="Times New Roman" w:cs="Times New Roman"/>
          <w:sz w:val="24"/>
          <w:szCs w:val="24"/>
        </w:rPr>
        <w:t xml:space="preserve"> found after the inputs are processed for every pollen population. This result</w:t>
      </w:r>
      <w:r w:rsidR="00E81F50" w:rsidRPr="00597509">
        <w:rPr>
          <w:rFonts w:ascii="Times New Roman" w:hAnsi="Times New Roman" w:cs="Times New Roman"/>
          <w:sz w:val="24"/>
          <w:szCs w:val="24"/>
        </w:rPr>
        <w:t>s</w:t>
      </w:r>
      <w:r w:rsidR="00245527" w:rsidRPr="00597509">
        <w:rPr>
          <w:rFonts w:ascii="Times New Roman" w:hAnsi="Times New Roman" w:cs="Times New Roman"/>
          <w:sz w:val="24"/>
          <w:szCs w:val="24"/>
        </w:rPr>
        <w:t xml:space="preserve"> in </w:t>
      </w:r>
      <w:r w:rsidR="00E81F50" w:rsidRPr="00597509">
        <w:rPr>
          <w:rFonts w:ascii="Times New Roman" w:hAnsi="Times New Roman" w:cs="Times New Roman"/>
          <w:sz w:val="24"/>
          <w:szCs w:val="24"/>
        </w:rPr>
        <w:t xml:space="preserve">the </w:t>
      </w:r>
      <w:r w:rsidR="00245527" w:rsidRPr="00597509">
        <w:rPr>
          <w:rFonts w:ascii="Times New Roman" w:hAnsi="Times New Roman" w:cs="Times New Roman"/>
          <w:sz w:val="24"/>
          <w:szCs w:val="24"/>
        </w:rPr>
        <w:t xml:space="preserve">pollen gamete </w:t>
      </w:r>
      <w:proofErr w:type="spellStart"/>
      <w:r w:rsidR="00E83389" w:rsidRPr="00597509">
        <w:rPr>
          <w:rFonts w:ascii="Times New Roman" w:hAnsi="Times New Roman" w:cs="Times New Roman"/>
          <w:sz w:val="24"/>
          <w:szCs w:val="24"/>
        </w:rPr>
        <w:t>q</w:t>
      </w:r>
      <w:r w:rsidR="00245527" w:rsidRPr="00597509">
        <w:rPr>
          <w:rFonts w:ascii="Times New Roman" w:hAnsi="Times New Roman" w:cs="Times New Roman"/>
          <w:i/>
          <w:sz w:val="24"/>
          <w:szCs w:val="24"/>
          <w:vertAlign w:val="subscript"/>
        </w:rPr>
        <w:t>j</w:t>
      </w:r>
      <w:proofErr w:type="spellEnd"/>
      <w:r w:rsidR="00245527" w:rsidRPr="00597509">
        <w:rPr>
          <w:rFonts w:ascii="Times New Roman" w:hAnsi="Times New Roman" w:cs="Times New Roman"/>
          <w:sz w:val="24"/>
          <w:szCs w:val="24"/>
        </w:rPr>
        <w:t xml:space="preserve"> and </w:t>
      </w:r>
      <w:r w:rsidR="00E81F50" w:rsidRPr="00597509">
        <w:rPr>
          <w:rFonts w:ascii="Times New Roman" w:hAnsi="Times New Roman" w:cs="Times New Roman"/>
          <w:sz w:val="24"/>
          <w:szCs w:val="24"/>
        </w:rPr>
        <w:t xml:space="preserve">is </w:t>
      </w:r>
      <w:r w:rsidR="00245527" w:rsidRPr="00597509">
        <w:rPr>
          <w:rFonts w:ascii="Times New Roman" w:hAnsi="Times New Roman" w:cs="Times New Roman"/>
          <w:sz w:val="24"/>
          <w:szCs w:val="24"/>
        </w:rPr>
        <w:t xml:space="preserve">calculated </w:t>
      </w:r>
      <w:r w:rsidR="00E81F50" w:rsidRPr="00597509">
        <w:rPr>
          <w:rFonts w:ascii="Times New Roman" w:hAnsi="Times New Roman" w:cs="Times New Roman"/>
          <w:sz w:val="24"/>
          <w:szCs w:val="24"/>
        </w:rPr>
        <w:t>through the</w:t>
      </w:r>
      <w:r w:rsidR="00964202" w:rsidRPr="00597509">
        <w:rPr>
          <w:rFonts w:ascii="Times New Roman" w:hAnsi="Times New Roman" w:cs="Times New Roman"/>
          <w:sz w:val="24"/>
          <w:szCs w:val="24"/>
        </w:rPr>
        <w:t xml:space="preserve"> below </w:t>
      </w:r>
      <w:r w:rsidR="00E81F50" w:rsidRPr="00597509">
        <w:rPr>
          <w:rFonts w:ascii="Times New Roman" w:hAnsi="Times New Roman" w:cs="Times New Roman"/>
          <w:sz w:val="24"/>
          <w:szCs w:val="24"/>
        </w:rPr>
        <w:t>E</w:t>
      </w:r>
      <w:r w:rsidR="00964202" w:rsidRPr="00597509">
        <w:rPr>
          <w:rFonts w:ascii="Times New Roman" w:hAnsi="Times New Roman" w:cs="Times New Roman"/>
          <w:sz w:val="24"/>
          <w:szCs w:val="24"/>
        </w:rPr>
        <w:t>quation 25</w:t>
      </w:r>
      <w:r w:rsidR="00E81F50" w:rsidRPr="00597509">
        <w:rPr>
          <w:rFonts w:ascii="Times New Roman" w:hAnsi="Times New Roman" w:cs="Times New Roman"/>
          <w:sz w:val="24"/>
          <w:szCs w:val="24"/>
        </w:rPr>
        <w:t>:</w:t>
      </w:r>
    </w:p>
    <w:p w14:paraId="11F7A9F5" w14:textId="77777777" w:rsidR="00245527" w:rsidRPr="00597509" w:rsidRDefault="00E83389" w:rsidP="00597509">
      <w:pPr>
        <w:spacing w:after="0" w:line="360" w:lineRule="auto"/>
        <w:jc w:val="both"/>
        <w:rPr>
          <w:rFonts w:ascii="Times New Roman" w:hAnsi="Times New Roman" w:cs="Times New Roman"/>
          <w:sz w:val="24"/>
          <w:szCs w:val="24"/>
        </w:rPr>
      </w:pPr>
      <w:proofErr w:type="spellStart"/>
      <w:r w:rsidRPr="00597509">
        <w:rPr>
          <w:rFonts w:ascii="Times New Roman" w:hAnsi="Times New Roman" w:cs="Times New Roman"/>
          <w:i/>
          <w:sz w:val="24"/>
          <w:szCs w:val="24"/>
        </w:rPr>
        <w:t>q</w:t>
      </w:r>
      <w:r w:rsidR="00245527" w:rsidRPr="00597509">
        <w:rPr>
          <w:rFonts w:ascii="Times New Roman" w:hAnsi="Times New Roman" w:cs="Times New Roman"/>
          <w:i/>
          <w:sz w:val="24"/>
          <w:szCs w:val="24"/>
          <w:vertAlign w:val="subscript"/>
        </w:rPr>
        <w:t>j</w:t>
      </w:r>
      <w:proofErr w:type="spellEnd"/>
      <w:r w:rsidR="00245527" w:rsidRPr="00597509">
        <w:rPr>
          <w:rFonts w:ascii="Times New Roman" w:hAnsi="Times New Roman" w:cs="Times New Roman"/>
          <w:sz w:val="24"/>
          <w:szCs w:val="24"/>
        </w:rPr>
        <w:t xml:space="preserve"> = </w:t>
      </w:r>
      <w:proofErr w:type="gramStart"/>
      <w:r w:rsidR="00245527" w:rsidRPr="00597509">
        <w:rPr>
          <w:rFonts w:ascii="Times New Roman" w:hAnsi="Times New Roman" w:cs="Times New Roman"/>
          <w:sz w:val="24"/>
          <w:szCs w:val="24"/>
        </w:rPr>
        <w:t>Min{</w:t>
      </w:r>
      <w:proofErr w:type="gramEnd"/>
      <w:r w:rsidR="00245527" w:rsidRPr="00597509">
        <w:rPr>
          <w:rFonts w:ascii="Times New Roman" w:hAnsi="Times New Roman" w:cs="Times New Roman"/>
          <w:sz w:val="24"/>
          <w:szCs w:val="24"/>
        </w:rPr>
        <w:t>V</w:t>
      </w:r>
      <w:r w:rsidR="00245527" w:rsidRPr="00597509">
        <w:rPr>
          <w:rFonts w:ascii="Times New Roman" w:hAnsi="Times New Roman" w:cs="Times New Roman"/>
          <w:sz w:val="24"/>
          <w:szCs w:val="24"/>
          <w:vertAlign w:val="subscript"/>
        </w:rPr>
        <w:t>u</w:t>
      </w:r>
      <w:r w:rsidR="00245527" w:rsidRPr="00597509">
        <w:rPr>
          <w:rFonts w:ascii="Times New Roman" w:hAnsi="Times New Roman" w:cs="Times New Roman"/>
          <w:sz w:val="24"/>
          <w:szCs w:val="24"/>
          <w:vertAlign w:val="superscript"/>
        </w:rPr>
        <w:t>1</w:t>
      </w:r>
      <w:r w:rsidR="00245527" w:rsidRPr="00597509">
        <w:rPr>
          <w:rFonts w:ascii="Times New Roman" w:hAnsi="Times New Roman" w:cs="Times New Roman"/>
          <w:sz w:val="24"/>
          <w:szCs w:val="24"/>
        </w:rPr>
        <w:t>(</w:t>
      </w:r>
      <w:r w:rsidRPr="00597509">
        <w:rPr>
          <w:rFonts w:ascii="Times New Roman" w:hAnsi="Times New Roman" w:cs="Times New Roman"/>
          <w:i/>
          <w:sz w:val="24"/>
          <w:szCs w:val="24"/>
        </w:rPr>
        <w:t>q</w:t>
      </w:r>
      <w:r w:rsidR="00245527" w:rsidRPr="00597509">
        <w:rPr>
          <w:rFonts w:ascii="Times New Roman" w:hAnsi="Times New Roman" w:cs="Times New Roman"/>
          <w:sz w:val="24"/>
          <w:szCs w:val="24"/>
        </w:rPr>
        <w:t>), V</w:t>
      </w:r>
      <w:r w:rsidR="00245527" w:rsidRPr="00597509">
        <w:rPr>
          <w:rFonts w:ascii="Times New Roman" w:hAnsi="Times New Roman" w:cs="Times New Roman"/>
          <w:sz w:val="24"/>
          <w:szCs w:val="24"/>
          <w:vertAlign w:val="subscript"/>
        </w:rPr>
        <w:t>u</w:t>
      </w:r>
      <w:r w:rsidR="00245527" w:rsidRPr="00597509">
        <w:rPr>
          <w:rFonts w:ascii="Times New Roman" w:hAnsi="Times New Roman" w:cs="Times New Roman"/>
          <w:sz w:val="24"/>
          <w:szCs w:val="24"/>
          <w:vertAlign w:val="superscript"/>
        </w:rPr>
        <w:t>2</w:t>
      </w:r>
      <w:r w:rsidR="00245527" w:rsidRPr="00597509">
        <w:rPr>
          <w:rFonts w:ascii="Times New Roman" w:hAnsi="Times New Roman" w:cs="Times New Roman"/>
          <w:sz w:val="24"/>
          <w:szCs w:val="24"/>
        </w:rPr>
        <w:t>(</w:t>
      </w:r>
      <w:r w:rsidRPr="00597509">
        <w:rPr>
          <w:rFonts w:ascii="Times New Roman" w:hAnsi="Times New Roman" w:cs="Times New Roman"/>
          <w:i/>
          <w:sz w:val="24"/>
          <w:szCs w:val="24"/>
        </w:rPr>
        <w:t>q</w:t>
      </w:r>
      <w:r w:rsidR="00245527" w:rsidRPr="00597509">
        <w:rPr>
          <w:rFonts w:ascii="Times New Roman" w:hAnsi="Times New Roman" w:cs="Times New Roman"/>
          <w:sz w:val="24"/>
          <w:szCs w:val="24"/>
        </w:rPr>
        <w:t>), V</w:t>
      </w:r>
      <w:r w:rsidR="00245527" w:rsidRPr="00597509">
        <w:rPr>
          <w:rFonts w:ascii="Times New Roman" w:hAnsi="Times New Roman" w:cs="Times New Roman"/>
          <w:sz w:val="24"/>
          <w:szCs w:val="24"/>
          <w:vertAlign w:val="subscript"/>
        </w:rPr>
        <w:t>u</w:t>
      </w:r>
      <w:r w:rsidR="00245527" w:rsidRPr="00597509">
        <w:rPr>
          <w:rFonts w:ascii="Times New Roman" w:hAnsi="Times New Roman" w:cs="Times New Roman"/>
          <w:sz w:val="24"/>
          <w:szCs w:val="24"/>
          <w:vertAlign w:val="superscript"/>
        </w:rPr>
        <w:t>3</w:t>
      </w:r>
      <w:r w:rsidR="00245527" w:rsidRPr="00597509">
        <w:rPr>
          <w:rFonts w:ascii="Times New Roman" w:hAnsi="Times New Roman" w:cs="Times New Roman"/>
          <w:sz w:val="24"/>
          <w:szCs w:val="24"/>
        </w:rPr>
        <w:t>(</w:t>
      </w:r>
      <w:r w:rsidRPr="00597509">
        <w:rPr>
          <w:rFonts w:ascii="Times New Roman" w:hAnsi="Times New Roman" w:cs="Times New Roman"/>
          <w:i/>
          <w:sz w:val="24"/>
          <w:szCs w:val="24"/>
        </w:rPr>
        <w:t>q</w:t>
      </w:r>
      <w:r w:rsidR="00245527" w:rsidRPr="00597509">
        <w:rPr>
          <w:rFonts w:ascii="Times New Roman" w:hAnsi="Times New Roman" w:cs="Times New Roman"/>
          <w:sz w:val="24"/>
          <w:szCs w:val="24"/>
        </w:rPr>
        <w:t xml:space="preserve">),….., </w:t>
      </w:r>
      <w:proofErr w:type="spellStart"/>
      <w:r w:rsidR="00245527" w:rsidRPr="00597509">
        <w:rPr>
          <w:rFonts w:ascii="Times New Roman" w:hAnsi="Times New Roman" w:cs="Times New Roman"/>
          <w:sz w:val="24"/>
          <w:szCs w:val="24"/>
        </w:rPr>
        <w:t>V</w:t>
      </w:r>
      <w:r w:rsidR="00245527" w:rsidRPr="00597509">
        <w:rPr>
          <w:rFonts w:ascii="Times New Roman" w:hAnsi="Times New Roman" w:cs="Times New Roman"/>
          <w:sz w:val="24"/>
          <w:szCs w:val="24"/>
          <w:vertAlign w:val="subscript"/>
        </w:rPr>
        <w:t>u</w:t>
      </w:r>
      <w:r w:rsidR="00245527" w:rsidRPr="00597509">
        <w:rPr>
          <w:rFonts w:ascii="Times New Roman" w:hAnsi="Times New Roman" w:cs="Times New Roman"/>
          <w:sz w:val="24"/>
          <w:szCs w:val="24"/>
          <w:vertAlign w:val="superscript"/>
        </w:rPr>
        <w:t>n</w:t>
      </w:r>
      <w:proofErr w:type="spellEnd"/>
      <w:r w:rsidR="00245527" w:rsidRPr="00597509">
        <w:rPr>
          <w:rFonts w:ascii="Times New Roman" w:hAnsi="Times New Roman" w:cs="Times New Roman"/>
          <w:sz w:val="24"/>
          <w:szCs w:val="24"/>
        </w:rPr>
        <w:t>(</w:t>
      </w:r>
      <w:r w:rsidRPr="00597509">
        <w:rPr>
          <w:rFonts w:ascii="Times New Roman" w:hAnsi="Times New Roman" w:cs="Times New Roman"/>
          <w:i/>
          <w:sz w:val="24"/>
          <w:szCs w:val="24"/>
        </w:rPr>
        <w:t>q</w:t>
      </w:r>
      <w:r w:rsidR="00245527" w:rsidRPr="00597509">
        <w:rPr>
          <w:rFonts w:ascii="Times New Roman" w:hAnsi="Times New Roman" w:cs="Times New Roman"/>
          <w:sz w:val="24"/>
          <w:szCs w:val="24"/>
        </w:rPr>
        <w:t>)}</w:t>
      </w:r>
      <w:r w:rsidR="00245527" w:rsidRPr="00597509">
        <w:rPr>
          <w:rFonts w:ascii="Times New Roman" w:hAnsi="Times New Roman" w:cs="Times New Roman"/>
          <w:sz w:val="24"/>
          <w:szCs w:val="24"/>
        </w:rPr>
        <w:tab/>
      </w:r>
      <w:r w:rsidR="00245527" w:rsidRPr="00597509">
        <w:rPr>
          <w:rFonts w:ascii="Times New Roman" w:hAnsi="Times New Roman" w:cs="Times New Roman"/>
          <w:sz w:val="24"/>
          <w:szCs w:val="24"/>
        </w:rPr>
        <w:tab/>
      </w:r>
      <w:r w:rsidR="00245527" w:rsidRPr="00597509">
        <w:rPr>
          <w:rFonts w:ascii="Times New Roman" w:hAnsi="Times New Roman" w:cs="Times New Roman"/>
          <w:sz w:val="24"/>
          <w:szCs w:val="24"/>
        </w:rPr>
        <w:tab/>
      </w:r>
      <w:r w:rsidR="00245527" w:rsidRPr="00597509">
        <w:rPr>
          <w:rFonts w:ascii="Times New Roman" w:hAnsi="Times New Roman" w:cs="Times New Roman"/>
          <w:sz w:val="24"/>
          <w:szCs w:val="24"/>
        </w:rPr>
        <w:tab/>
      </w:r>
      <w:r w:rsidR="00245527" w:rsidRPr="00597509">
        <w:rPr>
          <w:rFonts w:ascii="Times New Roman" w:hAnsi="Times New Roman" w:cs="Times New Roman"/>
          <w:sz w:val="24"/>
          <w:szCs w:val="24"/>
        </w:rPr>
        <w:tab/>
      </w:r>
      <w:r w:rsidR="00245527" w:rsidRPr="00597509">
        <w:rPr>
          <w:rFonts w:ascii="Times New Roman" w:hAnsi="Times New Roman" w:cs="Times New Roman"/>
          <w:sz w:val="24"/>
          <w:szCs w:val="24"/>
        </w:rPr>
        <w:tab/>
      </w:r>
      <w:r w:rsidR="00964202" w:rsidRPr="00597509">
        <w:rPr>
          <w:rFonts w:ascii="Times New Roman" w:hAnsi="Times New Roman" w:cs="Times New Roman"/>
          <w:sz w:val="24"/>
          <w:szCs w:val="24"/>
        </w:rPr>
        <w:tab/>
        <w:t xml:space="preserve">     (25</w:t>
      </w:r>
      <w:r w:rsidRPr="00597509">
        <w:rPr>
          <w:rFonts w:ascii="Times New Roman" w:hAnsi="Times New Roman" w:cs="Times New Roman"/>
          <w:sz w:val="24"/>
          <w:szCs w:val="24"/>
        </w:rPr>
        <w:t>)</w:t>
      </w:r>
    </w:p>
    <w:p w14:paraId="653FC54A" w14:textId="7F099947" w:rsidR="007C2C23" w:rsidRPr="00597509" w:rsidRDefault="00245527"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sz w:val="24"/>
          <w:szCs w:val="24"/>
        </w:rPr>
        <w:lastRenderedPageBreak/>
        <w:t xml:space="preserve">The balance pollen gametes are considered </w:t>
      </w:r>
      <w:r w:rsidR="00182601" w:rsidRPr="00597509">
        <w:rPr>
          <w:rFonts w:ascii="Times New Roman" w:hAnsi="Times New Roman" w:cs="Times New Roman"/>
          <w:sz w:val="24"/>
          <w:szCs w:val="24"/>
        </w:rPr>
        <w:t xml:space="preserve">by the </w:t>
      </w:r>
      <w:r w:rsidRPr="00597509">
        <w:rPr>
          <w:rFonts w:ascii="Times New Roman" w:hAnsi="Times New Roman" w:cs="Times New Roman"/>
          <w:sz w:val="24"/>
          <w:szCs w:val="24"/>
        </w:rPr>
        <w:t xml:space="preserve">lasting </w:t>
      </w:r>
      <w:proofErr w:type="spellStart"/>
      <w:r w:rsidRPr="00597509">
        <w:rPr>
          <w:rFonts w:ascii="Times New Roman" w:hAnsi="Times New Roman" w:cs="Times New Roman"/>
          <w:sz w:val="24"/>
          <w:szCs w:val="24"/>
        </w:rPr>
        <w:t>MSEs</w:t>
      </w:r>
      <w:r w:rsidR="00182601" w:rsidRPr="00597509">
        <w:rPr>
          <w:rFonts w:ascii="Times New Roman" w:hAnsi="Times New Roman" w:cs="Times New Roman"/>
          <w:sz w:val="24"/>
          <w:szCs w:val="24"/>
        </w:rPr>
        <w:t>.</w:t>
      </w:r>
      <w:proofErr w:type="spellEnd"/>
      <w:r w:rsidR="00182601" w:rsidRPr="00597509">
        <w:rPr>
          <w:rFonts w:ascii="Times New Roman" w:hAnsi="Times New Roman" w:cs="Times New Roman"/>
          <w:sz w:val="24"/>
          <w:szCs w:val="24"/>
        </w:rPr>
        <w:t xml:space="preserve"> </w:t>
      </w:r>
      <w:r w:rsidR="007C2C23" w:rsidRPr="00597509">
        <w:rPr>
          <w:rFonts w:ascii="Times New Roman" w:hAnsi="Times New Roman" w:cs="Times New Roman"/>
          <w:sz w:val="24"/>
          <w:szCs w:val="24"/>
        </w:rPr>
        <w:t>Next</w:t>
      </w:r>
      <w:r w:rsidR="00E81F50" w:rsidRPr="00597509">
        <w:rPr>
          <w:rFonts w:ascii="Times New Roman" w:hAnsi="Times New Roman" w:cs="Times New Roman"/>
          <w:sz w:val="24"/>
          <w:szCs w:val="24"/>
        </w:rPr>
        <w:t>,</w:t>
      </w:r>
      <w:r w:rsidR="007C2C23" w:rsidRPr="00597509">
        <w:rPr>
          <w:rFonts w:ascii="Times New Roman" w:hAnsi="Times New Roman" w:cs="Times New Roman"/>
          <w:sz w:val="24"/>
          <w:szCs w:val="24"/>
        </w:rPr>
        <w:t xml:space="preserve"> with the help of </w:t>
      </w:r>
      <w:r w:rsidR="00E81F50" w:rsidRPr="00597509">
        <w:rPr>
          <w:rFonts w:ascii="Times New Roman" w:hAnsi="Times New Roman" w:cs="Times New Roman"/>
          <w:sz w:val="24"/>
          <w:szCs w:val="24"/>
        </w:rPr>
        <w:t xml:space="preserve">the </w:t>
      </w:r>
      <w:proofErr w:type="spellStart"/>
      <w:r w:rsidR="007C2C23" w:rsidRPr="00597509">
        <w:rPr>
          <w:rFonts w:ascii="Times New Roman" w:hAnsi="Times New Roman" w:cs="Times New Roman"/>
          <w:sz w:val="24"/>
          <w:szCs w:val="24"/>
        </w:rPr>
        <w:t>Lèvy</w:t>
      </w:r>
      <w:proofErr w:type="spellEnd"/>
      <w:r w:rsidR="007C2C23" w:rsidRPr="00597509">
        <w:rPr>
          <w:rFonts w:ascii="Times New Roman" w:hAnsi="Times New Roman" w:cs="Times New Roman"/>
          <w:sz w:val="24"/>
          <w:szCs w:val="24"/>
        </w:rPr>
        <w:t xml:space="preserve"> flight, a new result </w:t>
      </w:r>
      <w:r w:rsidR="00E83389" w:rsidRPr="00597509">
        <w:rPr>
          <w:rFonts w:ascii="Times New Roman" w:hAnsi="Times New Roman" w:cs="Times New Roman"/>
          <w:sz w:val="24"/>
          <w:szCs w:val="24"/>
        </w:rPr>
        <w:t>q</w:t>
      </w:r>
      <w:r w:rsidR="007C2C23" w:rsidRPr="00597509">
        <w:rPr>
          <w:rFonts w:ascii="Times New Roman" w:hAnsi="Times New Roman" w:cs="Times New Roman"/>
          <w:sz w:val="24"/>
          <w:szCs w:val="24"/>
          <w:vertAlign w:val="subscript"/>
        </w:rPr>
        <w:t>i</w:t>
      </w:r>
      <w:r w:rsidR="007C2C23" w:rsidRPr="00597509">
        <w:rPr>
          <w:rFonts w:ascii="Times New Roman" w:hAnsi="Times New Roman" w:cs="Times New Roman"/>
          <w:sz w:val="24"/>
          <w:szCs w:val="24"/>
          <w:vertAlign w:val="superscript"/>
        </w:rPr>
        <w:t>t+1</w:t>
      </w:r>
      <w:r w:rsidR="007C2C23" w:rsidRPr="00597509">
        <w:rPr>
          <w:rFonts w:ascii="Times New Roman" w:hAnsi="Times New Roman" w:cs="Times New Roman"/>
          <w:sz w:val="24"/>
          <w:szCs w:val="24"/>
        </w:rPr>
        <w:t xml:space="preserve"> is </w:t>
      </w:r>
      <w:r w:rsidR="00E81F50" w:rsidRPr="00597509">
        <w:rPr>
          <w:rFonts w:ascii="Times New Roman" w:hAnsi="Times New Roman" w:cs="Times New Roman"/>
          <w:sz w:val="24"/>
          <w:szCs w:val="24"/>
        </w:rPr>
        <w:t>obtained</w:t>
      </w:r>
      <w:r w:rsidR="007C2C23" w:rsidRPr="00597509">
        <w:rPr>
          <w:rFonts w:ascii="Times New Roman" w:hAnsi="Times New Roman" w:cs="Times New Roman"/>
          <w:sz w:val="24"/>
          <w:szCs w:val="24"/>
        </w:rPr>
        <w:t xml:space="preserve"> for global pollination </w:t>
      </w:r>
      <w:proofErr w:type="spellStart"/>
      <w:r w:rsidR="007C2C23" w:rsidRPr="00597509">
        <w:rPr>
          <w:rFonts w:ascii="Times New Roman" w:hAnsi="Times New Roman" w:cs="Times New Roman"/>
          <w:i/>
          <w:sz w:val="24"/>
          <w:szCs w:val="24"/>
        </w:rPr>
        <w:t>i</w:t>
      </w:r>
      <w:proofErr w:type="spellEnd"/>
      <w:r w:rsidR="007C2C23" w:rsidRPr="00597509">
        <w:rPr>
          <w:rFonts w:ascii="Times New Roman" w:hAnsi="Times New Roman" w:cs="Times New Roman"/>
          <w:sz w:val="24"/>
          <w:szCs w:val="24"/>
        </w:rPr>
        <w:t xml:space="preserve"> </w:t>
      </w:r>
      <w:r w:rsidR="00E152A6" w:rsidRPr="00597509">
        <w:rPr>
          <w:rFonts w:ascii="Times New Roman" w:hAnsi="Times New Roman" w:cs="Times New Roman"/>
          <w:sz w:val="24"/>
          <w:szCs w:val="24"/>
        </w:rPr>
        <w:t>as follows</w:t>
      </w:r>
      <w:r w:rsidR="00E81F50" w:rsidRPr="00597509">
        <w:rPr>
          <w:rFonts w:ascii="Times New Roman" w:hAnsi="Times New Roman" w:cs="Times New Roman"/>
          <w:sz w:val="24"/>
          <w:szCs w:val="24"/>
        </w:rPr>
        <w:t>:</w:t>
      </w:r>
    </w:p>
    <w:p w14:paraId="5A8084F1" w14:textId="77777777" w:rsidR="007C2C23" w:rsidRPr="00597509" w:rsidRDefault="00E83389"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i/>
          <w:sz w:val="24"/>
          <w:szCs w:val="24"/>
        </w:rPr>
        <w:t>q</w:t>
      </w:r>
      <w:r w:rsidR="007C2C23" w:rsidRPr="00597509">
        <w:rPr>
          <w:rFonts w:ascii="Times New Roman" w:hAnsi="Times New Roman" w:cs="Times New Roman"/>
          <w:i/>
          <w:sz w:val="24"/>
          <w:szCs w:val="24"/>
          <w:vertAlign w:val="subscript"/>
        </w:rPr>
        <w:t>i</w:t>
      </w:r>
      <w:r w:rsidR="007C2C23" w:rsidRPr="00597509">
        <w:rPr>
          <w:rFonts w:ascii="Times New Roman" w:hAnsi="Times New Roman" w:cs="Times New Roman"/>
          <w:i/>
          <w:sz w:val="24"/>
          <w:szCs w:val="24"/>
          <w:vertAlign w:val="superscript"/>
        </w:rPr>
        <w:t>t+1</w:t>
      </w:r>
      <w:r w:rsidR="007C2C23" w:rsidRPr="00597509">
        <w:rPr>
          <w:rFonts w:ascii="Times New Roman" w:hAnsi="Times New Roman" w:cs="Times New Roman"/>
          <w:i/>
          <w:sz w:val="24"/>
          <w:szCs w:val="24"/>
        </w:rPr>
        <w:t xml:space="preserve"> = </w:t>
      </w:r>
      <w:proofErr w:type="spellStart"/>
      <w:r w:rsidRPr="00597509">
        <w:rPr>
          <w:rFonts w:ascii="Times New Roman" w:hAnsi="Times New Roman" w:cs="Times New Roman"/>
          <w:i/>
          <w:sz w:val="24"/>
          <w:szCs w:val="24"/>
        </w:rPr>
        <w:t>q</w:t>
      </w:r>
      <w:r w:rsidR="007C2C23" w:rsidRPr="00597509">
        <w:rPr>
          <w:rFonts w:ascii="Times New Roman" w:hAnsi="Times New Roman" w:cs="Times New Roman"/>
          <w:i/>
          <w:sz w:val="24"/>
          <w:szCs w:val="24"/>
          <w:vertAlign w:val="subscript"/>
        </w:rPr>
        <w:t>i</w:t>
      </w:r>
      <w:r w:rsidR="007C2C23" w:rsidRPr="00597509">
        <w:rPr>
          <w:rFonts w:ascii="Times New Roman" w:hAnsi="Times New Roman" w:cs="Times New Roman"/>
          <w:i/>
          <w:sz w:val="24"/>
          <w:szCs w:val="24"/>
          <w:vertAlign w:val="superscript"/>
        </w:rPr>
        <w:t>t</w:t>
      </w:r>
      <w:proofErr w:type="spellEnd"/>
      <w:r w:rsidR="007C2C23" w:rsidRPr="00597509">
        <w:rPr>
          <w:rFonts w:ascii="Times New Roman" w:hAnsi="Times New Roman" w:cs="Times New Roman"/>
          <w:i/>
          <w:sz w:val="24"/>
          <w:szCs w:val="24"/>
        </w:rPr>
        <w:t xml:space="preserve"> + </w:t>
      </w:r>
      <m:oMath>
        <m:r>
          <w:rPr>
            <w:rFonts w:ascii="Cambria Math" w:hAnsi="Cambria Math" w:cs="Times New Roman"/>
            <w:sz w:val="24"/>
            <w:szCs w:val="24"/>
            <w:vertAlign w:val="subscript"/>
          </w:rPr>
          <m:t>sp</m:t>
        </m:r>
      </m:oMath>
      <w:proofErr w:type="gramStart"/>
      <w:r w:rsidR="007C2C23" w:rsidRPr="00597509">
        <w:rPr>
          <w:rFonts w:ascii="Times New Roman" w:hAnsi="Times New Roman" w:cs="Times New Roman"/>
          <w:i/>
          <w:sz w:val="24"/>
          <w:szCs w:val="24"/>
        </w:rPr>
        <w:t>L(</w:t>
      </w:r>
      <w:proofErr w:type="spellStart"/>
      <w:proofErr w:type="gramEnd"/>
      <w:r w:rsidRPr="00597509">
        <w:rPr>
          <w:rFonts w:ascii="Times New Roman" w:hAnsi="Times New Roman" w:cs="Times New Roman"/>
          <w:i/>
          <w:sz w:val="24"/>
          <w:szCs w:val="24"/>
        </w:rPr>
        <w:t>q</w:t>
      </w:r>
      <w:r w:rsidR="007C2C23" w:rsidRPr="00597509">
        <w:rPr>
          <w:rFonts w:ascii="Times New Roman" w:hAnsi="Times New Roman" w:cs="Times New Roman"/>
          <w:i/>
          <w:sz w:val="24"/>
          <w:szCs w:val="24"/>
          <w:vertAlign w:val="subscript"/>
        </w:rPr>
        <w:t>i</w:t>
      </w:r>
      <w:r w:rsidR="007C2C23" w:rsidRPr="00597509">
        <w:rPr>
          <w:rFonts w:ascii="Times New Roman" w:hAnsi="Times New Roman" w:cs="Times New Roman"/>
          <w:i/>
          <w:sz w:val="24"/>
          <w:szCs w:val="24"/>
          <w:vertAlign w:val="superscript"/>
        </w:rPr>
        <w:t>t</w:t>
      </w:r>
      <w:proofErr w:type="spellEnd"/>
      <w:r w:rsidR="00C704AE" w:rsidRPr="00597509">
        <w:rPr>
          <w:rFonts w:ascii="Times New Roman" w:hAnsi="Times New Roman" w:cs="Times New Roman"/>
          <w:i/>
          <w:sz w:val="24"/>
          <w:szCs w:val="24"/>
          <w:vertAlign w:val="superscript"/>
        </w:rPr>
        <w:t xml:space="preserve"> </w:t>
      </w:r>
      <w:r w:rsidR="00C704AE" w:rsidRPr="00597509">
        <w:rPr>
          <w:rFonts w:ascii="Times New Roman" w:hAnsi="Times New Roman" w:cs="Times New Roman"/>
          <w:i/>
          <w:sz w:val="24"/>
          <w:szCs w:val="24"/>
        </w:rPr>
        <w:t>- u</w:t>
      </w:r>
      <w:r w:rsidR="00C704AE" w:rsidRPr="00597509">
        <w:rPr>
          <w:rFonts w:ascii="Cambria Math" w:hAnsi="Cambria Math" w:cs="Cambria Math"/>
          <w:i/>
          <w:sz w:val="24"/>
          <w:szCs w:val="24"/>
        </w:rPr>
        <w:t>∗</w:t>
      </w:r>
      <w:r w:rsidR="007C2C23" w:rsidRPr="00597509">
        <w:rPr>
          <w:rFonts w:ascii="Times New Roman" w:hAnsi="Times New Roman" w:cs="Times New Roman"/>
          <w:i/>
          <w:sz w:val="24"/>
          <w:szCs w:val="24"/>
        </w:rPr>
        <w:t>)</w:t>
      </w:r>
      <w:r w:rsidR="007C2C23" w:rsidRPr="00597509">
        <w:rPr>
          <w:rFonts w:ascii="Times New Roman" w:hAnsi="Times New Roman" w:cs="Times New Roman"/>
          <w:i/>
          <w:sz w:val="24"/>
          <w:szCs w:val="24"/>
        </w:rPr>
        <w:tab/>
      </w:r>
      <w:r w:rsidR="00B439D9" w:rsidRPr="00597509">
        <w:rPr>
          <w:rFonts w:ascii="Times New Roman" w:hAnsi="Times New Roman" w:cs="Times New Roman"/>
          <w:i/>
          <w:sz w:val="24"/>
          <w:szCs w:val="24"/>
        </w:rPr>
        <w:tab/>
      </w:r>
      <w:r w:rsidR="00B439D9" w:rsidRPr="00597509">
        <w:rPr>
          <w:rFonts w:ascii="Times New Roman" w:hAnsi="Times New Roman" w:cs="Times New Roman"/>
          <w:i/>
          <w:sz w:val="24"/>
          <w:szCs w:val="24"/>
        </w:rPr>
        <w:tab/>
      </w:r>
      <w:r w:rsidR="00B439D9" w:rsidRPr="00597509">
        <w:rPr>
          <w:rFonts w:ascii="Times New Roman" w:hAnsi="Times New Roman" w:cs="Times New Roman"/>
          <w:i/>
          <w:sz w:val="24"/>
          <w:szCs w:val="24"/>
        </w:rPr>
        <w:tab/>
      </w:r>
      <w:r w:rsidR="00B439D9" w:rsidRPr="00597509">
        <w:rPr>
          <w:rFonts w:ascii="Times New Roman" w:hAnsi="Times New Roman" w:cs="Times New Roman"/>
          <w:i/>
          <w:sz w:val="24"/>
          <w:szCs w:val="24"/>
        </w:rPr>
        <w:tab/>
      </w:r>
      <w:r w:rsidR="00B439D9" w:rsidRPr="00597509">
        <w:rPr>
          <w:rFonts w:ascii="Times New Roman" w:hAnsi="Times New Roman" w:cs="Times New Roman"/>
          <w:i/>
          <w:sz w:val="24"/>
          <w:szCs w:val="24"/>
        </w:rPr>
        <w:tab/>
      </w:r>
      <w:r w:rsidR="00B439D9" w:rsidRPr="00597509">
        <w:rPr>
          <w:rFonts w:ascii="Times New Roman" w:hAnsi="Times New Roman" w:cs="Times New Roman"/>
          <w:sz w:val="24"/>
          <w:szCs w:val="24"/>
        </w:rPr>
        <w:tab/>
      </w:r>
      <w:r w:rsidR="00592F9E" w:rsidRPr="00597509">
        <w:rPr>
          <w:rFonts w:ascii="Times New Roman" w:hAnsi="Times New Roman" w:cs="Times New Roman"/>
          <w:sz w:val="24"/>
          <w:szCs w:val="24"/>
        </w:rPr>
        <w:tab/>
      </w:r>
      <w:r w:rsidR="00221AEB" w:rsidRPr="00597509">
        <w:rPr>
          <w:rFonts w:ascii="Times New Roman" w:hAnsi="Times New Roman" w:cs="Times New Roman"/>
          <w:sz w:val="24"/>
          <w:szCs w:val="24"/>
        </w:rPr>
        <w:tab/>
        <w:t xml:space="preserve">     (2</w:t>
      </w:r>
      <w:r w:rsidR="00964202" w:rsidRPr="00597509">
        <w:rPr>
          <w:rFonts w:ascii="Times New Roman" w:hAnsi="Times New Roman" w:cs="Times New Roman"/>
          <w:sz w:val="24"/>
          <w:szCs w:val="24"/>
        </w:rPr>
        <w:t>6</w:t>
      </w:r>
      <w:r w:rsidR="00B439D9" w:rsidRPr="00597509">
        <w:rPr>
          <w:rFonts w:ascii="Times New Roman" w:hAnsi="Times New Roman" w:cs="Times New Roman"/>
          <w:sz w:val="24"/>
          <w:szCs w:val="24"/>
        </w:rPr>
        <w:t>)</w:t>
      </w:r>
    </w:p>
    <w:p w14:paraId="0F790252" w14:textId="0A055498" w:rsidR="004D4070" w:rsidRPr="00597509" w:rsidRDefault="00EF05A9"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sz w:val="24"/>
          <w:szCs w:val="24"/>
        </w:rPr>
        <w:t xml:space="preserve">where </w:t>
      </w:r>
      <w:proofErr w:type="spellStart"/>
      <w:r w:rsidRPr="00597509">
        <w:rPr>
          <w:rFonts w:ascii="Times New Roman" w:hAnsi="Times New Roman" w:cs="Times New Roman"/>
          <w:i/>
          <w:sz w:val="24"/>
          <w:szCs w:val="24"/>
        </w:rPr>
        <w:t>q</w:t>
      </w:r>
      <w:r w:rsidR="004D4070" w:rsidRPr="00597509">
        <w:rPr>
          <w:rFonts w:ascii="Times New Roman" w:hAnsi="Times New Roman" w:cs="Times New Roman"/>
          <w:i/>
          <w:sz w:val="24"/>
          <w:szCs w:val="24"/>
          <w:vertAlign w:val="subscript"/>
        </w:rPr>
        <w:t>i</w:t>
      </w:r>
      <w:r w:rsidR="004D4070" w:rsidRPr="00597509">
        <w:rPr>
          <w:rFonts w:ascii="Times New Roman" w:hAnsi="Times New Roman" w:cs="Times New Roman"/>
          <w:i/>
          <w:sz w:val="24"/>
          <w:szCs w:val="24"/>
          <w:vertAlign w:val="superscript"/>
        </w:rPr>
        <w:t>t</w:t>
      </w:r>
      <w:proofErr w:type="spellEnd"/>
      <w:r w:rsidR="004D4070" w:rsidRPr="00597509">
        <w:rPr>
          <w:rFonts w:ascii="Times New Roman" w:hAnsi="Times New Roman" w:cs="Times New Roman"/>
          <w:sz w:val="24"/>
          <w:szCs w:val="24"/>
        </w:rPr>
        <w:t xml:space="preserve"> is the pollen </w:t>
      </w:r>
      <w:proofErr w:type="spellStart"/>
      <w:r w:rsidR="004D4070" w:rsidRPr="00597509">
        <w:rPr>
          <w:rFonts w:ascii="Times New Roman" w:hAnsi="Times New Roman" w:cs="Times New Roman"/>
          <w:i/>
          <w:sz w:val="24"/>
          <w:szCs w:val="24"/>
        </w:rPr>
        <w:t>i</w:t>
      </w:r>
      <w:proofErr w:type="spellEnd"/>
      <w:r w:rsidRPr="00597509">
        <w:rPr>
          <w:rFonts w:ascii="Times New Roman" w:hAnsi="Times New Roman" w:cs="Times New Roman"/>
          <w:sz w:val="24"/>
          <w:szCs w:val="24"/>
        </w:rPr>
        <w:t xml:space="preserve"> or solution vector </w:t>
      </w:r>
      <w:r w:rsidRPr="00597509">
        <w:rPr>
          <w:rFonts w:ascii="Times New Roman" w:hAnsi="Times New Roman" w:cs="Times New Roman"/>
          <w:i/>
          <w:sz w:val="24"/>
          <w:szCs w:val="24"/>
        </w:rPr>
        <w:t>q</w:t>
      </w:r>
      <w:r w:rsidR="004D4070" w:rsidRPr="00597509">
        <w:rPr>
          <w:rFonts w:ascii="Times New Roman" w:hAnsi="Times New Roman" w:cs="Times New Roman"/>
          <w:i/>
          <w:sz w:val="24"/>
          <w:szCs w:val="24"/>
          <w:vertAlign w:val="subscript"/>
        </w:rPr>
        <w:t>i</w:t>
      </w:r>
      <w:r w:rsidRPr="00597509">
        <w:rPr>
          <w:rFonts w:ascii="Times New Roman" w:hAnsi="Times New Roman" w:cs="Times New Roman"/>
          <w:i/>
          <w:sz w:val="24"/>
          <w:szCs w:val="24"/>
        </w:rPr>
        <w:t xml:space="preserve"> </w:t>
      </w:r>
      <w:r w:rsidRPr="00597509">
        <w:rPr>
          <w:rFonts w:ascii="Times New Roman" w:hAnsi="Times New Roman" w:cs="Times New Roman"/>
          <w:sz w:val="24"/>
          <w:szCs w:val="24"/>
        </w:rPr>
        <w:t xml:space="preserve">at iteration </w:t>
      </w:r>
      <w:r w:rsidRPr="00597509">
        <w:rPr>
          <w:rFonts w:ascii="Times New Roman" w:hAnsi="Times New Roman" w:cs="Times New Roman"/>
          <w:i/>
          <w:sz w:val="24"/>
          <w:szCs w:val="24"/>
        </w:rPr>
        <w:t>t</w:t>
      </w:r>
      <w:r w:rsidRPr="00597509">
        <w:rPr>
          <w:rFonts w:ascii="Times New Roman" w:hAnsi="Times New Roman" w:cs="Times New Roman"/>
          <w:sz w:val="24"/>
          <w:szCs w:val="24"/>
        </w:rPr>
        <w:t xml:space="preserve">, </w:t>
      </w:r>
      <w:r w:rsidRPr="00597509">
        <w:rPr>
          <w:rFonts w:ascii="Times New Roman" w:hAnsi="Times New Roman" w:cs="Times New Roman"/>
          <w:i/>
          <w:sz w:val="24"/>
          <w:szCs w:val="24"/>
        </w:rPr>
        <w:t>u</w:t>
      </w:r>
      <w:r w:rsidR="004D4070" w:rsidRPr="00597509">
        <w:rPr>
          <w:rFonts w:ascii="Cambria Math" w:hAnsi="Cambria Math" w:cs="Cambria Math"/>
          <w:i/>
          <w:sz w:val="24"/>
          <w:szCs w:val="24"/>
        </w:rPr>
        <w:t>∗</w:t>
      </w:r>
      <w:r w:rsidR="004D4070" w:rsidRPr="00597509">
        <w:rPr>
          <w:rFonts w:ascii="Times New Roman" w:hAnsi="Times New Roman" w:cs="Times New Roman"/>
          <w:sz w:val="24"/>
          <w:szCs w:val="24"/>
        </w:rPr>
        <w:t xml:space="preserve"> is the present best solution of all solutions at the existing generation/iteration</w:t>
      </w:r>
      <w:r w:rsidR="00E81F50" w:rsidRPr="00597509">
        <w:rPr>
          <w:rFonts w:ascii="Times New Roman" w:hAnsi="Times New Roman" w:cs="Times New Roman"/>
          <w:sz w:val="24"/>
          <w:szCs w:val="24"/>
        </w:rPr>
        <w:t>,</w:t>
      </w:r>
      <w:r w:rsidR="004D4070" w:rsidRPr="00597509">
        <w:rPr>
          <w:rFonts w:ascii="Times New Roman" w:hAnsi="Times New Roman" w:cs="Times New Roman"/>
          <w:sz w:val="24"/>
          <w:szCs w:val="24"/>
        </w:rPr>
        <w:t xml:space="preserve"> and </w:t>
      </w:r>
      <w:r w:rsidR="004D4070" w:rsidRPr="00597509">
        <w:rPr>
          <w:rFonts w:ascii="Times New Roman" w:hAnsi="Times New Roman" w:cs="Times New Roman"/>
          <w:i/>
          <w:sz w:val="24"/>
          <w:szCs w:val="24"/>
        </w:rPr>
        <w:t xml:space="preserve">L </w:t>
      </w:r>
      <w:r w:rsidR="004D4070" w:rsidRPr="00597509">
        <w:rPr>
          <w:rFonts w:ascii="Times New Roman" w:hAnsi="Times New Roman" w:cs="Times New Roman"/>
          <w:sz w:val="24"/>
          <w:szCs w:val="24"/>
        </w:rPr>
        <w:t>is the strength of</w:t>
      </w:r>
      <w:r w:rsidRPr="00597509">
        <w:rPr>
          <w:rFonts w:ascii="Times New Roman" w:hAnsi="Times New Roman" w:cs="Times New Roman"/>
          <w:sz w:val="24"/>
          <w:szCs w:val="24"/>
        </w:rPr>
        <w:t xml:space="preserve"> the pollination. A new result </w:t>
      </w:r>
      <w:r w:rsidRPr="00597509">
        <w:rPr>
          <w:rFonts w:ascii="Times New Roman" w:hAnsi="Times New Roman" w:cs="Times New Roman"/>
          <w:i/>
          <w:sz w:val="24"/>
          <w:szCs w:val="24"/>
        </w:rPr>
        <w:t>q</w:t>
      </w:r>
      <w:r w:rsidR="004D4070" w:rsidRPr="00597509">
        <w:rPr>
          <w:rFonts w:ascii="Times New Roman" w:hAnsi="Times New Roman" w:cs="Times New Roman"/>
          <w:i/>
          <w:sz w:val="24"/>
          <w:szCs w:val="24"/>
          <w:vertAlign w:val="subscript"/>
        </w:rPr>
        <w:t>i</w:t>
      </w:r>
      <w:r w:rsidR="004D4070" w:rsidRPr="00597509">
        <w:rPr>
          <w:rFonts w:ascii="Times New Roman" w:hAnsi="Times New Roman" w:cs="Times New Roman"/>
          <w:i/>
          <w:sz w:val="24"/>
          <w:szCs w:val="24"/>
          <w:vertAlign w:val="superscript"/>
        </w:rPr>
        <w:t>t+1</w:t>
      </w:r>
      <w:r w:rsidR="004D4070" w:rsidRPr="00597509">
        <w:rPr>
          <w:rFonts w:ascii="Times New Roman" w:hAnsi="Times New Roman" w:cs="Times New Roman"/>
          <w:sz w:val="24"/>
          <w:szCs w:val="24"/>
        </w:rPr>
        <w:t xml:space="preserve"> local pollination </w:t>
      </w:r>
      <w:proofErr w:type="spellStart"/>
      <w:r w:rsidR="004D4070" w:rsidRPr="00597509">
        <w:rPr>
          <w:rFonts w:ascii="Times New Roman" w:hAnsi="Times New Roman" w:cs="Times New Roman"/>
          <w:i/>
          <w:sz w:val="24"/>
          <w:szCs w:val="24"/>
        </w:rPr>
        <w:t>i</w:t>
      </w:r>
      <w:proofErr w:type="spellEnd"/>
      <w:r w:rsidR="004D4070" w:rsidRPr="00597509">
        <w:rPr>
          <w:rFonts w:ascii="Times New Roman" w:hAnsi="Times New Roman" w:cs="Times New Roman"/>
          <w:sz w:val="24"/>
          <w:szCs w:val="24"/>
        </w:rPr>
        <w:t xml:space="preserve"> is developed</w:t>
      </w:r>
      <w:r w:rsidR="00E81F50" w:rsidRPr="00597509">
        <w:rPr>
          <w:rFonts w:ascii="Times New Roman" w:hAnsi="Times New Roman" w:cs="Times New Roman"/>
          <w:sz w:val="24"/>
          <w:szCs w:val="24"/>
        </w:rPr>
        <w:t>:</w:t>
      </w:r>
    </w:p>
    <w:p w14:paraId="305AC56D" w14:textId="64A5CA67" w:rsidR="004D4070" w:rsidRPr="00597509" w:rsidRDefault="00EF05A9"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i/>
          <w:sz w:val="24"/>
          <w:szCs w:val="24"/>
        </w:rPr>
        <w:t>q</w:t>
      </w:r>
      <w:r w:rsidR="004D4070" w:rsidRPr="00597509">
        <w:rPr>
          <w:rFonts w:ascii="Times New Roman" w:hAnsi="Times New Roman" w:cs="Times New Roman"/>
          <w:i/>
          <w:sz w:val="24"/>
          <w:szCs w:val="24"/>
          <w:vertAlign w:val="subscript"/>
        </w:rPr>
        <w:t>i</w:t>
      </w:r>
      <w:r w:rsidR="004D4070" w:rsidRPr="00597509">
        <w:rPr>
          <w:rFonts w:ascii="Times New Roman" w:hAnsi="Times New Roman" w:cs="Times New Roman"/>
          <w:i/>
          <w:sz w:val="24"/>
          <w:szCs w:val="24"/>
          <w:vertAlign w:val="superscript"/>
        </w:rPr>
        <w:t>t+1</w:t>
      </w:r>
      <w:r w:rsidRPr="00597509">
        <w:rPr>
          <w:rFonts w:ascii="Times New Roman" w:hAnsi="Times New Roman" w:cs="Times New Roman"/>
          <w:i/>
          <w:sz w:val="24"/>
          <w:szCs w:val="24"/>
        </w:rPr>
        <w:t xml:space="preserve"> = </w:t>
      </w:r>
      <w:proofErr w:type="spellStart"/>
      <w:r w:rsidRPr="00597509">
        <w:rPr>
          <w:rFonts w:ascii="Times New Roman" w:hAnsi="Times New Roman" w:cs="Times New Roman"/>
          <w:i/>
          <w:sz w:val="24"/>
          <w:szCs w:val="24"/>
        </w:rPr>
        <w:t>q</w:t>
      </w:r>
      <w:r w:rsidR="004D4070" w:rsidRPr="00597509">
        <w:rPr>
          <w:rFonts w:ascii="Times New Roman" w:hAnsi="Times New Roman" w:cs="Times New Roman"/>
          <w:i/>
          <w:sz w:val="24"/>
          <w:szCs w:val="24"/>
          <w:vertAlign w:val="subscript"/>
        </w:rPr>
        <w:t>i</w:t>
      </w:r>
      <w:r w:rsidR="004D4070" w:rsidRPr="00597509">
        <w:rPr>
          <w:rFonts w:ascii="Times New Roman" w:hAnsi="Times New Roman" w:cs="Times New Roman"/>
          <w:i/>
          <w:sz w:val="24"/>
          <w:szCs w:val="24"/>
          <w:vertAlign w:val="superscript"/>
        </w:rPr>
        <w:t>t</w:t>
      </w:r>
      <w:proofErr w:type="spellEnd"/>
      <w:r w:rsidR="004D4070" w:rsidRPr="00597509">
        <w:rPr>
          <w:rFonts w:ascii="Times New Roman" w:hAnsi="Times New Roman" w:cs="Times New Roman"/>
          <w:i/>
          <w:sz w:val="24"/>
          <w:szCs w:val="24"/>
        </w:rPr>
        <w:t xml:space="preserve"> + </w:t>
      </w:r>
      <m:oMath>
        <m:r>
          <w:rPr>
            <w:rFonts w:ascii="Cambria Math" w:hAnsi="Cambria Math" w:cs="Times New Roman"/>
            <w:sz w:val="24"/>
            <w:szCs w:val="24"/>
            <w:vertAlign w:val="subscript"/>
          </w:rPr>
          <m:t>sp</m:t>
        </m:r>
      </m:oMath>
      <w:r w:rsidRPr="00597509">
        <w:rPr>
          <w:rFonts w:ascii="Times New Roman" w:hAnsi="Times New Roman" w:cs="Times New Roman"/>
          <w:i/>
          <w:sz w:val="24"/>
          <w:szCs w:val="24"/>
        </w:rPr>
        <w:t xml:space="preserve"> (q</w:t>
      </w:r>
      <w:proofErr w:type="spellStart"/>
      <w:r w:rsidR="004D4070" w:rsidRPr="00597509">
        <w:rPr>
          <w:rFonts w:ascii="Times New Roman" w:hAnsi="Times New Roman" w:cs="Times New Roman"/>
          <w:i/>
          <w:sz w:val="24"/>
          <w:szCs w:val="24"/>
          <w:vertAlign w:val="subscript"/>
        </w:rPr>
        <w:t>j</w:t>
      </w:r>
      <w:r w:rsidR="004D4070" w:rsidRPr="00597509">
        <w:rPr>
          <w:rFonts w:ascii="Times New Roman" w:hAnsi="Times New Roman" w:cs="Times New Roman"/>
          <w:i/>
          <w:sz w:val="24"/>
          <w:szCs w:val="24"/>
          <w:vertAlign w:val="superscript"/>
        </w:rPr>
        <w:t>t</w:t>
      </w:r>
      <w:proofErr w:type="spellEnd"/>
      <w:r w:rsidRPr="00597509">
        <w:rPr>
          <w:rFonts w:ascii="Times New Roman" w:hAnsi="Times New Roman" w:cs="Times New Roman"/>
          <w:i/>
          <w:sz w:val="24"/>
          <w:szCs w:val="24"/>
        </w:rPr>
        <w:t xml:space="preserve"> – </w:t>
      </w:r>
      <w:proofErr w:type="spellStart"/>
      <w:r w:rsidRPr="00597509">
        <w:rPr>
          <w:rFonts w:ascii="Times New Roman" w:hAnsi="Times New Roman" w:cs="Times New Roman"/>
          <w:i/>
          <w:sz w:val="24"/>
          <w:szCs w:val="24"/>
        </w:rPr>
        <w:t>q</w:t>
      </w:r>
      <w:r w:rsidR="004D4070" w:rsidRPr="00597509">
        <w:rPr>
          <w:rFonts w:ascii="Times New Roman" w:hAnsi="Times New Roman" w:cs="Times New Roman"/>
          <w:i/>
          <w:sz w:val="24"/>
          <w:szCs w:val="24"/>
          <w:vertAlign w:val="subscript"/>
        </w:rPr>
        <w:t>k</w:t>
      </w:r>
      <w:r w:rsidR="004D4070" w:rsidRPr="00597509">
        <w:rPr>
          <w:rFonts w:ascii="Times New Roman" w:hAnsi="Times New Roman" w:cs="Times New Roman"/>
          <w:i/>
          <w:sz w:val="24"/>
          <w:szCs w:val="24"/>
          <w:vertAlign w:val="superscript"/>
        </w:rPr>
        <w:t>t</w:t>
      </w:r>
      <w:proofErr w:type="spellEnd"/>
      <w:r w:rsidR="004D4070" w:rsidRPr="00597509">
        <w:rPr>
          <w:rFonts w:ascii="Times New Roman" w:hAnsi="Times New Roman" w:cs="Times New Roman"/>
          <w:i/>
          <w:sz w:val="24"/>
          <w:szCs w:val="24"/>
        </w:rPr>
        <w:t>)</w:t>
      </w:r>
      <w:r w:rsidR="004D4070" w:rsidRPr="00597509">
        <w:rPr>
          <w:rFonts w:ascii="Times New Roman" w:hAnsi="Times New Roman" w:cs="Times New Roman"/>
          <w:i/>
          <w:sz w:val="24"/>
          <w:szCs w:val="24"/>
        </w:rPr>
        <w:tab/>
      </w:r>
      <w:r w:rsidR="00B439D9" w:rsidRPr="00597509">
        <w:rPr>
          <w:rFonts w:ascii="Times New Roman" w:hAnsi="Times New Roman" w:cs="Times New Roman"/>
          <w:i/>
          <w:sz w:val="24"/>
          <w:szCs w:val="24"/>
        </w:rPr>
        <w:tab/>
      </w:r>
      <w:r w:rsidR="00B439D9" w:rsidRPr="00597509">
        <w:rPr>
          <w:rFonts w:ascii="Times New Roman" w:hAnsi="Times New Roman" w:cs="Times New Roman"/>
          <w:i/>
          <w:sz w:val="24"/>
          <w:szCs w:val="24"/>
        </w:rPr>
        <w:tab/>
      </w:r>
      <w:r w:rsidR="00B439D9" w:rsidRPr="00597509">
        <w:rPr>
          <w:rFonts w:ascii="Times New Roman" w:hAnsi="Times New Roman" w:cs="Times New Roman"/>
          <w:i/>
          <w:sz w:val="24"/>
          <w:szCs w:val="24"/>
        </w:rPr>
        <w:tab/>
      </w:r>
      <w:r w:rsidR="00B439D9" w:rsidRPr="00597509">
        <w:rPr>
          <w:rFonts w:ascii="Times New Roman" w:hAnsi="Times New Roman" w:cs="Times New Roman"/>
          <w:i/>
          <w:sz w:val="24"/>
          <w:szCs w:val="24"/>
        </w:rPr>
        <w:tab/>
      </w:r>
      <w:r w:rsidR="00B439D9" w:rsidRPr="00597509">
        <w:rPr>
          <w:rFonts w:ascii="Times New Roman" w:hAnsi="Times New Roman" w:cs="Times New Roman"/>
          <w:i/>
          <w:sz w:val="24"/>
          <w:szCs w:val="24"/>
        </w:rPr>
        <w:tab/>
      </w:r>
      <w:r w:rsidR="00592F9E" w:rsidRPr="00597509">
        <w:rPr>
          <w:rFonts w:ascii="Times New Roman" w:hAnsi="Times New Roman" w:cs="Times New Roman"/>
          <w:i/>
          <w:sz w:val="24"/>
          <w:szCs w:val="24"/>
        </w:rPr>
        <w:tab/>
      </w:r>
      <w:proofErr w:type="gramStart"/>
      <w:r w:rsidR="00964202" w:rsidRPr="00597509">
        <w:rPr>
          <w:rFonts w:ascii="Times New Roman" w:hAnsi="Times New Roman" w:cs="Times New Roman"/>
          <w:i/>
          <w:sz w:val="24"/>
          <w:szCs w:val="24"/>
        </w:rPr>
        <w:tab/>
        <w:t xml:space="preserve">  </w:t>
      </w:r>
      <w:r w:rsidR="00D604C4" w:rsidRPr="00597509">
        <w:rPr>
          <w:rFonts w:ascii="Times New Roman" w:hAnsi="Times New Roman" w:cs="Times New Roman"/>
          <w:i/>
          <w:sz w:val="24"/>
          <w:szCs w:val="24"/>
        </w:rPr>
        <w:tab/>
      </w:r>
      <w:proofErr w:type="gramEnd"/>
      <w:r w:rsidR="00964202" w:rsidRPr="00597509">
        <w:rPr>
          <w:rFonts w:ascii="Times New Roman" w:hAnsi="Times New Roman" w:cs="Times New Roman"/>
          <w:i/>
          <w:sz w:val="24"/>
          <w:szCs w:val="24"/>
        </w:rPr>
        <w:t xml:space="preserve">   </w:t>
      </w:r>
      <w:r w:rsidR="00964202" w:rsidRPr="00597509">
        <w:rPr>
          <w:rFonts w:ascii="Times New Roman" w:hAnsi="Times New Roman" w:cs="Times New Roman"/>
          <w:sz w:val="24"/>
          <w:szCs w:val="24"/>
        </w:rPr>
        <w:t>(27</w:t>
      </w:r>
      <w:r w:rsidR="00B439D9" w:rsidRPr="00597509">
        <w:rPr>
          <w:rFonts w:ascii="Times New Roman" w:hAnsi="Times New Roman" w:cs="Times New Roman"/>
          <w:sz w:val="24"/>
          <w:szCs w:val="24"/>
        </w:rPr>
        <w:t>)</w:t>
      </w:r>
    </w:p>
    <w:p w14:paraId="2554C4EF" w14:textId="2F41199D" w:rsidR="007C2C23" w:rsidRPr="00597509" w:rsidRDefault="00EF05A9"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sz w:val="24"/>
          <w:szCs w:val="24"/>
        </w:rPr>
        <w:t xml:space="preserve">The remaining pollen gametes </w:t>
      </w:r>
      <w:r w:rsidRPr="00597509">
        <w:rPr>
          <w:rFonts w:ascii="Times New Roman" w:hAnsi="Times New Roman" w:cs="Times New Roman"/>
          <w:i/>
          <w:sz w:val="24"/>
          <w:szCs w:val="24"/>
        </w:rPr>
        <w:t>q</w:t>
      </w:r>
      <w:r w:rsidRPr="00597509">
        <w:rPr>
          <w:rFonts w:ascii="Times New Roman" w:hAnsi="Times New Roman" w:cs="Times New Roman"/>
          <w:i/>
          <w:sz w:val="24"/>
          <w:szCs w:val="24"/>
          <w:vertAlign w:val="subscript"/>
        </w:rPr>
        <w:t>i</w:t>
      </w:r>
      <w:r w:rsidRPr="00597509">
        <w:rPr>
          <w:rFonts w:ascii="Times New Roman" w:hAnsi="Times New Roman" w:cs="Times New Roman"/>
          <w:sz w:val="24"/>
          <w:szCs w:val="24"/>
        </w:rPr>
        <w:t xml:space="preserve"> movement</w:t>
      </w:r>
      <w:r w:rsidR="0042019B" w:rsidRPr="00597509">
        <w:rPr>
          <w:rFonts w:ascii="Times New Roman" w:hAnsi="Times New Roman" w:cs="Times New Roman"/>
          <w:sz w:val="24"/>
          <w:szCs w:val="24"/>
        </w:rPr>
        <w:t>s</w:t>
      </w:r>
      <w:r w:rsidRPr="00597509">
        <w:rPr>
          <w:rFonts w:ascii="Times New Roman" w:hAnsi="Times New Roman" w:cs="Times New Roman"/>
          <w:sz w:val="24"/>
          <w:szCs w:val="24"/>
        </w:rPr>
        <w:t xml:space="preserve"> towards </w:t>
      </w:r>
      <w:proofErr w:type="spellStart"/>
      <w:r w:rsidRPr="00597509">
        <w:rPr>
          <w:rFonts w:ascii="Times New Roman" w:hAnsi="Times New Roman" w:cs="Times New Roman"/>
          <w:i/>
          <w:sz w:val="24"/>
          <w:szCs w:val="24"/>
        </w:rPr>
        <w:t>q</w:t>
      </w:r>
      <w:r w:rsidR="00795660" w:rsidRPr="00597509">
        <w:rPr>
          <w:rFonts w:ascii="Times New Roman" w:hAnsi="Times New Roman" w:cs="Times New Roman"/>
          <w:i/>
          <w:sz w:val="24"/>
          <w:szCs w:val="24"/>
          <w:vertAlign w:val="subscript"/>
        </w:rPr>
        <w:t>j</w:t>
      </w:r>
      <w:proofErr w:type="spellEnd"/>
      <w:r w:rsidR="00795660" w:rsidRPr="00597509">
        <w:rPr>
          <w:rFonts w:ascii="Times New Roman" w:hAnsi="Times New Roman" w:cs="Times New Roman"/>
          <w:sz w:val="24"/>
          <w:szCs w:val="24"/>
          <w:vertAlign w:val="subscript"/>
        </w:rPr>
        <w:t xml:space="preserve"> </w:t>
      </w:r>
      <w:r w:rsidR="0042019B" w:rsidRPr="00597509">
        <w:rPr>
          <w:rFonts w:ascii="Times New Roman" w:hAnsi="Times New Roman" w:cs="Times New Roman"/>
          <w:sz w:val="24"/>
          <w:szCs w:val="24"/>
        </w:rPr>
        <w:t>are</w:t>
      </w:r>
      <w:r w:rsidR="00E46F38" w:rsidRPr="00597509">
        <w:rPr>
          <w:rFonts w:ascii="Times New Roman" w:hAnsi="Times New Roman" w:cs="Times New Roman"/>
          <w:sz w:val="24"/>
          <w:szCs w:val="24"/>
        </w:rPr>
        <w:t xml:space="preserve"> developed through E</w:t>
      </w:r>
      <w:r w:rsidR="00795660" w:rsidRPr="00597509">
        <w:rPr>
          <w:rFonts w:ascii="Times New Roman" w:hAnsi="Times New Roman" w:cs="Times New Roman"/>
          <w:sz w:val="24"/>
          <w:szCs w:val="24"/>
        </w:rPr>
        <w:t>q</w:t>
      </w:r>
      <w:r w:rsidR="0042019B" w:rsidRPr="00597509">
        <w:rPr>
          <w:rFonts w:ascii="Times New Roman" w:hAnsi="Times New Roman" w:cs="Times New Roman"/>
          <w:sz w:val="24"/>
          <w:szCs w:val="24"/>
        </w:rPr>
        <w:t>uation</w:t>
      </w:r>
      <w:r w:rsidR="00964202" w:rsidRPr="00597509">
        <w:rPr>
          <w:rFonts w:ascii="Times New Roman" w:hAnsi="Times New Roman" w:cs="Times New Roman"/>
          <w:sz w:val="24"/>
          <w:szCs w:val="24"/>
        </w:rPr>
        <w:t xml:space="preserve"> 28</w:t>
      </w:r>
      <w:r w:rsidR="0042019B" w:rsidRPr="00597509">
        <w:rPr>
          <w:rFonts w:ascii="Times New Roman" w:hAnsi="Times New Roman" w:cs="Times New Roman"/>
          <w:sz w:val="24"/>
          <w:szCs w:val="24"/>
        </w:rPr>
        <w:t>:</w:t>
      </w:r>
    </w:p>
    <w:p w14:paraId="4013D29A" w14:textId="77777777" w:rsidR="00EF05A9" w:rsidRPr="00597509" w:rsidRDefault="00EF05A9" w:rsidP="00597509">
      <w:pPr>
        <w:spacing w:after="0" w:line="360" w:lineRule="auto"/>
        <w:jc w:val="both"/>
        <w:rPr>
          <w:rFonts w:ascii="Times New Roman" w:eastAsiaTheme="minorEastAsia" w:hAnsi="Times New Roman" w:cs="Times New Roman"/>
          <w:sz w:val="24"/>
          <w:szCs w:val="24"/>
        </w:rPr>
      </w:pPr>
      <w:r w:rsidRPr="00597509">
        <w:rPr>
          <w:rFonts w:ascii="Times New Roman" w:hAnsi="Times New Roman" w:cs="Times New Roman"/>
          <w:position w:val="-4"/>
          <w:sz w:val="24"/>
          <w:szCs w:val="24"/>
        </w:rPr>
        <w:object w:dxaOrig="180" w:dyaOrig="279" w14:anchorId="09C0BAC6">
          <v:shape id="_x0000_i1030" type="#_x0000_t75" style="width:7.5pt;height:14.25pt" o:ole="">
            <v:imagedata r:id="rId19" o:title=""/>
          </v:shape>
          <o:OLEObject Type="Embed" ProgID="Equation.DSMT4" ShapeID="_x0000_i1030" DrawAspect="Content" ObjectID="_1644402974" r:id="rId20"/>
        </w:object>
      </w:r>
      <w:r w:rsidRPr="00597509">
        <w:rPr>
          <w:rFonts w:ascii="Times New Roman" w:hAnsi="Times New Roman" w:cs="Times New Roman"/>
          <w:sz w:val="24"/>
          <w:szCs w:val="24"/>
        </w:rPr>
        <w:t xml:space="preserve"> </w:t>
      </w:r>
      <w:r w:rsidRPr="00597509">
        <w:rPr>
          <w:rFonts w:ascii="Times New Roman" w:hAnsi="Times New Roman" w:cs="Times New Roman"/>
          <w:i/>
          <w:sz w:val="24"/>
          <w:szCs w:val="24"/>
        </w:rPr>
        <w:t>Q</w:t>
      </w:r>
      <w:r w:rsidRPr="00597509">
        <w:rPr>
          <w:rFonts w:ascii="Times New Roman" w:hAnsi="Times New Roman" w:cs="Times New Roman"/>
          <w:sz w:val="24"/>
          <w:szCs w:val="24"/>
        </w:rPr>
        <w:t xml:space="preserve"> =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m:rPr>
                    <m:sty m:val="p"/>
                  </m:rPr>
                  <w:rPr>
                    <w:rFonts w:ascii="Cambria Math" w:hAnsi="Cambria Math" w:cs="Times New Roman"/>
                    <w:position w:val="-16"/>
                    <w:sz w:val="24"/>
                    <w:szCs w:val="24"/>
                  </w:rPr>
                  <w:object w:dxaOrig="1780" w:dyaOrig="440" w14:anchorId="2B3AC83A">
                    <v:shape id="_x0000_i1035" type="#_x0000_t75" style="width:86.25pt;height:21.75pt" o:ole="">
                      <v:imagedata r:id="rId21" o:title=""/>
                    </v:shape>
                    <o:OLEObject Type="Embed" ProgID="Equation.DSMT4" ShapeID="_x0000_i1035" DrawAspect="Content" ObjectID="_1644402975" r:id="rId22"/>
                  </w:object>
                </m:r>
                <m:r>
                  <m:rPr>
                    <m:sty m:val="p"/>
                  </m:rPr>
                  <w:rPr>
                    <w:rFonts w:ascii="Cambria Math" w:hAnsi="Cambria Math" w:cs="Times New Roman"/>
                    <w:sz w:val="24"/>
                    <w:szCs w:val="24"/>
                  </w:rPr>
                  <m:t xml:space="preserve">if </m:t>
                </m:r>
                <m:r>
                  <w:rPr>
                    <w:rFonts w:ascii="Cambria Math" w:hAnsi="Cambria Math" w:cs="Times New Roman"/>
                    <w:sz w:val="24"/>
                    <w:szCs w:val="24"/>
                  </w:rPr>
                  <m:t>sp&gt;[0,1]pα</m:t>
                </m:r>
              </m:e>
              <m:e>
                <m:r>
                  <m:rPr>
                    <m:sty m:val="p"/>
                  </m:rPr>
                  <w:rPr>
                    <w:rFonts w:ascii="Cambria Math" w:hAnsi="Cambria Math" w:cs="Times New Roman"/>
                    <w:position w:val="-12"/>
                    <w:sz w:val="24"/>
                    <w:szCs w:val="24"/>
                  </w:rPr>
                  <w:object w:dxaOrig="1240" w:dyaOrig="380" w14:anchorId="09202E7E">
                    <v:shape id="_x0000_i1036" type="#_x0000_t75" style="width:64.5pt;height:21.75pt" o:ole="">
                      <v:imagedata r:id="rId23" o:title=""/>
                    </v:shape>
                    <o:OLEObject Type="Embed" ProgID="Equation.DSMT4" ShapeID="_x0000_i1036" DrawAspect="Content" ObjectID="_1644402976" r:id="rId24"/>
                  </w:object>
                </m:r>
              </m:e>
            </m:eqArr>
          </m:e>
        </m:d>
      </m:oMath>
      <w:r w:rsidR="00B439D9" w:rsidRPr="00597509">
        <w:rPr>
          <w:rFonts w:ascii="Times New Roman" w:eastAsiaTheme="minorEastAsia" w:hAnsi="Times New Roman" w:cs="Times New Roman"/>
          <w:sz w:val="24"/>
          <w:szCs w:val="24"/>
        </w:rPr>
        <w:tab/>
      </w:r>
      <w:r w:rsidR="00B439D9" w:rsidRPr="00597509">
        <w:rPr>
          <w:rFonts w:ascii="Times New Roman" w:eastAsiaTheme="minorEastAsia" w:hAnsi="Times New Roman" w:cs="Times New Roman"/>
          <w:sz w:val="24"/>
          <w:szCs w:val="24"/>
        </w:rPr>
        <w:tab/>
      </w:r>
      <w:r w:rsidR="00B439D9" w:rsidRPr="00597509">
        <w:rPr>
          <w:rFonts w:ascii="Times New Roman" w:eastAsiaTheme="minorEastAsia" w:hAnsi="Times New Roman" w:cs="Times New Roman"/>
          <w:sz w:val="24"/>
          <w:szCs w:val="24"/>
        </w:rPr>
        <w:tab/>
      </w:r>
      <w:r w:rsidR="00B439D9" w:rsidRPr="00597509">
        <w:rPr>
          <w:rFonts w:ascii="Times New Roman" w:eastAsiaTheme="minorEastAsia" w:hAnsi="Times New Roman" w:cs="Times New Roman"/>
          <w:sz w:val="24"/>
          <w:szCs w:val="24"/>
        </w:rPr>
        <w:tab/>
      </w:r>
      <w:r w:rsidR="00B439D9" w:rsidRPr="00597509">
        <w:rPr>
          <w:rFonts w:ascii="Times New Roman" w:eastAsiaTheme="minorEastAsia" w:hAnsi="Times New Roman" w:cs="Times New Roman"/>
          <w:sz w:val="24"/>
          <w:szCs w:val="24"/>
        </w:rPr>
        <w:tab/>
      </w:r>
      <w:r w:rsidR="00592F9E" w:rsidRPr="00597509">
        <w:rPr>
          <w:rFonts w:ascii="Times New Roman" w:eastAsiaTheme="minorEastAsia" w:hAnsi="Times New Roman" w:cs="Times New Roman"/>
          <w:sz w:val="24"/>
          <w:szCs w:val="24"/>
        </w:rPr>
        <w:tab/>
      </w:r>
      <w:r w:rsidR="00964202" w:rsidRPr="00597509">
        <w:rPr>
          <w:rFonts w:ascii="Times New Roman" w:eastAsiaTheme="minorEastAsia" w:hAnsi="Times New Roman" w:cs="Times New Roman"/>
          <w:sz w:val="24"/>
          <w:szCs w:val="24"/>
        </w:rPr>
        <w:tab/>
        <w:t xml:space="preserve">  </w:t>
      </w:r>
      <w:proofErr w:type="gramStart"/>
      <w:r w:rsidR="00964202" w:rsidRPr="00597509">
        <w:rPr>
          <w:rFonts w:ascii="Times New Roman" w:eastAsiaTheme="minorEastAsia" w:hAnsi="Times New Roman" w:cs="Times New Roman"/>
          <w:sz w:val="24"/>
          <w:szCs w:val="24"/>
        </w:rPr>
        <w:t xml:space="preserve">   </w:t>
      </w:r>
      <w:r w:rsidR="00592F9E" w:rsidRPr="00597509">
        <w:rPr>
          <w:rFonts w:ascii="Times New Roman" w:eastAsiaTheme="minorEastAsia" w:hAnsi="Times New Roman" w:cs="Times New Roman"/>
          <w:sz w:val="24"/>
          <w:szCs w:val="24"/>
        </w:rPr>
        <w:t>(</w:t>
      </w:r>
      <w:proofErr w:type="gramEnd"/>
      <w:r w:rsidR="00964202" w:rsidRPr="00597509">
        <w:rPr>
          <w:rFonts w:ascii="Times New Roman" w:eastAsiaTheme="minorEastAsia" w:hAnsi="Times New Roman" w:cs="Times New Roman"/>
          <w:sz w:val="24"/>
          <w:szCs w:val="24"/>
        </w:rPr>
        <w:t>28</w:t>
      </w:r>
      <w:r w:rsidR="00B439D9" w:rsidRPr="00597509">
        <w:rPr>
          <w:rFonts w:ascii="Times New Roman" w:eastAsiaTheme="minorEastAsia" w:hAnsi="Times New Roman" w:cs="Times New Roman"/>
          <w:sz w:val="24"/>
          <w:szCs w:val="24"/>
        </w:rPr>
        <w:t>)</w:t>
      </w:r>
    </w:p>
    <w:p w14:paraId="53832640" w14:textId="253D76F8" w:rsidR="00B439D9" w:rsidRPr="00597509" w:rsidRDefault="003B48C3" w:rsidP="00597509">
      <w:pPr>
        <w:spacing w:after="0" w:line="360" w:lineRule="auto"/>
        <w:jc w:val="both"/>
        <w:rPr>
          <w:rFonts w:ascii="Times New Roman" w:eastAsiaTheme="minorEastAsia" w:hAnsi="Times New Roman" w:cs="Times New Roman"/>
          <w:sz w:val="24"/>
          <w:szCs w:val="24"/>
        </w:rPr>
      </w:pPr>
      <w:r w:rsidRPr="00597509">
        <w:rPr>
          <w:rFonts w:ascii="Times New Roman" w:eastAsiaTheme="minorEastAsia" w:hAnsi="Times New Roman" w:cs="Times New Roman"/>
          <w:sz w:val="24"/>
          <w:szCs w:val="24"/>
        </w:rPr>
        <w:t>The pollen game</w:t>
      </w:r>
      <w:r w:rsidR="00B439D9" w:rsidRPr="00597509">
        <w:rPr>
          <w:rFonts w:ascii="Times New Roman" w:eastAsiaTheme="minorEastAsia" w:hAnsi="Times New Roman" w:cs="Times New Roman"/>
          <w:sz w:val="24"/>
          <w:szCs w:val="24"/>
        </w:rPr>
        <w:t xml:space="preserve">te </w:t>
      </w:r>
      <w:r w:rsidR="00E46F38" w:rsidRPr="00597509">
        <w:rPr>
          <w:rFonts w:ascii="Times New Roman" w:eastAsiaTheme="minorEastAsia" w:hAnsi="Times New Roman" w:cs="Times New Roman"/>
          <w:sz w:val="24"/>
          <w:szCs w:val="24"/>
        </w:rPr>
        <w:t>examine</w:t>
      </w:r>
      <w:r w:rsidR="0042019B" w:rsidRPr="00597509">
        <w:rPr>
          <w:rFonts w:ascii="Times New Roman" w:eastAsiaTheme="minorEastAsia" w:hAnsi="Times New Roman" w:cs="Times New Roman"/>
          <w:sz w:val="24"/>
          <w:szCs w:val="24"/>
        </w:rPr>
        <w:t>s</w:t>
      </w:r>
      <w:r w:rsidR="00E46F38" w:rsidRPr="00597509">
        <w:rPr>
          <w:rFonts w:ascii="Times New Roman" w:eastAsiaTheme="minorEastAsia" w:hAnsi="Times New Roman" w:cs="Times New Roman"/>
          <w:sz w:val="24"/>
          <w:szCs w:val="24"/>
        </w:rPr>
        <w:t xml:space="preserve"> the </w:t>
      </w:r>
      <w:r w:rsidR="00B439D9" w:rsidRPr="00597509">
        <w:rPr>
          <w:rFonts w:ascii="Times New Roman" w:eastAsiaTheme="minorEastAsia" w:hAnsi="Times New Roman" w:cs="Times New Roman"/>
          <w:sz w:val="24"/>
          <w:szCs w:val="24"/>
        </w:rPr>
        <w:t xml:space="preserve">travels from </w:t>
      </w:r>
      <w:r w:rsidR="008B011E" w:rsidRPr="00597509">
        <w:rPr>
          <w:rFonts w:ascii="Times New Roman" w:hAnsi="Times New Roman" w:cs="Times New Roman"/>
          <w:i/>
          <w:sz w:val="24"/>
          <w:szCs w:val="24"/>
        </w:rPr>
        <w:t>q</w:t>
      </w:r>
      <w:r w:rsidR="008B011E" w:rsidRPr="00597509">
        <w:rPr>
          <w:rFonts w:ascii="Times New Roman" w:hAnsi="Times New Roman" w:cs="Times New Roman"/>
          <w:i/>
          <w:sz w:val="24"/>
          <w:szCs w:val="24"/>
          <w:vertAlign w:val="subscript"/>
        </w:rPr>
        <w:t>i</w:t>
      </w:r>
      <w:r w:rsidR="00B439D9" w:rsidRPr="00597509">
        <w:rPr>
          <w:rFonts w:ascii="Times New Roman" w:eastAsiaTheme="minorEastAsia" w:hAnsi="Times New Roman" w:cs="Times New Roman"/>
          <w:sz w:val="24"/>
          <w:szCs w:val="24"/>
        </w:rPr>
        <w:t xml:space="preserve"> towards </w:t>
      </w:r>
      <w:proofErr w:type="spellStart"/>
      <w:r w:rsidR="00B439D9" w:rsidRPr="00597509">
        <w:rPr>
          <w:rFonts w:ascii="Times New Roman" w:eastAsiaTheme="minorEastAsia" w:hAnsi="Times New Roman" w:cs="Times New Roman"/>
          <w:i/>
          <w:sz w:val="24"/>
          <w:szCs w:val="24"/>
        </w:rPr>
        <w:t>q</w:t>
      </w:r>
      <w:r w:rsidR="00B439D9" w:rsidRPr="00597509">
        <w:rPr>
          <w:rFonts w:ascii="Times New Roman" w:eastAsiaTheme="minorEastAsia" w:hAnsi="Times New Roman" w:cs="Times New Roman"/>
          <w:i/>
          <w:sz w:val="24"/>
          <w:szCs w:val="24"/>
          <w:vertAlign w:val="subscript"/>
        </w:rPr>
        <w:t>j</w:t>
      </w:r>
      <w:proofErr w:type="spellEnd"/>
      <w:r w:rsidR="00B439D9" w:rsidRPr="00597509">
        <w:rPr>
          <w:rFonts w:ascii="Times New Roman" w:eastAsiaTheme="minorEastAsia" w:hAnsi="Times New Roman" w:cs="Times New Roman"/>
          <w:sz w:val="24"/>
          <w:szCs w:val="24"/>
        </w:rPr>
        <w:t xml:space="preserve"> through </w:t>
      </w:r>
      <w:r w:rsidR="0042019B" w:rsidRPr="00597509">
        <w:rPr>
          <w:rFonts w:ascii="Times New Roman" w:eastAsiaTheme="minorEastAsia" w:hAnsi="Times New Roman" w:cs="Times New Roman"/>
          <w:sz w:val="24"/>
          <w:szCs w:val="24"/>
        </w:rPr>
        <w:t xml:space="preserve">the </w:t>
      </w:r>
      <w:r w:rsidR="00B439D9" w:rsidRPr="00597509">
        <w:rPr>
          <w:rFonts w:ascii="Times New Roman" w:hAnsi="Times New Roman" w:cs="Times New Roman"/>
          <w:sz w:val="24"/>
          <w:szCs w:val="24"/>
        </w:rPr>
        <w:t>Lévy flight</w:t>
      </w:r>
      <w:r w:rsidR="0042019B" w:rsidRPr="00597509">
        <w:rPr>
          <w:rFonts w:ascii="Times New Roman" w:hAnsi="Times New Roman" w:cs="Times New Roman"/>
          <w:sz w:val="24"/>
          <w:szCs w:val="24"/>
        </w:rPr>
        <w:t xml:space="preserve"> process</w:t>
      </w:r>
      <w:r w:rsidR="00B439D9" w:rsidRPr="00597509">
        <w:rPr>
          <w:rFonts w:ascii="Times New Roman" w:eastAsiaTheme="minorEastAsia" w:hAnsi="Times New Roman" w:cs="Times New Roman"/>
          <w:sz w:val="24"/>
          <w:szCs w:val="24"/>
        </w:rPr>
        <w:t>, as given below</w:t>
      </w:r>
      <w:r w:rsidR="0042019B" w:rsidRPr="00597509">
        <w:rPr>
          <w:rFonts w:ascii="Times New Roman" w:eastAsiaTheme="minorEastAsia" w:hAnsi="Times New Roman" w:cs="Times New Roman"/>
          <w:sz w:val="24"/>
          <w:szCs w:val="24"/>
        </w:rPr>
        <w:t>:</w:t>
      </w:r>
    </w:p>
    <w:p w14:paraId="695F49F4" w14:textId="77777777" w:rsidR="00B439D9" w:rsidRPr="00597509" w:rsidRDefault="008B011E"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position w:val="-4"/>
          <w:sz w:val="24"/>
          <w:szCs w:val="24"/>
        </w:rPr>
        <w:object w:dxaOrig="180" w:dyaOrig="279" w14:anchorId="74548843">
          <v:shape id="_x0000_i1037" type="#_x0000_t75" style="width:7.5pt;height:14.25pt" o:ole="">
            <v:imagedata r:id="rId19" o:title=""/>
          </v:shape>
          <o:OLEObject Type="Embed" ProgID="Equation.DSMT4" ShapeID="_x0000_i1037" DrawAspect="Content" ObjectID="_1644402977" r:id="rId25"/>
        </w:object>
      </w:r>
      <w:r w:rsidRPr="00597509">
        <w:rPr>
          <w:rFonts w:ascii="Times New Roman" w:hAnsi="Times New Roman" w:cs="Times New Roman"/>
          <w:i/>
          <w:sz w:val="24"/>
          <w:szCs w:val="24"/>
        </w:rPr>
        <w:t xml:space="preserve"> </w:t>
      </w:r>
      <w:proofErr w:type="spellStart"/>
      <w:r w:rsidRPr="00597509">
        <w:rPr>
          <w:rFonts w:ascii="Times New Roman" w:hAnsi="Times New Roman" w:cs="Times New Roman"/>
          <w:i/>
          <w:sz w:val="24"/>
          <w:szCs w:val="24"/>
        </w:rPr>
        <w:t>Q</w:t>
      </w:r>
      <w:r w:rsidRPr="00597509">
        <w:rPr>
          <w:rFonts w:ascii="Times New Roman" w:hAnsi="Times New Roman" w:cs="Times New Roman"/>
          <w:i/>
          <w:sz w:val="24"/>
          <w:szCs w:val="24"/>
          <w:vertAlign w:val="subscript"/>
        </w:rPr>
        <w:t>m</w:t>
      </w:r>
      <w:proofErr w:type="spellEnd"/>
      <w:r w:rsidRPr="00597509">
        <w:rPr>
          <w:rFonts w:ascii="Times New Roman" w:hAnsi="Times New Roman" w:cs="Times New Roman"/>
          <w:sz w:val="24"/>
          <w:szCs w:val="24"/>
        </w:rPr>
        <w:t xml:space="preserve"> =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q+</m:t>
                </m:r>
                <m:r>
                  <m:rPr>
                    <m:sty m:val="p"/>
                  </m:rPr>
                  <w:rPr>
                    <w:rFonts w:ascii="Cambria Math" w:hAnsi="Cambria Math" w:cs="Times New Roman"/>
                    <w:sz w:val="24"/>
                    <w:szCs w:val="24"/>
                  </w:rPr>
                  <m:t>Lévy λ ~ sp</m:t>
                </m:r>
                <m:d>
                  <m:dPr>
                    <m:ctrlPr>
                      <w:rPr>
                        <w:rFonts w:ascii="Cambria Math" w:hAnsi="Cambria Math" w:cs="Times New Roman"/>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j</m:t>
                            </m:r>
                          </m:sub>
                        </m:sSub>
                      </m:num>
                      <m:den>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j</m:t>
                                    </m:r>
                                  </m:sub>
                                </m:sSub>
                              </m:e>
                            </m:d>
                          </m:e>
                          <m:sup>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μ</m:t>
                                </m:r>
                              </m:den>
                            </m:f>
                          </m:sup>
                        </m:sSup>
                      </m:den>
                    </m:f>
                  </m:e>
                </m:d>
                <m:r>
                  <m:rPr>
                    <m:sty m:val="p"/>
                  </m:rPr>
                  <w:rPr>
                    <w:rFonts w:ascii="Cambria Math" w:hAnsi="Cambria Math" w:cs="Times New Roman"/>
                    <w:sz w:val="24"/>
                    <w:szCs w:val="24"/>
                  </w:rPr>
                  <m:t xml:space="preserve">  . </m:t>
                </m:r>
                <m:d>
                  <m:dPr>
                    <m:ctrlPr>
                      <w:rPr>
                        <w:rFonts w:ascii="Cambria Math" w:hAnsi="Cambria Math" w:cs="Times New Roman"/>
                        <w:sz w:val="24"/>
                        <w:szCs w:val="24"/>
                      </w:rPr>
                    </m:ctrlPr>
                  </m:dPr>
                  <m:e>
                    <m:r>
                      <w:rPr>
                        <w:rFonts w:ascii="Cambria Math" w:hAnsi="Cambria Math" w:cs="Times New Roman"/>
                        <w:sz w:val="24"/>
                        <w:szCs w:val="24"/>
                      </w:rPr>
                      <m:t>Q-</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best</m:t>
                        </m:r>
                      </m:sub>
                    </m:sSub>
                  </m:e>
                </m:d>
                <m:r>
                  <w:rPr>
                    <w:rFonts w:ascii="Cambria Math" w:hAnsi="Cambria Math" w:cs="Times New Roman"/>
                    <w:sz w:val="24"/>
                    <w:szCs w:val="24"/>
                  </w:rPr>
                  <m:t xml:space="preserve"> if sp</m:t>
                </m:r>
                <m:d>
                  <m:dPr>
                    <m:begChr m:val="["/>
                    <m:endChr m:val="]"/>
                    <m:ctrlPr>
                      <w:rPr>
                        <w:rFonts w:ascii="Cambria Math" w:hAnsi="Cambria Math" w:cs="Times New Roman"/>
                        <w:i/>
                        <w:sz w:val="24"/>
                        <w:szCs w:val="24"/>
                      </w:rPr>
                    </m:ctrlPr>
                  </m:dPr>
                  <m:e>
                    <m:r>
                      <w:rPr>
                        <w:rFonts w:ascii="Cambria Math" w:hAnsi="Cambria Math" w:cs="Times New Roman"/>
                        <w:sz w:val="24"/>
                        <w:szCs w:val="24"/>
                      </w:rPr>
                      <m:t>0,1</m:t>
                    </m:r>
                  </m:e>
                </m:d>
                <m:r>
                  <w:rPr>
                    <w:rFonts w:ascii="Cambria Math" w:hAnsi="Cambria Math" w:cs="Times New Roman"/>
                    <w:sz w:val="24"/>
                    <w:szCs w:val="24"/>
                  </w:rPr>
                  <m:t>&gt;pα</m:t>
                </m:r>
              </m:e>
              <m:e>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i</m:t>
                    </m:r>
                  </m:sub>
                  <m:sup>
                    <m:r>
                      <w:rPr>
                        <w:rFonts w:ascii="Cambria Math" w:hAnsi="Cambria Math" w:cs="Times New Roman"/>
                        <w:sz w:val="24"/>
                        <w:szCs w:val="24"/>
                      </w:rPr>
                      <m:t>t</m:t>
                    </m:r>
                  </m:sup>
                </m:sSubSup>
                <m:r>
                  <w:rPr>
                    <w:rFonts w:ascii="Cambria Math" w:hAnsi="Cambria Math" w:cs="Times New Roman"/>
                    <w:sz w:val="24"/>
                    <w:szCs w:val="24"/>
                  </w:rPr>
                  <m:t xml:space="preserve"> otherwise</m:t>
                </m:r>
              </m:e>
            </m:eqArr>
          </m:e>
        </m:d>
      </m:oMath>
      <w:r w:rsidR="00DA0791" w:rsidRPr="00597509">
        <w:rPr>
          <w:rFonts w:ascii="Times New Roman" w:eastAsiaTheme="minorEastAsia" w:hAnsi="Times New Roman" w:cs="Times New Roman"/>
          <w:sz w:val="24"/>
          <w:szCs w:val="24"/>
        </w:rPr>
        <w:t xml:space="preserve"> </w:t>
      </w:r>
      <w:r w:rsidR="007D7363" w:rsidRPr="00597509">
        <w:rPr>
          <w:rFonts w:ascii="Times New Roman" w:eastAsiaTheme="minorEastAsia" w:hAnsi="Times New Roman" w:cs="Times New Roman"/>
          <w:sz w:val="24"/>
          <w:szCs w:val="24"/>
        </w:rPr>
        <w:tab/>
      </w:r>
      <w:r w:rsidR="007D7363" w:rsidRPr="00597509">
        <w:rPr>
          <w:rFonts w:ascii="Times New Roman" w:eastAsiaTheme="minorEastAsia" w:hAnsi="Times New Roman" w:cs="Times New Roman"/>
          <w:sz w:val="24"/>
          <w:szCs w:val="24"/>
        </w:rPr>
        <w:tab/>
      </w:r>
      <w:r w:rsidR="00592F9E" w:rsidRPr="00597509">
        <w:rPr>
          <w:rFonts w:ascii="Times New Roman" w:eastAsiaTheme="minorEastAsia" w:hAnsi="Times New Roman" w:cs="Times New Roman"/>
          <w:sz w:val="24"/>
          <w:szCs w:val="24"/>
        </w:rPr>
        <w:tab/>
      </w:r>
      <w:r w:rsidR="00964202" w:rsidRPr="00597509">
        <w:rPr>
          <w:rFonts w:ascii="Times New Roman" w:eastAsiaTheme="minorEastAsia" w:hAnsi="Times New Roman" w:cs="Times New Roman"/>
          <w:sz w:val="24"/>
          <w:szCs w:val="24"/>
        </w:rPr>
        <w:tab/>
        <w:t xml:space="preserve">     </w:t>
      </w:r>
      <w:r w:rsidR="00592F9E" w:rsidRPr="00597509">
        <w:rPr>
          <w:rFonts w:ascii="Times New Roman" w:eastAsiaTheme="minorEastAsia" w:hAnsi="Times New Roman" w:cs="Times New Roman"/>
          <w:sz w:val="24"/>
          <w:szCs w:val="24"/>
        </w:rPr>
        <w:t>(</w:t>
      </w:r>
      <w:r w:rsidR="00964202" w:rsidRPr="00597509">
        <w:rPr>
          <w:rFonts w:ascii="Times New Roman" w:eastAsiaTheme="minorEastAsia" w:hAnsi="Times New Roman" w:cs="Times New Roman"/>
          <w:sz w:val="24"/>
          <w:szCs w:val="24"/>
        </w:rPr>
        <w:t>29</w:t>
      </w:r>
      <w:r w:rsidR="007D7363" w:rsidRPr="00597509">
        <w:rPr>
          <w:rFonts w:ascii="Times New Roman" w:eastAsiaTheme="minorEastAsia" w:hAnsi="Times New Roman" w:cs="Times New Roman"/>
          <w:sz w:val="24"/>
          <w:szCs w:val="24"/>
        </w:rPr>
        <w:t>)</w:t>
      </w:r>
    </w:p>
    <w:p w14:paraId="07A4F447" w14:textId="0D5BC7C4" w:rsidR="00795660" w:rsidRPr="00597509" w:rsidRDefault="0042019B" w:rsidP="00597509">
      <w:pPr>
        <w:spacing w:after="0" w:line="360" w:lineRule="auto"/>
        <w:jc w:val="both"/>
        <w:rPr>
          <w:rFonts w:ascii="Times New Roman" w:eastAsiaTheme="minorEastAsia" w:hAnsi="Times New Roman" w:cs="Times New Roman"/>
          <w:sz w:val="24"/>
          <w:szCs w:val="24"/>
        </w:rPr>
      </w:pPr>
      <w:r w:rsidRPr="00597509">
        <w:rPr>
          <w:rFonts w:ascii="Times New Roman" w:hAnsi="Times New Roman" w:cs="Times New Roman"/>
          <w:sz w:val="24"/>
          <w:szCs w:val="24"/>
        </w:rPr>
        <w:t>w</w:t>
      </w:r>
      <w:r w:rsidR="00C45535" w:rsidRPr="00597509">
        <w:rPr>
          <w:rFonts w:ascii="Times New Roman" w:hAnsi="Times New Roman" w:cs="Times New Roman"/>
          <w:sz w:val="24"/>
          <w:szCs w:val="24"/>
        </w:rPr>
        <w:t xml:space="preserve">here </w:t>
      </w:r>
      <w:proofErr w:type="spellStart"/>
      <w:r w:rsidR="00C45535" w:rsidRPr="00597509">
        <w:rPr>
          <w:rFonts w:ascii="Times New Roman" w:hAnsi="Times New Roman" w:cs="Times New Roman"/>
          <w:i/>
          <w:sz w:val="24"/>
          <w:szCs w:val="24"/>
        </w:rPr>
        <w:t>Q</w:t>
      </w:r>
      <w:r w:rsidR="00C45535" w:rsidRPr="00597509">
        <w:rPr>
          <w:rFonts w:ascii="Times New Roman" w:hAnsi="Times New Roman" w:cs="Times New Roman"/>
          <w:i/>
          <w:sz w:val="24"/>
          <w:szCs w:val="24"/>
          <w:vertAlign w:val="subscript"/>
        </w:rPr>
        <w:t>m</w:t>
      </w:r>
      <w:proofErr w:type="spellEnd"/>
      <w:r w:rsidR="00C45535" w:rsidRPr="00597509">
        <w:rPr>
          <w:rFonts w:ascii="Times New Roman" w:hAnsi="Times New Roman" w:cs="Times New Roman"/>
          <w:i/>
          <w:sz w:val="24"/>
          <w:szCs w:val="24"/>
          <w:vertAlign w:val="subscript"/>
        </w:rPr>
        <w:t xml:space="preserve"> </w:t>
      </w:r>
      <w:r w:rsidR="00C45535" w:rsidRPr="00597509">
        <w:rPr>
          <w:rFonts w:ascii="Times New Roman" w:hAnsi="Times New Roman" w:cs="Times New Roman"/>
          <w:sz w:val="24"/>
          <w:szCs w:val="24"/>
        </w:rPr>
        <w:t xml:space="preserve">is </w:t>
      </w:r>
      <w:r w:rsidRPr="00597509">
        <w:rPr>
          <w:rFonts w:ascii="Times New Roman" w:hAnsi="Times New Roman" w:cs="Times New Roman"/>
          <w:sz w:val="24"/>
          <w:szCs w:val="24"/>
        </w:rPr>
        <w:t>the</w:t>
      </w:r>
      <w:r w:rsidR="00C45535" w:rsidRPr="00597509">
        <w:rPr>
          <w:rFonts w:ascii="Times New Roman" w:hAnsi="Times New Roman" w:cs="Times New Roman"/>
          <w:sz w:val="24"/>
          <w:szCs w:val="24"/>
        </w:rPr>
        <w:t xml:space="preserve"> movement of </w:t>
      </w:r>
      <w:r w:rsidR="003B48C3" w:rsidRPr="00597509">
        <w:rPr>
          <w:rFonts w:ascii="Times New Roman" w:eastAsiaTheme="minorEastAsia" w:hAnsi="Times New Roman" w:cs="Times New Roman"/>
          <w:sz w:val="24"/>
          <w:szCs w:val="24"/>
        </w:rPr>
        <w:t>pollen game</w:t>
      </w:r>
      <w:r w:rsidR="00C45535" w:rsidRPr="00597509">
        <w:rPr>
          <w:rFonts w:ascii="Times New Roman" w:eastAsiaTheme="minorEastAsia" w:hAnsi="Times New Roman" w:cs="Times New Roman"/>
          <w:sz w:val="24"/>
          <w:szCs w:val="24"/>
        </w:rPr>
        <w:t xml:space="preserve">te travels from </w:t>
      </w:r>
      <w:r w:rsidR="00C45535" w:rsidRPr="00597509">
        <w:rPr>
          <w:rFonts w:ascii="Times New Roman" w:hAnsi="Times New Roman" w:cs="Times New Roman"/>
          <w:i/>
          <w:sz w:val="24"/>
          <w:szCs w:val="24"/>
        </w:rPr>
        <w:t>q</w:t>
      </w:r>
      <w:r w:rsidR="00C45535" w:rsidRPr="00597509">
        <w:rPr>
          <w:rFonts w:ascii="Times New Roman" w:hAnsi="Times New Roman" w:cs="Times New Roman"/>
          <w:i/>
          <w:sz w:val="24"/>
          <w:szCs w:val="24"/>
          <w:vertAlign w:val="subscript"/>
        </w:rPr>
        <w:t>i</w:t>
      </w:r>
      <w:r w:rsidR="00C45535" w:rsidRPr="00597509">
        <w:rPr>
          <w:rFonts w:ascii="Times New Roman" w:eastAsiaTheme="minorEastAsia" w:hAnsi="Times New Roman" w:cs="Times New Roman"/>
          <w:sz w:val="24"/>
          <w:szCs w:val="24"/>
        </w:rPr>
        <w:t xml:space="preserve"> towards </w:t>
      </w:r>
      <w:proofErr w:type="spellStart"/>
      <w:r w:rsidR="00C45535" w:rsidRPr="00597509">
        <w:rPr>
          <w:rFonts w:ascii="Times New Roman" w:eastAsiaTheme="minorEastAsia" w:hAnsi="Times New Roman" w:cs="Times New Roman"/>
          <w:i/>
          <w:sz w:val="24"/>
          <w:szCs w:val="24"/>
        </w:rPr>
        <w:t>q</w:t>
      </w:r>
      <w:r w:rsidR="00C45535" w:rsidRPr="00597509">
        <w:rPr>
          <w:rFonts w:ascii="Times New Roman" w:eastAsiaTheme="minorEastAsia" w:hAnsi="Times New Roman" w:cs="Times New Roman"/>
          <w:i/>
          <w:sz w:val="24"/>
          <w:szCs w:val="24"/>
          <w:vertAlign w:val="subscript"/>
        </w:rPr>
        <w:t>j</w:t>
      </w:r>
      <w:proofErr w:type="spellEnd"/>
      <w:r w:rsidR="00C45535" w:rsidRPr="00597509">
        <w:rPr>
          <w:rFonts w:ascii="Times New Roman" w:eastAsiaTheme="minorEastAsia" w:hAnsi="Times New Roman" w:cs="Times New Roman"/>
          <w:i/>
          <w:sz w:val="24"/>
          <w:szCs w:val="24"/>
        </w:rPr>
        <w:t xml:space="preserve">. </w:t>
      </w:r>
      <w:r w:rsidR="00C45535" w:rsidRPr="00597509">
        <w:rPr>
          <w:rFonts w:ascii="Times New Roman" w:eastAsiaTheme="minorEastAsia" w:hAnsi="Times New Roman" w:cs="Times New Roman"/>
          <w:sz w:val="24"/>
          <w:szCs w:val="24"/>
        </w:rPr>
        <w:t>The weights</w:t>
      </w:r>
      <w:r w:rsidR="008B6448" w:rsidRPr="00597509">
        <w:rPr>
          <w:rFonts w:ascii="Times New Roman" w:eastAsiaTheme="minorEastAsia" w:hAnsi="Times New Roman" w:cs="Times New Roman"/>
          <w:sz w:val="24"/>
          <w:szCs w:val="24"/>
        </w:rPr>
        <w:t xml:space="preserve"> (</w:t>
      </w:r>
      <w:r w:rsidR="008B6448" w:rsidRPr="00597509">
        <w:rPr>
          <w:rFonts w:ascii="Times New Roman" w:hAnsi="Times New Roman" w:cs="Times New Roman"/>
          <w:sz w:val="24"/>
          <w:szCs w:val="24"/>
        </w:rPr>
        <w:t>W</w:t>
      </w:r>
      <w:r w:rsidR="008B6448" w:rsidRPr="00597509">
        <w:rPr>
          <w:rFonts w:ascii="Times New Roman" w:hAnsi="Times New Roman" w:cs="Times New Roman"/>
          <w:sz w:val="24"/>
          <w:szCs w:val="24"/>
          <w:vertAlign w:val="subscript"/>
        </w:rPr>
        <w:t>x</w:t>
      </w:r>
      <w:r w:rsidR="008B6448" w:rsidRPr="00597509">
        <w:rPr>
          <w:rFonts w:ascii="Times New Roman" w:hAnsi="Times New Roman" w:cs="Times New Roman"/>
          <w:sz w:val="24"/>
          <w:szCs w:val="24"/>
          <w:vertAlign w:val="superscript"/>
        </w:rPr>
        <w:t>n+1</w:t>
      </w:r>
      <w:r w:rsidR="008B6448" w:rsidRPr="00597509">
        <w:rPr>
          <w:rFonts w:ascii="Times New Roman" w:hAnsi="Times New Roman" w:cs="Times New Roman"/>
          <w:sz w:val="24"/>
          <w:szCs w:val="24"/>
        </w:rPr>
        <w:t>,</w:t>
      </w:r>
      <w:r w:rsidR="00C45535" w:rsidRPr="00597509">
        <w:rPr>
          <w:rFonts w:ascii="Times New Roman" w:eastAsiaTheme="minorEastAsia" w:hAnsi="Times New Roman" w:cs="Times New Roman"/>
          <w:sz w:val="24"/>
          <w:szCs w:val="24"/>
        </w:rPr>
        <w:t xml:space="preserve"> </w:t>
      </w:r>
      <w:proofErr w:type="spellStart"/>
      <w:r w:rsidR="008B6448" w:rsidRPr="00597509">
        <w:rPr>
          <w:rFonts w:ascii="Times New Roman" w:hAnsi="Times New Roman" w:cs="Times New Roman"/>
          <w:sz w:val="24"/>
          <w:szCs w:val="24"/>
        </w:rPr>
        <w:t>W</w:t>
      </w:r>
      <w:r w:rsidR="008B6448" w:rsidRPr="00597509">
        <w:rPr>
          <w:rFonts w:ascii="Times New Roman" w:hAnsi="Times New Roman" w:cs="Times New Roman"/>
          <w:sz w:val="24"/>
          <w:szCs w:val="24"/>
          <w:vertAlign w:val="subscript"/>
        </w:rPr>
        <w:t>x</w:t>
      </w:r>
      <w:r w:rsidR="008B6448" w:rsidRPr="00597509">
        <w:rPr>
          <w:rFonts w:ascii="Times New Roman" w:hAnsi="Times New Roman" w:cs="Times New Roman"/>
          <w:sz w:val="24"/>
          <w:szCs w:val="24"/>
          <w:vertAlign w:val="superscript"/>
        </w:rPr>
        <w:t>n</w:t>
      </w:r>
      <w:proofErr w:type="spellEnd"/>
      <w:r w:rsidR="008B6448" w:rsidRPr="00597509">
        <w:rPr>
          <w:rFonts w:ascii="Times New Roman" w:hAnsi="Times New Roman" w:cs="Times New Roman"/>
          <w:sz w:val="24"/>
          <w:szCs w:val="24"/>
        </w:rPr>
        <w:t>)</w:t>
      </w:r>
      <w:r w:rsidR="008B6448" w:rsidRPr="00597509">
        <w:rPr>
          <w:rFonts w:ascii="Times New Roman" w:eastAsiaTheme="minorEastAsia" w:hAnsi="Times New Roman" w:cs="Times New Roman"/>
          <w:sz w:val="24"/>
          <w:szCs w:val="24"/>
        </w:rPr>
        <w:t xml:space="preserve"> </w:t>
      </w:r>
      <w:r w:rsidR="00C45535" w:rsidRPr="00597509">
        <w:rPr>
          <w:rFonts w:ascii="Times New Roman" w:eastAsiaTheme="minorEastAsia" w:hAnsi="Times New Roman" w:cs="Times New Roman"/>
          <w:sz w:val="24"/>
          <w:szCs w:val="24"/>
        </w:rPr>
        <w:t xml:space="preserve">and the biases </w:t>
      </w:r>
      <w:r w:rsidR="008B6448" w:rsidRPr="00597509">
        <w:rPr>
          <w:rFonts w:ascii="Times New Roman" w:eastAsiaTheme="minorEastAsia" w:hAnsi="Times New Roman" w:cs="Times New Roman"/>
          <w:sz w:val="24"/>
          <w:szCs w:val="24"/>
        </w:rPr>
        <w:t>(</w:t>
      </w:r>
      <w:r w:rsidR="008B6448" w:rsidRPr="00597509">
        <w:rPr>
          <w:rFonts w:ascii="Times New Roman" w:hAnsi="Times New Roman" w:cs="Times New Roman"/>
          <w:sz w:val="24"/>
          <w:szCs w:val="24"/>
        </w:rPr>
        <w:t>B</w:t>
      </w:r>
      <w:r w:rsidR="008B6448" w:rsidRPr="00597509">
        <w:rPr>
          <w:rFonts w:ascii="Times New Roman" w:hAnsi="Times New Roman" w:cs="Times New Roman"/>
          <w:sz w:val="24"/>
          <w:szCs w:val="24"/>
          <w:vertAlign w:val="subscript"/>
        </w:rPr>
        <w:t>x</w:t>
      </w:r>
      <w:r w:rsidR="008B6448" w:rsidRPr="00597509">
        <w:rPr>
          <w:rFonts w:ascii="Times New Roman" w:hAnsi="Times New Roman" w:cs="Times New Roman"/>
          <w:sz w:val="24"/>
          <w:szCs w:val="24"/>
          <w:vertAlign w:val="superscript"/>
        </w:rPr>
        <w:t>n+1</w:t>
      </w:r>
      <w:r w:rsidR="008B6448" w:rsidRPr="00597509">
        <w:rPr>
          <w:rFonts w:ascii="Times New Roman" w:hAnsi="Times New Roman" w:cs="Times New Roman"/>
          <w:sz w:val="24"/>
          <w:szCs w:val="24"/>
        </w:rPr>
        <w:t xml:space="preserve">, </w:t>
      </w:r>
      <w:proofErr w:type="spellStart"/>
      <w:r w:rsidR="008B6448" w:rsidRPr="00597509">
        <w:rPr>
          <w:rFonts w:ascii="Times New Roman" w:hAnsi="Times New Roman" w:cs="Times New Roman"/>
          <w:sz w:val="24"/>
          <w:szCs w:val="24"/>
        </w:rPr>
        <w:t>B</w:t>
      </w:r>
      <w:r w:rsidR="008B6448" w:rsidRPr="00597509">
        <w:rPr>
          <w:rFonts w:ascii="Times New Roman" w:hAnsi="Times New Roman" w:cs="Times New Roman"/>
          <w:sz w:val="24"/>
          <w:szCs w:val="24"/>
          <w:vertAlign w:val="subscript"/>
        </w:rPr>
        <w:t>x</w:t>
      </w:r>
      <w:r w:rsidR="008B6448" w:rsidRPr="00597509">
        <w:rPr>
          <w:rFonts w:ascii="Times New Roman" w:hAnsi="Times New Roman" w:cs="Times New Roman"/>
          <w:sz w:val="24"/>
          <w:szCs w:val="24"/>
          <w:vertAlign w:val="superscript"/>
        </w:rPr>
        <w:t>n</w:t>
      </w:r>
      <w:proofErr w:type="spellEnd"/>
      <w:r w:rsidR="008B6448" w:rsidRPr="00597509">
        <w:rPr>
          <w:rFonts w:ascii="Times New Roman" w:hAnsi="Times New Roman" w:cs="Times New Roman"/>
          <w:sz w:val="24"/>
          <w:szCs w:val="24"/>
        </w:rPr>
        <w:t xml:space="preserve">) </w:t>
      </w:r>
      <w:r w:rsidR="00C45535" w:rsidRPr="00597509">
        <w:rPr>
          <w:rFonts w:ascii="Times New Roman" w:eastAsiaTheme="minorEastAsia" w:hAnsi="Times New Roman" w:cs="Times New Roman"/>
          <w:sz w:val="24"/>
          <w:szCs w:val="24"/>
        </w:rPr>
        <w:t xml:space="preserve">of every </w:t>
      </w:r>
      <w:r w:rsidR="008B6448" w:rsidRPr="00597509">
        <w:rPr>
          <w:rFonts w:ascii="Times New Roman" w:eastAsiaTheme="minorEastAsia" w:hAnsi="Times New Roman" w:cs="Times New Roman"/>
          <w:sz w:val="24"/>
          <w:szCs w:val="24"/>
        </w:rPr>
        <w:t>layer</w:t>
      </w:r>
      <w:r w:rsidR="00C45535" w:rsidRPr="00597509">
        <w:rPr>
          <w:rFonts w:ascii="Times New Roman" w:eastAsiaTheme="minorEastAsia" w:hAnsi="Times New Roman" w:cs="Times New Roman"/>
          <w:sz w:val="24"/>
          <w:szCs w:val="24"/>
        </w:rPr>
        <w:t xml:space="preserve"> are adjusted based on Eq</w:t>
      </w:r>
      <w:r w:rsidRPr="00597509">
        <w:rPr>
          <w:rFonts w:ascii="Times New Roman" w:eastAsiaTheme="minorEastAsia" w:hAnsi="Times New Roman" w:cs="Times New Roman"/>
          <w:sz w:val="24"/>
          <w:szCs w:val="24"/>
        </w:rPr>
        <w:t xml:space="preserve">uations </w:t>
      </w:r>
      <w:r w:rsidR="00964202" w:rsidRPr="00597509">
        <w:rPr>
          <w:rFonts w:ascii="Times New Roman" w:eastAsiaTheme="minorEastAsia" w:hAnsi="Times New Roman" w:cs="Times New Roman"/>
          <w:sz w:val="24"/>
          <w:szCs w:val="24"/>
        </w:rPr>
        <w:t>(30) and (31</w:t>
      </w:r>
      <w:r w:rsidR="007D7363" w:rsidRPr="00597509">
        <w:rPr>
          <w:rFonts w:ascii="Times New Roman" w:eastAsiaTheme="minorEastAsia" w:hAnsi="Times New Roman" w:cs="Times New Roman"/>
          <w:sz w:val="24"/>
          <w:szCs w:val="24"/>
        </w:rPr>
        <w:t>)</w:t>
      </w:r>
      <w:r w:rsidRPr="00597509">
        <w:rPr>
          <w:rFonts w:ascii="Times New Roman" w:eastAsiaTheme="minorEastAsia" w:hAnsi="Times New Roman" w:cs="Times New Roman"/>
          <w:sz w:val="24"/>
          <w:szCs w:val="24"/>
        </w:rPr>
        <w:t>,</w:t>
      </w:r>
      <w:r w:rsidR="007D7363" w:rsidRPr="00597509">
        <w:rPr>
          <w:rFonts w:ascii="Times New Roman" w:eastAsiaTheme="minorEastAsia" w:hAnsi="Times New Roman" w:cs="Times New Roman"/>
          <w:sz w:val="24"/>
          <w:szCs w:val="24"/>
        </w:rPr>
        <w:t xml:space="preserve"> respectively</w:t>
      </w:r>
      <w:r w:rsidRPr="00597509">
        <w:rPr>
          <w:rFonts w:ascii="Times New Roman" w:eastAsiaTheme="minorEastAsia" w:hAnsi="Times New Roman" w:cs="Times New Roman"/>
          <w:sz w:val="24"/>
          <w:szCs w:val="24"/>
        </w:rPr>
        <w:t>:</w:t>
      </w:r>
    </w:p>
    <w:p w14:paraId="5E3C0B14" w14:textId="77777777" w:rsidR="007D7363" w:rsidRPr="00597509" w:rsidRDefault="007D7363" w:rsidP="00597509">
      <w:pPr>
        <w:spacing w:after="0" w:line="360" w:lineRule="auto"/>
        <w:jc w:val="both"/>
        <w:rPr>
          <w:rFonts w:ascii="Times New Roman" w:hAnsi="Times New Roman" w:cs="Times New Roman"/>
          <w:i/>
          <w:sz w:val="24"/>
          <w:szCs w:val="24"/>
        </w:rPr>
      </w:pPr>
      <w:r w:rsidRPr="00597509">
        <w:rPr>
          <w:rFonts w:ascii="Times New Roman" w:hAnsi="Times New Roman" w:cs="Times New Roman"/>
          <w:sz w:val="24"/>
          <w:szCs w:val="24"/>
        </w:rPr>
        <w:t>W</w:t>
      </w:r>
      <w:r w:rsidRPr="00597509">
        <w:rPr>
          <w:rFonts w:ascii="Times New Roman" w:hAnsi="Times New Roman" w:cs="Times New Roman"/>
          <w:sz w:val="24"/>
          <w:szCs w:val="24"/>
          <w:vertAlign w:val="subscript"/>
        </w:rPr>
        <w:t>x</w:t>
      </w:r>
      <w:r w:rsidRPr="00597509">
        <w:rPr>
          <w:rFonts w:ascii="Times New Roman" w:hAnsi="Times New Roman" w:cs="Times New Roman"/>
          <w:sz w:val="24"/>
          <w:szCs w:val="24"/>
          <w:vertAlign w:val="superscript"/>
        </w:rPr>
        <w:t xml:space="preserve">n+1 </w:t>
      </w:r>
      <w:r w:rsidRPr="00597509">
        <w:rPr>
          <w:rFonts w:ascii="Times New Roman" w:hAnsi="Times New Roman" w:cs="Times New Roman"/>
          <w:sz w:val="24"/>
          <w:szCs w:val="24"/>
        </w:rPr>
        <w:t xml:space="preserve">= </w:t>
      </w:r>
      <w:proofErr w:type="spellStart"/>
      <w:r w:rsidRPr="00597509">
        <w:rPr>
          <w:rFonts w:ascii="Times New Roman" w:hAnsi="Times New Roman" w:cs="Times New Roman"/>
          <w:sz w:val="24"/>
          <w:szCs w:val="24"/>
        </w:rPr>
        <w:t>W</w:t>
      </w:r>
      <w:r w:rsidRPr="00597509">
        <w:rPr>
          <w:rFonts w:ascii="Times New Roman" w:hAnsi="Times New Roman" w:cs="Times New Roman"/>
          <w:sz w:val="24"/>
          <w:szCs w:val="24"/>
          <w:vertAlign w:val="subscript"/>
        </w:rPr>
        <w:t>x</w:t>
      </w:r>
      <w:r w:rsidRPr="00597509">
        <w:rPr>
          <w:rFonts w:ascii="Times New Roman" w:hAnsi="Times New Roman" w:cs="Times New Roman"/>
          <w:sz w:val="24"/>
          <w:szCs w:val="24"/>
          <w:vertAlign w:val="superscript"/>
        </w:rPr>
        <w:t>n</w:t>
      </w:r>
      <w:proofErr w:type="spellEnd"/>
      <w:r w:rsidRPr="00597509">
        <w:rPr>
          <w:rFonts w:ascii="Times New Roman" w:hAnsi="Times New Roman" w:cs="Times New Roman"/>
          <w:sz w:val="24"/>
          <w:szCs w:val="24"/>
        </w:rPr>
        <w:t xml:space="preserve"> –</w:t>
      </w:r>
      <w:proofErr w:type="spellStart"/>
      <w:r w:rsidRPr="00597509">
        <w:rPr>
          <w:rFonts w:ascii="Times New Roman" w:hAnsi="Times New Roman" w:cs="Times New Roman"/>
          <w:i/>
          <w:sz w:val="24"/>
          <w:szCs w:val="24"/>
        </w:rPr>
        <w:t>Q</w:t>
      </w:r>
      <w:r w:rsidRPr="00597509">
        <w:rPr>
          <w:rFonts w:ascii="Times New Roman" w:hAnsi="Times New Roman" w:cs="Times New Roman"/>
          <w:sz w:val="24"/>
          <w:szCs w:val="24"/>
        </w:rPr>
        <w:t>m</w:t>
      </w:r>
      <w:proofErr w:type="spellEnd"/>
      <w:r w:rsidR="00331A66" w:rsidRPr="00597509">
        <w:rPr>
          <w:rFonts w:ascii="Times New Roman" w:hAnsi="Times New Roman" w:cs="Times New Roman"/>
          <w:sz w:val="24"/>
          <w:szCs w:val="24"/>
        </w:rPr>
        <w:tab/>
      </w:r>
      <w:r w:rsidR="00331A66" w:rsidRPr="00597509">
        <w:rPr>
          <w:rFonts w:ascii="Times New Roman" w:hAnsi="Times New Roman" w:cs="Times New Roman"/>
          <w:sz w:val="24"/>
          <w:szCs w:val="24"/>
        </w:rPr>
        <w:tab/>
      </w:r>
      <w:r w:rsidR="00331A66" w:rsidRPr="00597509">
        <w:rPr>
          <w:rFonts w:ascii="Times New Roman" w:hAnsi="Times New Roman" w:cs="Times New Roman"/>
          <w:sz w:val="24"/>
          <w:szCs w:val="24"/>
        </w:rPr>
        <w:tab/>
      </w:r>
      <w:r w:rsidR="00331A66" w:rsidRPr="00597509">
        <w:rPr>
          <w:rFonts w:ascii="Times New Roman" w:hAnsi="Times New Roman" w:cs="Times New Roman"/>
          <w:sz w:val="24"/>
          <w:szCs w:val="24"/>
        </w:rPr>
        <w:tab/>
      </w:r>
      <w:r w:rsidR="00331A66" w:rsidRPr="00597509">
        <w:rPr>
          <w:rFonts w:ascii="Times New Roman" w:hAnsi="Times New Roman" w:cs="Times New Roman"/>
          <w:sz w:val="24"/>
          <w:szCs w:val="24"/>
        </w:rPr>
        <w:tab/>
      </w:r>
      <w:r w:rsidR="00331A66" w:rsidRPr="00597509">
        <w:rPr>
          <w:rFonts w:ascii="Times New Roman" w:hAnsi="Times New Roman" w:cs="Times New Roman"/>
          <w:sz w:val="24"/>
          <w:szCs w:val="24"/>
        </w:rPr>
        <w:tab/>
      </w:r>
      <w:r w:rsidR="00331A66" w:rsidRPr="00597509">
        <w:rPr>
          <w:rFonts w:ascii="Times New Roman" w:hAnsi="Times New Roman" w:cs="Times New Roman"/>
          <w:sz w:val="24"/>
          <w:szCs w:val="24"/>
        </w:rPr>
        <w:tab/>
      </w:r>
      <w:r w:rsidR="00331A66" w:rsidRPr="00597509">
        <w:rPr>
          <w:rFonts w:ascii="Times New Roman" w:hAnsi="Times New Roman" w:cs="Times New Roman"/>
          <w:sz w:val="24"/>
          <w:szCs w:val="24"/>
        </w:rPr>
        <w:tab/>
      </w:r>
      <w:r w:rsidR="00331A66" w:rsidRPr="00597509">
        <w:rPr>
          <w:rFonts w:ascii="Times New Roman" w:hAnsi="Times New Roman" w:cs="Times New Roman"/>
          <w:sz w:val="24"/>
          <w:szCs w:val="24"/>
        </w:rPr>
        <w:tab/>
      </w:r>
      <w:r w:rsidR="00964202" w:rsidRPr="00597509">
        <w:rPr>
          <w:rFonts w:ascii="Times New Roman" w:hAnsi="Times New Roman" w:cs="Times New Roman"/>
          <w:sz w:val="24"/>
          <w:szCs w:val="24"/>
        </w:rPr>
        <w:tab/>
        <w:t xml:space="preserve"> </w:t>
      </w:r>
      <w:proofErr w:type="gramStart"/>
      <w:r w:rsidR="00964202" w:rsidRPr="00597509">
        <w:rPr>
          <w:rFonts w:ascii="Times New Roman" w:hAnsi="Times New Roman" w:cs="Times New Roman"/>
          <w:sz w:val="24"/>
          <w:szCs w:val="24"/>
        </w:rPr>
        <w:t xml:space="preserve">   (</w:t>
      </w:r>
      <w:proofErr w:type="gramEnd"/>
      <w:r w:rsidR="00221AEB" w:rsidRPr="00597509">
        <w:rPr>
          <w:rFonts w:ascii="Times New Roman" w:hAnsi="Times New Roman" w:cs="Times New Roman"/>
          <w:sz w:val="24"/>
          <w:szCs w:val="24"/>
        </w:rPr>
        <w:t>30</w:t>
      </w:r>
      <w:r w:rsidR="00331A66" w:rsidRPr="00597509">
        <w:rPr>
          <w:rFonts w:ascii="Times New Roman" w:hAnsi="Times New Roman" w:cs="Times New Roman"/>
          <w:sz w:val="24"/>
          <w:szCs w:val="24"/>
        </w:rPr>
        <w:t>)</w:t>
      </w:r>
    </w:p>
    <w:p w14:paraId="4081DC73" w14:textId="77777777" w:rsidR="007D7363" w:rsidRPr="00597509" w:rsidRDefault="007D7363" w:rsidP="00597509">
      <w:pPr>
        <w:spacing w:after="0" w:line="360" w:lineRule="auto"/>
        <w:jc w:val="both"/>
        <w:rPr>
          <w:rFonts w:ascii="Times New Roman" w:hAnsi="Times New Roman" w:cs="Times New Roman"/>
          <w:sz w:val="24"/>
          <w:szCs w:val="24"/>
        </w:rPr>
      </w:pPr>
      <w:r w:rsidRPr="00597509">
        <w:rPr>
          <w:rFonts w:ascii="Times New Roman" w:hAnsi="Times New Roman" w:cs="Times New Roman"/>
          <w:sz w:val="24"/>
          <w:szCs w:val="24"/>
        </w:rPr>
        <w:t>B</w:t>
      </w:r>
      <w:r w:rsidRPr="00597509">
        <w:rPr>
          <w:rFonts w:ascii="Times New Roman" w:hAnsi="Times New Roman" w:cs="Times New Roman"/>
          <w:sz w:val="24"/>
          <w:szCs w:val="24"/>
          <w:vertAlign w:val="subscript"/>
        </w:rPr>
        <w:t>x</w:t>
      </w:r>
      <w:r w:rsidRPr="00597509">
        <w:rPr>
          <w:rFonts w:ascii="Times New Roman" w:hAnsi="Times New Roman" w:cs="Times New Roman"/>
          <w:sz w:val="24"/>
          <w:szCs w:val="24"/>
          <w:vertAlign w:val="superscript"/>
        </w:rPr>
        <w:t xml:space="preserve">n+1 </w:t>
      </w:r>
      <w:r w:rsidRPr="00597509">
        <w:rPr>
          <w:rFonts w:ascii="Times New Roman" w:hAnsi="Times New Roman" w:cs="Times New Roman"/>
          <w:sz w:val="24"/>
          <w:szCs w:val="24"/>
        </w:rPr>
        <w:t xml:space="preserve">= </w:t>
      </w:r>
      <w:proofErr w:type="spellStart"/>
      <w:r w:rsidRPr="00597509">
        <w:rPr>
          <w:rFonts w:ascii="Times New Roman" w:hAnsi="Times New Roman" w:cs="Times New Roman"/>
          <w:sz w:val="24"/>
          <w:szCs w:val="24"/>
        </w:rPr>
        <w:t>B</w:t>
      </w:r>
      <w:r w:rsidRPr="00597509">
        <w:rPr>
          <w:rFonts w:ascii="Times New Roman" w:hAnsi="Times New Roman" w:cs="Times New Roman"/>
          <w:sz w:val="24"/>
          <w:szCs w:val="24"/>
          <w:vertAlign w:val="subscript"/>
        </w:rPr>
        <w:t>x</w:t>
      </w:r>
      <w:r w:rsidRPr="00597509">
        <w:rPr>
          <w:rFonts w:ascii="Times New Roman" w:hAnsi="Times New Roman" w:cs="Times New Roman"/>
          <w:sz w:val="24"/>
          <w:szCs w:val="24"/>
          <w:vertAlign w:val="superscript"/>
        </w:rPr>
        <w:t>n</w:t>
      </w:r>
      <w:proofErr w:type="spellEnd"/>
      <w:r w:rsidRPr="00597509">
        <w:rPr>
          <w:rFonts w:ascii="Times New Roman" w:hAnsi="Times New Roman" w:cs="Times New Roman"/>
          <w:sz w:val="24"/>
          <w:szCs w:val="24"/>
        </w:rPr>
        <w:t xml:space="preserve"> –</w:t>
      </w:r>
      <w:proofErr w:type="spellStart"/>
      <w:r w:rsidRPr="00597509">
        <w:rPr>
          <w:rFonts w:ascii="Times New Roman" w:hAnsi="Times New Roman" w:cs="Times New Roman"/>
          <w:i/>
          <w:sz w:val="24"/>
          <w:szCs w:val="24"/>
        </w:rPr>
        <w:t>Q</w:t>
      </w:r>
      <w:r w:rsidRPr="00597509">
        <w:rPr>
          <w:rFonts w:ascii="Times New Roman" w:hAnsi="Times New Roman" w:cs="Times New Roman"/>
          <w:sz w:val="24"/>
          <w:szCs w:val="24"/>
        </w:rPr>
        <w:t>m</w:t>
      </w:r>
      <w:proofErr w:type="spellEnd"/>
      <w:r w:rsidR="00331A66" w:rsidRPr="00597509">
        <w:rPr>
          <w:rFonts w:ascii="Times New Roman" w:hAnsi="Times New Roman" w:cs="Times New Roman"/>
          <w:sz w:val="24"/>
          <w:szCs w:val="24"/>
        </w:rPr>
        <w:tab/>
      </w:r>
      <w:r w:rsidR="00331A66" w:rsidRPr="00597509">
        <w:rPr>
          <w:rFonts w:ascii="Times New Roman" w:hAnsi="Times New Roman" w:cs="Times New Roman"/>
          <w:sz w:val="24"/>
          <w:szCs w:val="24"/>
        </w:rPr>
        <w:tab/>
      </w:r>
      <w:r w:rsidR="00331A66" w:rsidRPr="00597509">
        <w:rPr>
          <w:rFonts w:ascii="Times New Roman" w:hAnsi="Times New Roman" w:cs="Times New Roman"/>
          <w:sz w:val="24"/>
          <w:szCs w:val="24"/>
        </w:rPr>
        <w:tab/>
      </w:r>
      <w:r w:rsidR="00331A66" w:rsidRPr="00597509">
        <w:rPr>
          <w:rFonts w:ascii="Times New Roman" w:hAnsi="Times New Roman" w:cs="Times New Roman"/>
          <w:sz w:val="24"/>
          <w:szCs w:val="24"/>
        </w:rPr>
        <w:tab/>
      </w:r>
      <w:r w:rsidR="00331A66" w:rsidRPr="00597509">
        <w:rPr>
          <w:rFonts w:ascii="Times New Roman" w:hAnsi="Times New Roman" w:cs="Times New Roman"/>
          <w:sz w:val="24"/>
          <w:szCs w:val="24"/>
        </w:rPr>
        <w:tab/>
      </w:r>
      <w:r w:rsidR="00331A66" w:rsidRPr="00597509">
        <w:rPr>
          <w:rFonts w:ascii="Times New Roman" w:hAnsi="Times New Roman" w:cs="Times New Roman"/>
          <w:sz w:val="24"/>
          <w:szCs w:val="24"/>
        </w:rPr>
        <w:tab/>
      </w:r>
      <w:r w:rsidR="00331A66" w:rsidRPr="00597509">
        <w:rPr>
          <w:rFonts w:ascii="Times New Roman" w:hAnsi="Times New Roman" w:cs="Times New Roman"/>
          <w:sz w:val="24"/>
          <w:szCs w:val="24"/>
        </w:rPr>
        <w:tab/>
      </w:r>
      <w:r w:rsidR="00331A66" w:rsidRPr="00597509">
        <w:rPr>
          <w:rFonts w:ascii="Times New Roman" w:hAnsi="Times New Roman" w:cs="Times New Roman"/>
          <w:sz w:val="24"/>
          <w:szCs w:val="24"/>
        </w:rPr>
        <w:tab/>
      </w:r>
      <w:r w:rsidR="00331A66" w:rsidRPr="00597509">
        <w:rPr>
          <w:rFonts w:ascii="Times New Roman" w:hAnsi="Times New Roman" w:cs="Times New Roman"/>
          <w:sz w:val="24"/>
          <w:szCs w:val="24"/>
        </w:rPr>
        <w:tab/>
      </w:r>
      <w:r w:rsidR="00221AEB" w:rsidRPr="00597509">
        <w:rPr>
          <w:rFonts w:ascii="Times New Roman" w:hAnsi="Times New Roman" w:cs="Times New Roman"/>
          <w:sz w:val="24"/>
          <w:szCs w:val="24"/>
        </w:rPr>
        <w:tab/>
        <w:t xml:space="preserve"> </w:t>
      </w:r>
      <w:proofErr w:type="gramStart"/>
      <w:r w:rsidR="00221AEB" w:rsidRPr="00597509">
        <w:rPr>
          <w:rFonts w:ascii="Times New Roman" w:hAnsi="Times New Roman" w:cs="Times New Roman"/>
          <w:sz w:val="24"/>
          <w:szCs w:val="24"/>
        </w:rPr>
        <w:t xml:space="preserve">   (</w:t>
      </w:r>
      <w:proofErr w:type="gramEnd"/>
      <w:r w:rsidR="00221AEB" w:rsidRPr="00597509">
        <w:rPr>
          <w:rFonts w:ascii="Times New Roman" w:hAnsi="Times New Roman" w:cs="Times New Roman"/>
          <w:sz w:val="24"/>
          <w:szCs w:val="24"/>
        </w:rPr>
        <w:t>31</w:t>
      </w:r>
      <w:r w:rsidR="00331A66" w:rsidRPr="00597509">
        <w:rPr>
          <w:rFonts w:ascii="Times New Roman" w:hAnsi="Times New Roman" w:cs="Times New Roman"/>
          <w:sz w:val="24"/>
          <w:szCs w:val="24"/>
        </w:rPr>
        <w:t>)</w:t>
      </w:r>
    </w:p>
    <w:p w14:paraId="7BC14012" w14:textId="77777777" w:rsidR="00625463" w:rsidRPr="00597509" w:rsidRDefault="00625463" w:rsidP="00597509">
      <w:pPr>
        <w:spacing w:after="0" w:line="360" w:lineRule="auto"/>
        <w:jc w:val="both"/>
        <w:rPr>
          <w:rFonts w:ascii="Times New Roman" w:hAnsi="Times New Roman" w:cs="Times New Roman"/>
          <w:i/>
          <w:sz w:val="24"/>
          <w:szCs w:val="24"/>
        </w:rPr>
      </w:pPr>
    </w:p>
    <w:p w14:paraId="2A72371E" w14:textId="77777777" w:rsidR="00754EDB" w:rsidRPr="00597509" w:rsidRDefault="00754EDB" w:rsidP="00597509">
      <w:pPr>
        <w:spacing w:after="0" w:line="360" w:lineRule="auto"/>
        <w:jc w:val="both"/>
        <w:rPr>
          <w:rFonts w:ascii="Times New Roman" w:hAnsi="Times New Roman" w:cs="Times New Roman"/>
          <w:i/>
          <w:sz w:val="24"/>
          <w:szCs w:val="24"/>
        </w:rPr>
      </w:pPr>
    </w:p>
    <w:p w14:paraId="21996525" w14:textId="77777777" w:rsidR="00CD15D9" w:rsidRPr="00597509" w:rsidRDefault="003227B6" w:rsidP="00964202">
      <w:pPr>
        <w:jc w:val="center"/>
        <w:rPr>
          <w:rFonts w:ascii="Times New Roman" w:hAnsi="Times New Roman" w:cs="Times New Roman"/>
          <w:sz w:val="20"/>
          <w:szCs w:val="20"/>
        </w:rPr>
      </w:pP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677696" behindDoc="0" locked="0" layoutInCell="1" allowOverlap="1" wp14:anchorId="69FC5D8F" wp14:editId="119E3475">
                <wp:simplePos x="0" y="0"/>
                <wp:positionH relativeFrom="column">
                  <wp:posOffset>2496185</wp:posOffset>
                </wp:positionH>
                <wp:positionV relativeFrom="paragraph">
                  <wp:posOffset>-44450</wp:posOffset>
                </wp:positionV>
                <wp:extent cx="1097280" cy="318053"/>
                <wp:effectExtent l="0" t="0" r="26670" b="25400"/>
                <wp:wrapNone/>
                <wp:docPr id="13" name="Flowchart: Terminator 13"/>
                <wp:cNvGraphicFramePr/>
                <a:graphic xmlns:a="http://schemas.openxmlformats.org/drawingml/2006/main">
                  <a:graphicData uri="http://schemas.microsoft.com/office/word/2010/wordprocessingShape">
                    <wps:wsp>
                      <wps:cNvSpPr/>
                      <wps:spPr>
                        <a:xfrm>
                          <a:off x="0" y="0"/>
                          <a:ext cx="1097280" cy="318053"/>
                        </a:xfrm>
                        <a:prstGeom prst="flowChartTerminator">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B5641B" w14:textId="77777777" w:rsidR="00DE03AB" w:rsidRPr="00C12AB8" w:rsidRDefault="00DE03AB" w:rsidP="003227B6">
                            <w:pPr>
                              <w:jc w:val="center"/>
                              <w:rPr>
                                <w:rFonts w:ascii="Times New Roman" w:hAnsi="Times New Roman" w:cs="Times New Roman"/>
                                <w:sz w:val="20"/>
                                <w:szCs w:val="20"/>
                              </w:rPr>
                            </w:pPr>
                            <w:r w:rsidRPr="00C12AB8">
                              <w:rPr>
                                <w:rFonts w:ascii="Times New Roman" w:hAnsi="Times New Roman" w:cs="Times New Roman"/>
                                <w:sz w:val="20"/>
                                <w:szCs w:val="20"/>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FC5D8F" id="_x0000_t116" coordsize="21600,21600" o:spt="116" path="m3475,qx,10800,3475,21600l18125,21600qx21600,10800,18125,xe">
                <v:stroke joinstyle="miter"/>
                <v:path gradientshapeok="t" o:connecttype="rect" textboxrect="1018,3163,20582,18437"/>
              </v:shapetype>
              <v:shape id="Flowchart: Terminator 13" o:spid="_x0000_s1032" type="#_x0000_t116" style="position:absolute;left:0;text-align:left;margin-left:196.55pt;margin-top:-3.5pt;width:86.4pt;height:25.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" fillcolor="white [3212]" strokecolor="black [3213]" strokeweight=".25pt">
                <v:textbox>
                  <w:txbxContent>
                    <w:p w14:paraId="1FB5641B" w14:textId="77777777" w:rsidR="00DE03AB" w:rsidRPr="00C12AB8" w:rsidRDefault="00DE03AB" w:rsidP="003227B6">
                      <w:pPr>
                        <w:jc w:val="center"/>
                        <w:rPr>
                          <w:rFonts w:ascii="Times New Roman" w:hAnsi="Times New Roman" w:cs="Times New Roman"/>
                          <w:sz w:val="20"/>
                          <w:szCs w:val="20"/>
                        </w:rPr>
                      </w:pPr>
                      <w:r w:rsidRPr="00C12AB8">
                        <w:rPr>
                          <w:rFonts w:ascii="Times New Roman" w:hAnsi="Times New Roman" w:cs="Times New Roman"/>
                          <w:sz w:val="20"/>
                          <w:szCs w:val="20"/>
                        </w:rPr>
                        <w:t>Start</w:t>
                      </w:r>
                    </w:p>
                  </w:txbxContent>
                </v:textbox>
              </v:shape>
            </w:pict>
          </mc:Fallback>
        </mc:AlternateContent>
      </w:r>
      <w:r w:rsidR="00E33D97"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681792" behindDoc="0" locked="0" layoutInCell="1" allowOverlap="1" wp14:anchorId="7D4F297E" wp14:editId="0218C463">
                <wp:simplePos x="0" y="0"/>
                <wp:positionH relativeFrom="column">
                  <wp:posOffset>3045350</wp:posOffset>
                </wp:positionH>
                <wp:positionV relativeFrom="paragraph">
                  <wp:posOffset>259549</wp:posOffset>
                </wp:positionV>
                <wp:extent cx="0" cy="191384"/>
                <wp:effectExtent l="95250" t="0" r="57150" b="56515"/>
                <wp:wrapNone/>
                <wp:docPr id="16" name="Straight Arrow Connector 16"/>
                <wp:cNvGraphicFramePr/>
                <a:graphic xmlns:a="http://schemas.openxmlformats.org/drawingml/2006/main">
                  <a:graphicData uri="http://schemas.microsoft.com/office/word/2010/wordprocessingShape">
                    <wps:wsp>
                      <wps:cNvCnPr/>
                      <wps:spPr>
                        <a:xfrm>
                          <a:off x="0" y="0"/>
                          <a:ext cx="0" cy="19138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E4414C" id="Straight Arrow Connector 16" o:spid="_x0000_s1026" type="#_x0000_t32" style="position:absolute;margin-left:239.8pt;margin-top:20.45pt;width:0;height:15.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" strokecolor="black [3213]" strokeweight="1pt">
                <v:stroke endarrow="open"/>
              </v:shape>
            </w:pict>
          </mc:Fallback>
        </mc:AlternateContent>
      </w:r>
    </w:p>
    <w:p w14:paraId="14CA0294" w14:textId="77777777" w:rsidR="00CD15D9" w:rsidRPr="00597509" w:rsidRDefault="009F1270" w:rsidP="004F201E">
      <w:pPr>
        <w:jc w:val="both"/>
        <w:rPr>
          <w:rFonts w:ascii="Times New Roman" w:hAnsi="Times New Roman" w:cs="Times New Roman"/>
          <w:sz w:val="20"/>
          <w:szCs w:val="20"/>
        </w:rPr>
      </w:pP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660288" behindDoc="0" locked="0" layoutInCell="1" allowOverlap="1" wp14:anchorId="1BC48024" wp14:editId="0B32C071">
                <wp:simplePos x="0" y="0"/>
                <wp:positionH relativeFrom="column">
                  <wp:posOffset>2273466</wp:posOffset>
                </wp:positionH>
                <wp:positionV relativeFrom="paragraph">
                  <wp:posOffset>121505</wp:posOffset>
                </wp:positionV>
                <wp:extent cx="1558456" cy="246490"/>
                <wp:effectExtent l="0" t="0" r="22860" b="20320"/>
                <wp:wrapNone/>
                <wp:docPr id="2" name="Rectangle 2"/>
                <wp:cNvGraphicFramePr/>
                <a:graphic xmlns:a="http://schemas.openxmlformats.org/drawingml/2006/main">
                  <a:graphicData uri="http://schemas.microsoft.com/office/word/2010/wordprocessingShape">
                    <wps:wsp>
                      <wps:cNvSpPr/>
                      <wps:spPr>
                        <a:xfrm>
                          <a:off x="0" y="0"/>
                          <a:ext cx="1558456" cy="24649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21F703" w14:textId="77777777" w:rsidR="00DE03AB" w:rsidRPr="00C12AB8" w:rsidRDefault="00DE03AB" w:rsidP="009F1270">
                            <w:pPr>
                              <w:jc w:val="center"/>
                              <w:rPr>
                                <w:rFonts w:ascii="Times New Roman" w:hAnsi="Times New Roman" w:cs="Times New Roman"/>
                                <w:sz w:val="20"/>
                                <w:szCs w:val="20"/>
                              </w:rPr>
                            </w:pPr>
                            <w:r>
                              <w:rPr>
                                <w:rFonts w:ascii="Times New Roman" w:hAnsi="Times New Roman" w:cs="Times New Roman"/>
                                <w:sz w:val="20"/>
                                <w:szCs w:val="20"/>
                              </w:rPr>
                              <w:t>Run</w:t>
                            </w:r>
                            <w:r w:rsidRPr="00C12AB8">
                              <w:rPr>
                                <w:rFonts w:ascii="Times New Roman" w:hAnsi="Times New Roman" w:cs="Times New Roman"/>
                                <w:sz w:val="20"/>
                                <w:szCs w:val="20"/>
                              </w:rPr>
                              <w:t xml:space="preserve"> BPNN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48024" id="Rectangle 2" o:spid="_x0000_s1033" style="position:absolute;left:0;text-align:left;margin-left:179pt;margin-top:9.55pt;width:122.7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" fillcolor="white [3212]" strokecolor="black [3213]" strokeweight=".25pt">
                <v:textbox>
                  <w:txbxContent>
                    <w:p w14:paraId="5D21F703" w14:textId="77777777" w:rsidR="00DE03AB" w:rsidRPr="00C12AB8" w:rsidRDefault="00DE03AB" w:rsidP="009F1270">
                      <w:pPr>
                        <w:jc w:val="center"/>
                        <w:rPr>
                          <w:rFonts w:ascii="Times New Roman" w:hAnsi="Times New Roman" w:cs="Times New Roman"/>
                          <w:sz w:val="20"/>
                          <w:szCs w:val="20"/>
                        </w:rPr>
                      </w:pPr>
                      <w:r>
                        <w:rPr>
                          <w:rFonts w:ascii="Times New Roman" w:hAnsi="Times New Roman" w:cs="Times New Roman"/>
                          <w:sz w:val="20"/>
                          <w:szCs w:val="20"/>
                        </w:rPr>
                        <w:t>Run</w:t>
                      </w:r>
                      <w:r w:rsidRPr="00C12AB8">
                        <w:rPr>
                          <w:rFonts w:ascii="Times New Roman" w:hAnsi="Times New Roman" w:cs="Times New Roman"/>
                          <w:sz w:val="20"/>
                          <w:szCs w:val="20"/>
                        </w:rPr>
                        <w:t xml:space="preserve"> BPNN Structure</w:t>
                      </w:r>
                    </w:p>
                  </w:txbxContent>
                </v:textbox>
              </v:rect>
            </w:pict>
          </mc:Fallback>
        </mc:AlternateContent>
      </w:r>
    </w:p>
    <w:p w14:paraId="24D19BD8" w14:textId="03FC1A0B" w:rsidR="00245527" w:rsidRPr="00597509" w:rsidRDefault="00597509" w:rsidP="004F201E">
      <w:pPr>
        <w:jc w:val="both"/>
        <w:rPr>
          <w:rFonts w:ascii="Times New Roman" w:hAnsi="Times New Roman" w:cs="Times New Roman"/>
          <w:sz w:val="20"/>
          <w:szCs w:val="20"/>
        </w:rPr>
      </w:pP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683840" behindDoc="0" locked="0" layoutInCell="1" allowOverlap="1" wp14:anchorId="00BCA960" wp14:editId="350D648E">
                <wp:simplePos x="0" y="0"/>
                <wp:positionH relativeFrom="column">
                  <wp:posOffset>3046095</wp:posOffset>
                </wp:positionH>
                <wp:positionV relativeFrom="paragraph">
                  <wp:posOffset>68580</wp:posOffset>
                </wp:positionV>
                <wp:extent cx="0" cy="191135"/>
                <wp:effectExtent l="95250" t="0" r="57150" b="56515"/>
                <wp:wrapNone/>
                <wp:docPr id="17" name="Straight Arrow Connector 17"/>
                <wp:cNvGraphicFramePr/>
                <a:graphic xmlns:a="http://schemas.openxmlformats.org/drawingml/2006/main">
                  <a:graphicData uri="http://schemas.microsoft.com/office/word/2010/wordprocessingShape">
                    <wps:wsp>
                      <wps:cNvCnPr/>
                      <wps:spPr>
                        <a:xfrm>
                          <a:off x="0" y="0"/>
                          <a:ext cx="0" cy="19113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3D7938" id="Straight Arrow Connector 17" o:spid="_x0000_s1026" type="#_x0000_t32" style="position:absolute;margin-left:239.85pt;margin-top:5.4pt;width:0;height:1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" strokecolor="black [3213]" strokeweight="1pt">
                <v:stroke endarrow="open"/>
              </v:shape>
            </w:pict>
          </mc:Fallback>
        </mc:AlternateContent>
      </w: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664384" behindDoc="0" locked="0" layoutInCell="1" allowOverlap="1" wp14:anchorId="69DC42BE" wp14:editId="5DD75A37">
                <wp:simplePos x="0" y="0"/>
                <wp:positionH relativeFrom="column">
                  <wp:posOffset>2273935</wp:posOffset>
                </wp:positionH>
                <wp:positionV relativeFrom="paragraph">
                  <wp:posOffset>249555</wp:posOffset>
                </wp:positionV>
                <wp:extent cx="1558290" cy="222250"/>
                <wp:effectExtent l="0" t="0" r="22860" b="25400"/>
                <wp:wrapNone/>
                <wp:docPr id="5" name="Rectangle 5"/>
                <wp:cNvGraphicFramePr/>
                <a:graphic xmlns:a="http://schemas.openxmlformats.org/drawingml/2006/main">
                  <a:graphicData uri="http://schemas.microsoft.com/office/word/2010/wordprocessingShape">
                    <wps:wsp>
                      <wps:cNvSpPr/>
                      <wps:spPr>
                        <a:xfrm>
                          <a:off x="0" y="0"/>
                          <a:ext cx="1558290" cy="2222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932B3" w14:textId="77777777" w:rsidR="00DE03AB" w:rsidRPr="00C12AB8" w:rsidRDefault="00DE03AB" w:rsidP="009F1270">
                            <w:pPr>
                              <w:jc w:val="center"/>
                              <w:rPr>
                                <w:rFonts w:ascii="Times New Roman" w:hAnsi="Times New Roman" w:cs="Times New Roman"/>
                                <w:sz w:val="20"/>
                                <w:szCs w:val="20"/>
                              </w:rPr>
                            </w:pPr>
                            <w:r w:rsidRPr="00C12AB8">
                              <w:rPr>
                                <w:rFonts w:ascii="Times New Roman" w:hAnsi="Times New Roman" w:cs="Times New Roman"/>
                                <w:sz w:val="20"/>
                                <w:szCs w:val="20"/>
                              </w:rPr>
                              <w:t>Initialization of FPA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C42BE" id="Rectangle 5" o:spid="_x0000_s1034" style="position:absolute;left:0;text-align:left;margin-left:179.05pt;margin-top:19.65pt;width:122.7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" fillcolor="white [3212]" strokecolor="black [3213]" strokeweight=".25pt">
                <v:textbox>
                  <w:txbxContent>
                    <w:p w14:paraId="661932B3" w14:textId="77777777" w:rsidR="00DE03AB" w:rsidRPr="00C12AB8" w:rsidRDefault="00DE03AB" w:rsidP="009F1270">
                      <w:pPr>
                        <w:jc w:val="center"/>
                        <w:rPr>
                          <w:rFonts w:ascii="Times New Roman" w:hAnsi="Times New Roman" w:cs="Times New Roman"/>
                          <w:sz w:val="20"/>
                          <w:szCs w:val="20"/>
                        </w:rPr>
                      </w:pPr>
                      <w:r w:rsidRPr="00C12AB8">
                        <w:rPr>
                          <w:rFonts w:ascii="Times New Roman" w:hAnsi="Times New Roman" w:cs="Times New Roman"/>
                          <w:sz w:val="20"/>
                          <w:szCs w:val="20"/>
                        </w:rPr>
                        <w:t>Initialization of FPA</w:t>
                      </w:r>
                    </w:p>
                  </w:txbxContent>
                </v:textbox>
              </v:rect>
            </w:pict>
          </mc:Fallback>
        </mc:AlternateContent>
      </w:r>
    </w:p>
    <w:p w14:paraId="18546A2A" w14:textId="0CCF3B9E" w:rsidR="00245527" w:rsidRPr="00597509" w:rsidRDefault="00E33D97" w:rsidP="004F201E">
      <w:pPr>
        <w:jc w:val="both"/>
        <w:rPr>
          <w:rFonts w:ascii="Times New Roman" w:hAnsi="Times New Roman" w:cs="Times New Roman"/>
          <w:sz w:val="20"/>
          <w:szCs w:val="20"/>
        </w:rPr>
      </w:pP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685888" behindDoc="0" locked="0" layoutInCell="1" allowOverlap="1" wp14:anchorId="15EF35F9" wp14:editId="29ACDB3E">
                <wp:simplePos x="0" y="0"/>
                <wp:positionH relativeFrom="column">
                  <wp:posOffset>3047365</wp:posOffset>
                </wp:positionH>
                <wp:positionV relativeFrom="paragraph">
                  <wp:posOffset>161290</wp:posOffset>
                </wp:positionV>
                <wp:extent cx="0" cy="191135"/>
                <wp:effectExtent l="95250" t="0" r="57150" b="56515"/>
                <wp:wrapNone/>
                <wp:docPr id="18" name="Straight Arrow Connector 18"/>
                <wp:cNvGraphicFramePr/>
                <a:graphic xmlns:a="http://schemas.openxmlformats.org/drawingml/2006/main">
                  <a:graphicData uri="http://schemas.microsoft.com/office/word/2010/wordprocessingShape">
                    <wps:wsp>
                      <wps:cNvCnPr/>
                      <wps:spPr>
                        <a:xfrm>
                          <a:off x="0" y="0"/>
                          <a:ext cx="0" cy="19113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F8A02F" id="Straight Arrow Connector 18" o:spid="_x0000_s1026" type="#_x0000_t32" style="position:absolute;margin-left:239.95pt;margin-top:12.7pt;width:0;height:15.0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" strokecolor="black [3213]" strokeweight="1pt">
                <v:stroke endarrow="open"/>
              </v:shape>
            </w:pict>
          </mc:Fallback>
        </mc:AlternateContent>
      </w:r>
    </w:p>
    <w:p w14:paraId="797985AD" w14:textId="0467387C" w:rsidR="00403F25" w:rsidRPr="00597509" w:rsidRDefault="00396476" w:rsidP="004F201E">
      <w:pPr>
        <w:jc w:val="both"/>
        <w:rPr>
          <w:rFonts w:ascii="Times New Roman" w:hAnsi="Times New Roman" w:cs="Times New Roman"/>
          <w:sz w:val="20"/>
          <w:szCs w:val="20"/>
        </w:rPr>
      </w:pP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726848" behindDoc="0" locked="0" layoutInCell="1" allowOverlap="1" wp14:anchorId="4AECA663" wp14:editId="6763A0DA">
                <wp:simplePos x="0" y="0"/>
                <wp:positionH relativeFrom="column">
                  <wp:posOffset>638174</wp:posOffset>
                </wp:positionH>
                <wp:positionV relativeFrom="paragraph">
                  <wp:posOffset>134619</wp:posOffset>
                </wp:positionV>
                <wp:extent cx="9525" cy="3152775"/>
                <wp:effectExtent l="0" t="0" r="28575" b="28575"/>
                <wp:wrapNone/>
                <wp:docPr id="45" name="Straight Connector 45"/>
                <wp:cNvGraphicFramePr/>
                <a:graphic xmlns:a="http://schemas.openxmlformats.org/drawingml/2006/main">
                  <a:graphicData uri="http://schemas.microsoft.com/office/word/2010/wordprocessingShape">
                    <wps:wsp>
                      <wps:cNvCnPr/>
                      <wps:spPr>
                        <a:xfrm flipV="1">
                          <a:off x="0" y="0"/>
                          <a:ext cx="9525" cy="31527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7D168" id="Straight Connector 45"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0.6pt" to="51pt,2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" strokecolor="black [3213]" strokeweight="1pt"/>
            </w:pict>
          </mc:Fallback>
        </mc:AlternateContent>
      </w: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714560" behindDoc="0" locked="0" layoutInCell="1" allowOverlap="1" wp14:anchorId="50FA272B" wp14:editId="741EC866">
                <wp:simplePos x="0" y="0"/>
                <wp:positionH relativeFrom="column">
                  <wp:posOffset>5076825</wp:posOffset>
                </wp:positionH>
                <wp:positionV relativeFrom="paragraph">
                  <wp:posOffset>144144</wp:posOffset>
                </wp:positionV>
                <wp:extent cx="50800" cy="2981325"/>
                <wp:effectExtent l="0" t="0" r="25400" b="28575"/>
                <wp:wrapNone/>
                <wp:docPr id="37" name="Straight Connector 37"/>
                <wp:cNvGraphicFramePr/>
                <a:graphic xmlns:a="http://schemas.openxmlformats.org/drawingml/2006/main">
                  <a:graphicData uri="http://schemas.microsoft.com/office/word/2010/wordprocessingShape">
                    <wps:wsp>
                      <wps:cNvCnPr/>
                      <wps:spPr>
                        <a:xfrm flipH="1" flipV="1">
                          <a:off x="0" y="0"/>
                          <a:ext cx="50800" cy="29813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C25C4" id="Straight Connector 37"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75pt,11.35pt" to="403.75pt,2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" strokecolor="black [3213]" strokeweight="1pt"/>
            </w:pict>
          </mc:Fallback>
        </mc:AlternateContent>
      </w:r>
      <w:r w:rsidR="00597509"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727872" behindDoc="0" locked="0" layoutInCell="1" allowOverlap="1" wp14:anchorId="74B8D7B2" wp14:editId="5BFADEE6">
                <wp:simplePos x="0" y="0"/>
                <wp:positionH relativeFrom="column">
                  <wp:posOffset>651510</wp:posOffset>
                </wp:positionH>
                <wp:positionV relativeFrom="paragraph">
                  <wp:posOffset>154305</wp:posOffset>
                </wp:positionV>
                <wp:extent cx="1216025" cy="7620"/>
                <wp:effectExtent l="0" t="76200" r="22225" b="106680"/>
                <wp:wrapNone/>
                <wp:docPr id="46" name="Straight Arrow Connector 46"/>
                <wp:cNvGraphicFramePr/>
                <a:graphic xmlns:a="http://schemas.openxmlformats.org/drawingml/2006/main">
                  <a:graphicData uri="http://schemas.microsoft.com/office/word/2010/wordprocessingShape">
                    <wps:wsp>
                      <wps:cNvCnPr/>
                      <wps:spPr>
                        <a:xfrm flipV="1">
                          <a:off x="0" y="0"/>
                          <a:ext cx="1216025" cy="76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6B56584" id="Straight Arrow Connector 46" o:spid="_x0000_s1026" type="#_x0000_t32" style="position:absolute;margin-left:51.3pt;margin-top:12.15pt;width:95.75pt;height:.6pt;flip:y;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" strokecolor="black [3213]" strokeweight="1pt">
                <v:stroke endarrow="open"/>
              </v:shape>
            </w:pict>
          </mc:Fallback>
        </mc:AlternateContent>
      </w:r>
      <w:r w:rsidR="00597509"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715584" behindDoc="0" locked="0" layoutInCell="1" allowOverlap="1" wp14:anchorId="5E048389" wp14:editId="4246027C">
                <wp:simplePos x="0" y="0"/>
                <wp:positionH relativeFrom="column">
                  <wp:posOffset>4222115</wp:posOffset>
                </wp:positionH>
                <wp:positionV relativeFrom="paragraph">
                  <wp:posOffset>154305</wp:posOffset>
                </wp:positionV>
                <wp:extent cx="858520" cy="7620"/>
                <wp:effectExtent l="38100" t="76200" r="0" b="106680"/>
                <wp:wrapNone/>
                <wp:docPr id="38" name="Straight Arrow Connector 38"/>
                <wp:cNvGraphicFramePr/>
                <a:graphic xmlns:a="http://schemas.openxmlformats.org/drawingml/2006/main">
                  <a:graphicData uri="http://schemas.microsoft.com/office/word/2010/wordprocessingShape">
                    <wps:wsp>
                      <wps:cNvCnPr/>
                      <wps:spPr>
                        <a:xfrm flipH="1">
                          <a:off x="0" y="0"/>
                          <a:ext cx="858520" cy="76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D34E357" id="Straight Arrow Connector 38" o:spid="_x0000_s1026" type="#_x0000_t32" style="position:absolute;margin-left:332.45pt;margin-top:12.15pt;width:67.6pt;height:.6pt;flip:x;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" strokecolor="black [3213]" strokeweight="1pt">
                <v:stroke endarrow="open"/>
              </v:shape>
            </w:pict>
          </mc:Fallback>
        </mc:AlternateContent>
      </w:r>
      <w:r w:rsidR="00597509"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687936" behindDoc="0" locked="0" layoutInCell="1" allowOverlap="1" wp14:anchorId="2928ED8B" wp14:editId="12DA1C3A">
                <wp:simplePos x="0" y="0"/>
                <wp:positionH relativeFrom="column">
                  <wp:posOffset>3048635</wp:posOffset>
                </wp:positionH>
                <wp:positionV relativeFrom="paragraph">
                  <wp:posOffset>301625</wp:posOffset>
                </wp:positionV>
                <wp:extent cx="0" cy="191135"/>
                <wp:effectExtent l="95250" t="0" r="57150" b="56515"/>
                <wp:wrapNone/>
                <wp:docPr id="19" name="Straight Arrow Connector 19"/>
                <wp:cNvGraphicFramePr/>
                <a:graphic xmlns:a="http://schemas.openxmlformats.org/drawingml/2006/main">
                  <a:graphicData uri="http://schemas.microsoft.com/office/word/2010/wordprocessingShape">
                    <wps:wsp>
                      <wps:cNvCnPr/>
                      <wps:spPr>
                        <a:xfrm>
                          <a:off x="0" y="0"/>
                          <a:ext cx="0" cy="19113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B51357" id="Straight Arrow Connector 19" o:spid="_x0000_s1026" type="#_x0000_t32" style="position:absolute;margin-left:240.05pt;margin-top:23.75pt;width:0;height:15.0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" strokecolor="black [3213]" strokeweight="1pt">
                <v:stroke endarrow="open"/>
              </v:shape>
            </w:pict>
          </mc:Fallback>
        </mc:AlternateContent>
      </w:r>
      <w:r w:rsidR="00597509"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668480" behindDoc="0" locked="0" layoutInCell="1" allowOverlap="1" wp14:anchorId="4E1A6462" wp14:editId="547993FE">
                <wp:simplePos x="0" y="0"/>
                <wp:positionH relativeFrom="column">
                  <wp:posOffset>1867535</wp:posOffset>
                </wp:positionH>
                <wp:positionV relativeFrom="paragraph">
                  <wp:posOffset>35560</wp:posOffset>
                </wp:positionV>
                <wp:extent cx="2353310" cy="262255"/>
                <wp:effectExtent l="0" t="0" r="27940" b="23495"/>
                <wp:wrapNone/>
                <wp:docPr id="7" name="Rectangle 7"/>
                <wp:cNvGraphicFramePr/>
                <a:graphic xmlns:a="http://schemas.openxmlformats.org/drawingml/2006/main">
                  <a:graphicData uri="http://schemas.microsoft.com/office/word/2010/wordprocessingShape">
                    <wps:wsp>
                      <wps:cNvSpPr/>
                      <wps:spPr>
                        <a:xfrm>
                          <a:off x="0" y="0"/>
                          <a:ext cx="2353310" cy="262255"/>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E8D349" w14:textId="77777777" w:rsidR="00DE03AB" w:rsidRPr="00C12AB8" w:rsidRDefault="00DE03AB" w:rsidP="009F1270">
                            <w:pPr>
                              <w:jc w:val="center"/>
                              <w:rPr>
                                <w:rFonts w:ascii="Times New Roman" w:hAnsi="Times New Roman" w:cs="Times New Roman"/>
                                <w:sz w:val="20"/>
                                <w:szCs w:val="20"/>
                              </w:rPr>
                            </w:pPr>
                            <w:r w:rsidRPr="00C12AB8">
                              <w:rPr>
                                <w:rFonts w:ascii="Times New Roman" w:hAnsi="Times New Roman" w:cs="Times New Roman"/>
                                <w:sz w:val="20"/>
                                <w:szCs w:val="20"/>
                              </w:rPr>
                              <w:t>Enters network weights with every pollen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A6462" id="Rectangle 7" o:spid="_x0000_s1035" style="position:absolute;left:0;text-align:left;margin-left:147.05pt;margin-top:2.8pt;width:185.3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" fillcolor="white [3212]" strokecolor="black [3213]" strokeweight=".25pt">
                <v:textbox>
                  <w:txbxContent>
                    <w:p w14:paraId="6DE8D349" w14:textId="77777777" w:rsidR="00DE03AB" w:rsidRPr="00C12AB8" w:rsidRDefault="00DE03AB" w:rsidP="009F1270">
                      <w:pPr>
                        <w:jc w:val="center"/>
                        <w:rPr>
                          <w:rFonts w:ascii="Times New Roman" w:hAnsi="Times New Roman" w:cs="Times New Roman"/>
                          <w:sz w:val="20"/>
                          <w:szCs w:val="20"/>
                        </w:rPr>
                      </w:pPr>
                      <w:r w:rsidRPr="00C12AB8">
                        <w:rPr>
                          <w:rFonts w:ascii="Times New Roman" w:hAnsi="Times New Roman" w:cs="Times New Roman"/>
                          <w:sz w:val="20"/>
                          <w:szCs w:val="20"/>
                        </w:rPr>
                        <w:t>Enters network weights with every pollen</w:t>
                      </w:r>
                    </w:p>
                  </w:txbxContent>
                </v:textbox>
              </v:rect>
            </w:pict>
          </mc:Fallback>
        </mc:AlternateContent>
      </w:r>
      <w:r w:rsidR="00597509"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672576" behindDoc="0" locked="0" layoutInCell="1" allowOverlap="1" wp14:anchorId="7836FF08" wp14:editId="572F5695">
                <wp:simplePos x="0" y="0"/>
                <wp:positionH relativeFrom="column">
                  <wp:posOffset>2224405</wp:posOffset>
                </wp:positionH>
                <wp:positionV relativeFrom="paragraph">
                  <wp:posOffset>479425</wp:posOffset>
                </wp:positionV>
                <wp:extent cx="1645285" cy="262255"/>
                <wp:effectExtent l="0" t="0" r="12065" b="23495"/>
                <wp:wrapNone/>
                <wp:docPr id="9" name="Rectangle 9"/>
                <wp:cNvGraphicFramePr/>
                <a:graphic xmlns:a="http://schemas.openxmlformats.org/drawingml/2006/main">
                  <a:graphicData uri="http://schemas.microsoft.com/office/word/2010/wordprocessingShape">
                    <wps:wsp>
                      <wps:cNvSpPr/>
                      <wps:spPr>
                        <a:xfrm>
                          <a:off x="0" y="0"/>
                          <a:ext cx="1645285" cy="262255"/>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131F61" w14:textId="77777777" w:rsidR="00DE03AB" w:rsidRPr="00E33D97" w:rsidRDefault="00DE03AB" w:rsidP="009F1270">
                            <w:pPr>
                              <w:jc w:val="center"/>
                              <w:rPr>
                                <w:rFonts w:ascii="Times New Roman" w:hAnsi="Times New Roman" w:cs="Times New Roman"/>
                                <w:sz w:val="20"/>
                                <w:szCs w:val="20"/>
                              </w:rPr>
                            </w:pPr>
                            <w:r w:rsidRPr="00E33D97">
                              <w:rPr>
                                <w:rFonts w:ascii="Times New Roman" w:hAnsi="Times New Roman" w:cs="Times New Roman"/>
                                <w:sz w:val="20"/>
                                <w:szCs w:val="20"/>
                              </w:rPr>
                              <w:t>Training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6FF08" id="Rectangle 9" o:spid="_x0000_s1036" style="position:absolute;left:0;text-align:left;margin-left:175.15pt;margin-top:37.75pt;width:129.55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" fillcolor="white [3212]" strokecolor="black [3213]" strokeweight=".25pt">
                <v:textbox>
                  <w:txbxContent>
                    <w:p w14:paraId="18131F61" w14:textId="77777777" w:rsidR="00DE03AB" w:rsidRPr="00E33D97" w:rsidRDefault="00DE03AB" w:rsidP="009F1270">
                      <w:pPr>
                        <w:jc w:val="center"/>
                        <w:rPr>
                          <w:rFonts w:ascii="Times New Roman" w:hAnsi="Times New Roman" w:cs="Times New Roman"/>
                          <w:sz w:val="20"/>
                          <w:szCs w:val="20"/>
                        </w:rPr>
                      </w:pPr>
                      <w:r w:rsidRPr="00E33D97">
                        <w:rPr>
                          <w:rFonts w:ascii="Times New Roman" w:hAnsi="Times New Roman" w:cs="Times New Roman"/>
                          <w:sz w:val="20"/>
                          <w:szCs w:val="20"/>
                        </w:rPr>
                        <w:t>Training Data</w:t>
                      </w:r>
                    </w:p>
                  </w:txbxContent>
                </v:textbox>
              </v:rect>
            </w:pict>
          </mc:Fallback>
        </mc:AlternateContent>
      </w:r>
    </w:p>
    <w:p w14:paraId="460A356F" w14:textId="4EA9CDE4" w:rsidR="00403F25" w:rsidRPr="00597509" w:rsidRDefault="00597509" w:rsidP="004F201E">
      <w:pPr>
        <w:jc w:val="both"/>
        <w:rPr>
          <w:rFonts w:ascii="Times New Roman" w:hAnsi="Times New Roman" w:cs="Times New Roman"/>
          <w:sz w:val="20"/>
          <w:szCs w:val="20"/>
        </w:rPr>
      </w:pP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710464" behindDoc="0" locked="0" layoutInCell="1" allowOverlap="1" wp14:anchorId="769EF719" wp14:editId="4E196DC4">
                <wp:simplePos x="0" y="0"/>
                <wp:positionH relativeFrom="column">
                  <wp:posOffset>4667249</wp:posOffset>
                </wp:positionH>
                <wp:positionV relativeFrom="paragraph">
                  <wp:posOffset>278129</wp:posOffset>
                </wp:positionV>
                <wp:extent cx="0" cy="1162050"/>
                <wp:effectExtent l="0" t="0" r="19050" b="19050"/>
                <wp:wrapNone/>
                <wp:docPr id="34" name="Straight Connector 34"/>
                <wp:cNvGraphicFramePr/>
                <a:graphic xmlns:a="http://schemas.openxmlformats.org/drawingml/2006/main">
                  <a:graphicData uri="http://schemas.microsoft.com/office/word/2010/wordprocessingShape">
                    <wps:wsp>
                      <wps:cNvCnPr/>
                      <wps:spPr>
                        <a:xfrm flipH="1" flipV="1">
                          <a:off x="0" y="0"/>
                          <a:ext cx="0" cy="1162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42FEE" id="Straight Connector 34" o:spid="_x0000_s1026" style="position:absolute;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1.9pt" to="367.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" strokecolor="black [3213]" strokeweight="1pt"/>
            </w:pict>
          </mc:Fallback>
        </mc:AlternateContent>
      </w: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711488" behindDoc="0" locked="0" layoutInCell="1" allowOverlap="1" wp14:anchorId="31EEF415" wp14:editId="4094D7A9">
                <wp:simplePos x="0" y="0"/>
                <wp:positionH relativeFrom="column">
                  <wp:posOffset>3871595</wp:posOffset>
                </wp:positionH>
                <wp:positionV relativeFrom="paragraph">
                  <wp:posOffset>301625</wp:posOffset>
                </wp:positionV>
                <wp:extent cx="795655" cy="7620"/>
                <wp:effectExtent l="38100" t="76200" r="0" b="106680"/>
                <wp:wrapNone/>
                <wp:docPr id="35" name="Straight Arrow Connector 35"/>
                <wp:cNvGraphicFramePr/>
                <a:graphic xmlns:a="http://schemas.openxmlformats.org/drawingml/2006/main">
                  <a:graphicData uri="http://schemas.microsoft.com/office/word/2010/wordprocessingShape">
                    <wps:wsp>
                      <wps:cNvCnPr/>
                      <wps:spPr>
                        <a:xfrm flipH="1">
                          <a:off x="0" y="0"/>
                          <a:ext cx="795655" cy="76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D9F602" id="Straight Arrow Connector 35" o:spid="_x0000_s1026" type="#_x0000_t32" style="position:absolute;margin-left:304.85pt;margin-top:23.75pt;width:62.65pt;height:.6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" strokecolor="black [3213]" strokeweight="1pt">
                <v:stroke endarrow="open"/>
              </v:shape>
            </w:pict>
          </mc:Fallback>
        </mc:AlternateContent>
      </w:r>
    </w:p>
    <w:p w14:paraId="10B0B945" w14:textId="61D3DC2E" w:rsidR="00E00618" w:rsidRPr="00597509" w:rsidRDefault="00597509" w:rsidP="004F201E">
      <w:pPr>
        <w:jc w:val="both"/>
        <w:rPr>
          <w:rFonts w:ascii="Times New Roman" w:hAnsi="Times New Roman" w:cs="Times New Roman"/>
          <w:sz w:val="20"/>
          <w:szCs w:val="20"/>
        </w:rPr>
      </w:pP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689984" behindDoc="0" locked="0" layoutInCell="1" allowOverlap="1" wp14:anchorId="4A87531F" wp14:editId="292257F8">
                <wp:simplePos x="0" y="0"/>
                <wp:positionH relativeFrom="column">
                  <wp:posOffset>3044825</wp:posOffset>
                </wp:positionH>
                <wp:positionV relativeFrom="paragraph">
                  <wp:posOffset>133350</wp:posOffset>
                </wp:positionV>
                <wp:extent cx="0" cy="174625"/>
                <wp:effectExtent l="95250" t="0" r="57150" b="53975"/>
                <wp:wrapNone/>
                <wp:docPr id="20" name="Straight Arrow Connector 20"/>
                <wp:cNvGraphicFramePr/>
                <a:graphic xmlns:a="http://schemas.openxmlformats.org/drawingml/2006/main">
                  <a:graphicData uri="http://schemas.microsoft.com/office/word/2010/wordprocessingShape">
                    <wps:wsp>
                      <wps:cNvCnPr/>
                      <wps:spPr>
                        <a:xfrm>
                          <a:off x="0" y="0"/>
                          <a:ext cx="0" cy="1746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50B6D7E" id="Straight Arrow Connector 20" o:spid="_x0000_s1026" type="#_x0000_t32" style="position:absolute;margin-left:239.75pt;margin-top:10.5pt;width:0;height:13.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" strokecolor="black [3213]" strokeweight="1pt">
                <v:stroke endarrow="open"/>
              </v:shape>
            </w:pict>
          </mc:Fallback>
        </mc:AlternateContent>
      </w:r>
    </w:p>
    <w:p w14:paraId="66C04CA7" w14:textId="6C42A7B1" w:rsidR="00E00618" w:rsidRPr="00597509" w:rsidRDefault="00597509" w:rsidP="004F201E">
      <w:pPr>
        <w:jc w:val="both"/>
        <w:rPr>
          <w:rFonts w:ascii="Times New Roman" w:hAnsi="Times New Roman" w:cs="Times New Roman"/>
          <w:sz w:val="20"/>
          <w:szCs w:val="20"/>
        </w:rPr>
      </w:pP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692032" behindDoc="0" locked="0" layoutInCell="1" allowOverlap="1" wp14:anchorId="2E1ECA1C" wp14:editId="25959C50">
                <wp:simplePos x="0" y="0"/>
                <wp:positionH relativeFrom="column">
                  <wp:posOffset>3044825</wp:posOffset>
                </wp:positionH>
                <wp:positionV relativeFrom="paragraph">
                  <wp:posOffset>260985</wp:posOffset>
                </wp:positionV>
                <wp:extent cx="0" cy="182880"/>
                <wp:effectExtent l="95250" t="0" r="57150" b="64770"/>
                <wp:wrapNone/>
                <wp:docPr id="21" name="Straight Arrow Connector 21"/>
                <wp:cNvGraphicFramePr/>
                <a:graphic xmlns:a="http://schemas.openxmlformats.org/drawingml/2006/main">
                  <a:graphicData uri="http://schemas.microsoft.com/office/word/2010/wordprocessingShape">
                    <wps:wsp>
                      <wps:cNvCnPr/>
                      <wps:spPr>
                        <a:xfrm>
                          <a:off x="0" y="0"/>
                          <a:ext cx="0" cy="18288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4C7CAD1" id="Straight Arrow Connector 21" o:spid="_x0000_s1026" type="#_x0000_t32" style="position:absolute;margin-left:239.75pt;margin-top:20.55pt;width:0;height:14.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" strokecolor="black [3213]" strokeweight="1pt">
                <v:stroke endarrow="open"/>
              </v:shape>
            </w:pict>
          </mc:Fallback>
        </mc:AlternateContent>
      </w: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676672" behindDoc="0" locked="0" layoutInCell="1" allowOverlap="1" wp14:anchorId="62CD051E" wp14:editId="779A6D05">
                <wp:simplePos x="0" y="0"/>
                <wp:positionH relativeFrom="column">
                  <wp:posOffset>2369185</wp:posOffset>
                </wp:positionH>
                <wp:positionV relativeFrom="paragraph">
                  <wp:posOffset>21590</wp:posOffset>
                </wp:positionV>
                <wp:extent cx="1327785" cy="214630"/>
                <wp:effectExtent l="0" t="0" r="24765" b="13970"/>
                <wp:wrapNone/>
                <wp:docPr id="11" name="Rectangle 11"/>
                <wp:cNvGraphicFramePr/>
                <a:graphic xmlns:a="http://schemas.openxmlformats.org/drawingml/2006/main">
                  <a:graphicData uri="http://schemas.microsoft.com/office/word/2010/wordprocessingShape">
                    <wps:wsp>
                      <wps:cNvSpPr/>
                      <wps:spPr>
                        <a:xfrm>
                          <a:off x="0" y="0"/>
                          <a:ext cx="1327785" cy="21463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150A14" w14:textId="77777777" w:rsidR="00DE03AB" w:rsidRPr="00E33D97" w:rsidRDefault="00DE03AB" w:rsidP="009F1270">
                            <w:pPr>
                              <w:jc w:val="center"/>
                              <w:rPr>
                                <w:rFonts w:ascii="Times New Roman" w:hAnsi="Times New Roman" w:cs="Times New Roman"/>
                                <w:sz w:val="20"/>
                                <w:szCs w:val="20"/>
                              </w:rPr>
                            </w:pPr>
                            <w:r w:rsidRPr="00E33D97">
                              <w:rPr>
                                <w:rFonts w:ascii="Times New Roman" w:hAnsi="Times New Roman" w:cs="Times New Roman"/>
                                <w:sz w:val="20"/>
                                <w:szCs w:val="20"/>
                              </w:rPr>
                              <w:t>Calculate MSE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CD051E" id="Rectangle 11" o:spid="_x0000_s1037" style="position:absolute;left:0;text-align:left;margin-left:186.55pt;margin-top:1.7pt;width:104.55pt;height:16.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" fillcolor="white [3212]" strokecolor="black [3213]" strokeweight=".25pt">
                <v:textbox>
                  <w:txbxContent>
                    <w:p w14:paraId="24150A14" w14:textId="77777777" w:rsidR="00DE03AB" w:rsidRPr="00E33D97" w:rsidRDefault="00DE03AB" w:rsidP="009F1270">
                      <w:pPr>
                        <w:jc w:val="center"/>
                        <w:rPr>
                          <w:rFonts w:ascii="Times New Roman" w:hAnsi="Times New Roman" w:cs="Times New Roman"/>
                          <w:sz w:val="20"/>
                          <w:szCs w:val="20"/>
                        </w:rPr>
                      </w:pPr>
                      <w:r w:rsidRPr="00E33D97">
                        <w:rPr>
                          <w:rFonts w:ascii="Times New Roman" w:hAnsi="Times New Roman" w:cs="Times New Roman"/>
                          <w:sz w:val="20"/>
                          <w:szCs w:val="20"/>
                        </w:rPr>
                        <w:t>Calculate MSE</w:t>
                      </w:r>
                    </w:p>
                  </w:txbxContent>
                </v:textbox>
              </v:rect>
            </w:pict>
          </mc:Fallback>
        </mc:AlternateContent>
      </w:r>
    </w:p>
    <w:p w14:paraId="7A499288" w14:textId="516D33EB" w:rsidR="00B175A4" w:rsidRPr="00597509" w:rsidRDefault="00597509" w:rsidP="00B175A4">
      <w:pPr>
        <w:ind w:left="5760" w:firstLine="720"/>
        <w:rPr>
          <w:rFonts w:ascii="Times New Roman" w:hAnsi="Times New Roman" w:cs="Times New Roman"/>
          <w:sz w:val="20"/>
          <w:szCs w:val="20"/>
        </w:rPr>
      </w:pPr>
      <w:r w:rsidRPr="00597509">
        <w:rPr>
          <w:rFonts w:ascii="Times New Roman" w:hAnsi="Times New Roman" w:cs="Times New Roman"/>
          <w:noProof/>
          <w:sz w:val="20"/>
          <w:szCs w:val="20"/>
          <w:lang w:val="en-IN" w:eastAsia="en-IN"/>
        </w:rPr>
        <w:lastRenderedPageBreak/>
        <mc:AlternateContent>
          <mc:Choice Requires="wps">
            <w:drawing>
              <wp:anchor distT="0" distB="0" distL="114300" distR="114300" simplePos="0" relativeHeight="251678720" behindDoc="0" locked="0" layoutInCell="1" allowOverlap="1" wp14:anchorId="1D38D314" wp14:editId="7A554F5A">
                <wp:simplePos x="0" y="0"/>
                <wp:positionH relativeFrom="column">
                  <wp:posOffset>1962150</wp:posOffset>
                </wp:positionH>
                <wp:positionV relativeFrom="paragraph">
                  <wp:posOffset>154940</wp:posOffset>
                </wp:positionV>
                <wp:extent cx="2170430" cy="781050"/>
                <wp:effectExtent l="0" t="0" r="20320" b="19050"/>
                <wp:wrapNone/>
                <wp:docPr id="14" name="Diamond 14"/>
                <wp:cNvGraphicFramePr/>
                <a:graphic xmlns:a="http://schemas.openxmlformats.org/drawingml/2006/main">
                  <a:graphicData uri="http://schemas.microsoft.com/office/word/2010/wordprocessingShape">
                    <wps:wsp>
                      <wps:cNvSpPr/>
                      <wps:spPr>
                        <a:xfrm>
                          <a:off x="0" y="0"/>
                          <a:ext cx="2170430" cy="781050"/>
                        </a:xfrm>
                        <a:prstGeom prst="diamond">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7D1430" w14:textId="77777777" w:rsidR="00DE03AB" w:rsidRPr="00E33D97" w:rsidRDefault="00DE03AB" w:rsidP="009E753F">
                            <w:pPr>
                              <w:spacing w:after="0" w:line="240" w:lineRule="auto"/>
                              <w:jc w:val="center"/>
                              <w:rPr>
                                <w:rFonts w:ascii="Times New Roman" w:hAnsi="Times New Roman" w:cs="Times New Roman"/>
                                <w:sz w:val="20"/>
                                <w:szCs w:val="20"/>
                              </w:rPr>
                            </w:pPr>
                            <w:r w:rsidRPr="00E33D97">
                              <w:rPr>
                                <w:rFonts w:ascii="Times New Roman" w:hAnsi="Times New Roman" w:cs="Times New Roman"/>
                                <w:sz w:val="20"/>
                                <w:szCs w:val="20"/>
                              </w:rPr>
                              <w:t>FP</w:t>
                            </w:r>
                            <w:r>
                              <w:rPr>
                                <w:rFonts w:ascii="Times New Roman" w:hAnsi="Times New Roman" w:cs="Times New Roman"/>
                                <w:sz w:val="20"/>
                                <w:szCs w:val="20"/>
                              </w:rPr>
                              <w:t>A-BP</w:t>
                            </w:r>
                            <w:r w:rsidRPr="00E33D97">
                              <w:rPr>
                                <w:rFonts w:ascii="Times New Roman" w:hAnsi="Times New Roman" w:cs="Times New Roman"/>
                                <w:sz w:val="20"/>
                                <w:szCs w:val="20"/>
                              </w:rPr>
                              <w:t xml:space="preserve">NN </w:t>
                            </w:r>
                            <w:r>
                              <w:rPr>
                                <w:rFonts w:ascii="Times New Roman" w:hAnsi="Times New Roman" w:cs="Times New Roman"/>
                                <w:sz w:val="20"/>
                                <w:szCs w:val="20"/>
                              </w:rPr>
                              <w:t>computed?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8D314" id="_x0000_t4" coordsize="21600,21600" o:spt="4" path="m10800,l,10800,10800,21600,21600,10800xe">
                <v:stroke joinstyle="miter"/>
                <v:path gradientshapeok="t" o:connecttype="rect" textboxrect="5400,5400,16200,16200"/>
              </v:shapetype>
              <v:shape id="Diamond 14" o:spid="_x0000_s1038" type="#_x0000_t4" style="position:absolute;left:0;text-align:left;margin-left:154.5pt;margin-top:12.2pt;width:170.9pt;height: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" fillcolor="white [3212]" strokecolor="black [3213]" strokeweight=".25pt">
                <v:textbox>
                  <w:txbxContent>
                    <w:p w14:paraId="197D1430" w14:textId="77777777" w:rsidR="00DE03AB" w:rsidRPr="00E33D97" w:rsidRDefault="00DE03AB" w:rsidP="009E753F">
                      <w:pPr>
                        <w:spacing w:after="0" w:line="240" w:lineRule="auto"/>
                        <w:jc w:val="center"/>
                        <w:rPr>
                          <w:rFonts w:ascii="Times New Roman" w:hAnsi="Times New Roman" w:cs="Times New Roman"/>
                          <w:sz w:val="20"/>
                          <w:szCs w:val="20"/>
                        </w:rPr>
                      </w:pPr>
                      <w:r w:rsidRPr="00E33D97">
                        <w:rPr>
                          <w:rFonts w:ascii="Times New Roman" w:hAnsi="Times New Roman" w:cs="Times New Roman"/>
                          <w:sz w:val="20"/>
                          <w:szCs w:val="20"/>
                        </w:rPr>
                        <w:t>FP</w:t>
                      </w:r>
                      <w:r>
                        <w:rPr>
                          <w:rFonts w:ascii="Times New Roman" w:hAnsi="Times New Roman" w:cs="Times New Roman"/>
                          <w:sz w:val="20"/>
                          <w:szCs w:val="20"/>
                        </w:rPr>
                        <w:t>A-BP</w:t>
                      </w:r>
                      <w:r w:rsidRPr="00E33D97">
                        <w:rPr>
                          <w:rFonts w:ascii="Times New Roman" w:hAnsi="Times New Roman" w:cs="Times New Roman"/>
                          <w:sz w:val="20"/>
                          <w:szCs w:val="20"/>
                        </w:rPr>
                        <w:t xml:space="preserve">NN </w:t>
                      </w:r>
                      <w:r>
                        <w:rPr>
                          <w:rFonts w:ascii="Times New Roman" w:hAnsi="Times New Roman" w:cs="Times New Roman"/>
                          <w:sz w:val="20"/>
                          <w:szCs w:val="20"/>
                        </w:rPr>
                        <w:t>computed?</w:t>
                      </w:r>
                    </w:p>
                  </w:txbxContent>
                </v:textbox>
              </v:shape>
            </w:pict>
          </mc:Fallback>
        </mc:AlternateContent>
      </w:r>
    </w:p>
    <w:p w14:paraId="2E4EE4CD" w14:textId="02B0AB72" w:rsidR="00D12307" w:rsidRPr="00597509" w:rsidRDefault="00B175A4" w:rsidP="00D12307">
      <w:pPr>
        <w:spacing w:after="0" w:line="240" w:lineRule="auto"/>
        <w:ind w:left="5760" w:firstLine="720"/>
        <w:rPr>
          <w:rFonts w:ascii="Times New Roman" w:hAnsi="Times New Roman" w:cs="Times New Roman"/>
          <w:sz w:val="20"/>
          <w:szCs w:val="20"/>
        </w:rPr>
      </w:pPr>
      <w:r w:rsidRPr="00597509">
        <w:rPr>
          <w:rFonts w:ascii="Times New Roman" w:hAnsi="Times New Roman" w:cs="Times New Roman"/>
          <w:sz w:val="20"/>
          <w:szCs w:val="20"/>
        </w:rPr>
        <w:t>No</w:t>
      </w:r>
    </w:p>
    <w:p w14:paraId="23AC55D4" w14:textId="4EADD801" w:rsidR="00D12307" w:rsidRPr="00597509" w:rsidRDefault="00597509" w:rsidP="00D12307">
      <w:pPr>
        <w:spacing w:after="0" w:line="240" w:lineRule="auto"/>
        <w:rPr>
          <w:rFonts w:ascii="Times New Roman" w:hAnsi="Times New Roman" w:cs="Times New Roman"/>
          <w:sz w:val="20"/>
          <w:szCs w:val="20"/>
        </w:rPr>
      </w:pP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709440" behindDoc="0" locked="0" layoutInCell="1" allowOverlap="1" wp14:anchorId="38B35497" wp14:editId="35D21752">
                <wp:simplePos x="0" y="0"/>
                <wp:positionH relativeFrom="column">
                  <wp:posOffset>4140200</wp:posOffset>
                </wp:positionH>
                <wp:positionV relativeFrom="paragraph">
                  <wp:posOffset>100330</wp:posOffset>
                </wp:positionV>
                <wp:extent cx="565150" cy="0"/>
                <wp:effectExtent l="0" t="0" r="25400" b="19050"/>
                <wp:wrapNone/>
                <wp:docPr id="32" name="Straight Connector 32"/>
                <wp:cNvGraphicFramePr/>
                <a:graphic xmlns:a="http://schemas.openxmlformats.org/drawingml/2006/main">
                  <a:graphicData uri="http://schemas.microsoft.com/office/word/2010/wordprocessingShape">
                    <wps:wsp>
                      <wps:cNvCnPr/>
                      <wps:spPr>
                        <a:xfrm>
                          <a:off x="0" y="0"/>
                          <a:ext cx="5651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5A457B" id="Straight Connector 32"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pt,7.9pt" to="37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" strokecolor="black [3213]" strokeweight="1pt"/>
            </w:pict>
          </mc:Fallback>
        </mc:AlternateContent>
      </w:r>
      <w:r w:rsidR="00D12307" w:rsidRPr="00597509">
        <w:rPr>
          <w:rFonts w:ascii="Times New Roman" w:hAnsi="Times New Roman" w:cs="Times New Roman"/>
          <w:sz w:val="20"/>
          <w:szCs w:val="20"/>
        </w:rPr>
        <w:tab/>
      </w:r>
      <w:r w:rsidR="00D12307" w:rsidRPr="00597509">
        <w:rPr>
          <w:rFonts w:ascii="Times New Roman" w:hAnsi="Times New Roman" w:cs="Times New Roman"/>
          <w:sz w:val="20"/>
          <w:szCs w:val="20"/>
        </w:rPr>
        <w:tab/>
      </w:r>
      <w:r w:rsidR="00D12307" w:rsidRPr="00597509">
        <w:rPr>
          <w:rFonts w:ascii="Times New Roman" w:hAnsi="Times New Roman" w:cs="Times New Roman"/>
          <w:sz w:val="20"/>
          <w:szCs w:val="20"/>
        </w:rPr>
        <w:tab/>
      </w:r>
      <w:r w:rsidR="00D12307" w:rsidRPr="00597509">
        <w:rPr>
          <w:rFonts w:ascii="Times New Roman" w:hAnsi="Times New Roman" w:cs="Times New Roman"/>
          <w:sz w:val="20"/>
          <w:szCs w:val="20"/>
        </w:rPr>
        <w:tab/>
      </w:r>
      <w:r w:rsidR="00D12307" w:rsidRPr="00597509">
        <w:rPr>
          <w:rFonts w:ascii="Times New Roman" w:hAnsi="Times New Roman" w:cs="Times New Roman"/>
          <w:sz w:val="20"/>
          <w:szCs w:val="20"/>
        </w:rPr>
        <w:tab/>
      </w:r>
      <w:r w:rsidR="00D12307" w:rsidRPr="00597509">
        <w:rPr>
          <w:rFonts w:ascii="Times New Roman" w:hAnsi="Times New Roman" w:cs="Times New Roman"/>
          <w:sz w:val="20"/>
          <w:szCs w:val="20"/>
        </w:rPr>
        <w:tab/>
      </w:r>
      <w:r w:rsidR="00D12307" w:rsidRPr="00597509">
        <w:rPr>
          <w:rFonts w:ascii="Times New Roman" w:hAnsi="Times New Roman" w:cs="Times New Roman"/>
          <w:sz w:val="20"/>
          <w:szCs w:val="20"/>
        </w:rPr>
        <w:tab/>
      </w:r>
    </w:p>
    <w:p w14:paraId="25657930" w14:textId="5A35B8B4" w:rsidR="00D12307" w:rsidRPr="00597509" w:rsidRDefault="00D12307" w:rsidP="00D12307">
      <w:pPr>
        <w:spacing w:after="0" w:line="240" w:lineRule="auto"/>
        <w:ind w:left="4320" w:firstLine="720"/>
        <w:rPr>
          <w:rFonts w:ascii="Times New Roman" w:hAnsi="Times New Roman" w:cs="Times New Roman"/>
          <w:sz w:val="20"/>
          <w:szCs w:val="20"/>
        </w:rPr>
      </w:pPr>
    </w:p>
    <w:p w14:paraId="40E6F1BE" w14:textId="3A11FCA4" w:rsidR="00D12307" w:rsidRPr="00597509" w:rsidRDefault="00D12307" w:rsidP="00D12307">
      <w:pPr>
        <w:spacing w:after="0" w:line="240" w:lineRule="auto"/>
        <w:ind w:left="4320" w:firstLine="720"/>
        <w:rPr>
          <w:rFonts w:ascii="Times New Roman" w:hAnsi="Times New Roman" w:cs="Times New Roman"/>
          <w:sz w:val="20"/>
          <w:szCs w:val="20"/>
        </w:rPr>
      </w:pPr>
    </w:p>
    <w:p w14:paraId="76D4CE8D" w14:textId="491951A4" w:rsidR="00D12307" w:rsidRPr="00597509" w:rsidRDefault="00396476" w:rsidP="00D12307">
      <w:pPr>
        <w:spacing w:after="0" w:line="240" w:lineRule="auto"/>
        <w:ind w:left="4320" w:firstLine="720"/>
        <w:rPr>
          <w:rFonts w:ascii="Times New Roman" w:hAnsi="Times New Roman" w:cs="Times New Roman"/>
          <w:sz w:val="20"/>
          <w:szCs w:val="20"/>
        </w:rPr>
      </w:pP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694080" behindDoc="0" locked="0" layoutInCell="1" allowOverlap="1" wp14:anchorId="33C182CC" wp14:editId="57D586B8">
                <wp:simplePos x="0" y="0"/>
                <wp:positionH relativeFrom="column">
                  <wp:posOffset>3058160</wp:posOffset>
                </wp:positionH>
                <wp:positionV relativeFrom="paragraph">
                  <wp:posOffset>59055</wp:posOffset>
                </wp:positionV>
                <wp:extent cx="0" cy="174625"/>
                <wp:effectExtent l="95250" t="0" r="57150" b="53975"/>
                <wp:wrapNone/>
                <wp:docPr id="22" name="Straight Arrow Connector 22"/>
                <wp:cNvGraphicFramePr/>
                <a:graphic xmlns:a="http://schemas.openxmlformats.org/drawingml/2006/main">
                  <a:graphicData uri="http://schemas.microsoft.com/office/word/2010/wordprocessingShape">
                    <wps:wsp>
                      <wps:cNvCnPr/>
                      <wps:spPr>
                        <a:xfrm>
                          <a:off x="0" y="0"/>
                          <a:ext cx="0" cy="1746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71AB4BD" id="Straight Arrow Connector 22" o:spid="_x0000_s1026" type="#_x0000_t32" style="position:absolute;margin-left:240.8pt;margin-top:4.65pt;width:0;height:13.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" strokecolor="black [3213]" strokeweight="1pt">
                <v:stroke endarrow="open"/>
              </v:shape>
            </w:pict>
          </mc:Fallback>
        </mc:AlternateContent>
      </w:r>
      <w:r w:rsidR="00D12307" w:rsidRPr="00597509">
        <w:rPr>
          <w:rFonts w:ascii="Times New Roman" w:hAnsi="Times New Roman" w:cs="Times New Roman"/>
          <w:sz w:val="20"/>
          <w:szCs w:val="20"/>
        </w:rPr>
        <w:t>Yes</w:t>
      </w:r>
    </w:p>
    <w:p w14:paraId="5D04F0D4" w14:textId="6B5DDD69" w:rsidR="00D12307" w:rsidRPr="00597509" w:rsidRDefault="00396476" w:rsidP="00D12307">
      <w:pPr>
        <w:rPr>
          <w:rFonts w:ascii="Times New Roman" w:hAnsi="Times New Roman" w:cs="Times New Roman"/>
          <w:sz w:val="20"/>
          <w:szCs w:val="20"/>
        </w:rPr>
      </w:pP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674624" behindDoc="0" locked="0" layoutInCell="1" allowOverlap="1" wp14:anchorId="69F02AE1" wp14:editId="359E2A32">
                <wp:simplePos x="0" y="0"/>
                <wp:positionH relativeFrom="column">
                  <wp:posOffset>2407285</wp:posOffset>
                </wp:positionH>
                <wp:positionV relativeFrom="paragraph">
                  <wp:posOffset>94615</wp:posOffset>
                </wp:positionV>
                <wp:extent cx="1327785" cy="238125"/>
                <wp:effectExtent l="0" t="0" r="24765" b="28575"/>
                <wp:wrapNone/>
                <wp:docPr id="10" name="Rectangle 10"/>
                <wp:cNvGraphicFramePr/>
                <a:graphic xmlns:a="http://schemas.openxmlformats.org/drawingml/2006/main">
                  <a:graphicData uri="http://schemas.microsoft.com/office/word/2010/wordprocessingShape">
                    <wps:wsp>
                      <wps:cNvSpPr/>
                      <wps:spPr>
                        <a:xfrm>
                          <a:off x="0" y="0"/>
                          <a:ext cx="1327785" cy="238125"/>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61EFB4" w14:textId="77777777" w:rsidR="00DE03AB" w:rsidRPr="00E33D97" w:rsidRDefault="00DE03AB" w:rsidP="009F1270">
                            <w:pPr>
                              <w:jc w:val="center"/>
                              <w:rPr>
                                <w:rFonts w:ascii="Times New Roman" w:hAnsi="Times New Roman" w:cs="Times New Roman"/>
                                <w:sz w:val="20"/>
                                <w:szCs w:val="20"/>
                              </w:rPr>
                            </w:pPr>
                            <w:r w:rsidRPr="00E33D97">
                              <w:rPr>
                                <w:rFonts w:ascii="Times New Roman" w:hAnsi="Times New Roman" w:cs="Times New Roman"/>
                                <w:sz w:val="20"/>
                                <w:szCs w:val="20"/>
                              </w:rPr>
                              <w:t>Calculate Fitness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F02AE1" id="Rectangle 10" o:spid="_x0000_s1039" style="position:absolute;margin-left:189.55pt;margin-top:7.45pt;width:104.55pt;height:1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" fillcolor="white [3212]" strokecolor="black [3213]" strokeweight=".25pt">
                <v:textbox>
                  <w:txbxContent>
                    <w:p w14:paraId="6461EFB4" w14:textId="77777777" w:rsidR="00DE03AB" w:rsidRPr="00E33D97" w:rsidRDefault="00DE03AB" w:rsidP="009F1270">
                      <w:pPr>
                        <w:jc w:val="center"/>
                        <w:rPr>
                          <w:rFonts w:ascii="Times New Roman" w:hAnsi="Times New Roman" w:cs="Times New Roman"/>
                          <w:sz w:val="20"/>
                          <w:szCs w:val="20"/>
                        </w:rPr>
                      </w:pPr>
                      <w:r w:rsidRPr="00E33D97">
                        <w:rPr>
                          <w:rFonts w:ascii="Times New Roman" w:hAnsi="Times New Roman" w:cs="Times New Roman"/>
                          <w:sz w:val="20"/>
                          <w:szCs w:val="20"/>
                        </w:rPr>
                        <w:t>Calculate Fitness</w:t>
                      </w:r>
                    </w:p>
                  </w:txbxContent>
                </v:textbox>
              </v:rect>
            </w:pict>
          </mc:Fallback>
        </mc:AlternateContent>
      </w:r>
      <w:r w:rsidR="00D12307" w:rsidRPr="00597509">
        <w:rPr>
          <w:rFonts w:ascii="Times New Roman" w:hAnsi="Times New Roman" w:cs="Times New Roman"/>
          <w:sz w:val="20"/>
          <w:szCs w:val="20"/>
        </w:rPr>
        <w:tab/>
      </w:r>
      <w:r w:rsidR="00D12307" w:rsidRPr="00597509">
        <w:rPr>
          <w:rFonts w:ascii="Times New Roman" w:hAnsi="Times New Roman" w:cs="Times New Roman"/>
          <w:sz w:val="20"/>
          <w:szCs w:val="20"/>
        </w:rPr>
        <w:tab/>
      </w:r>
      <w:r w:rsidR="00D12307" w:rsidRPr="00597509">
        <w:rPr>
          <w:rFonts w:ascii="Times New Roman" w:hAnsi="Times New Roman" w:cs="Times New Roman"/>
          <w:sz w:val="20"/>
          <w:szCs w:val="20"/>
        </w:rPr>
        <w:tab/>
      </w:r>
      <w:r w:rsidR="00D12307" w:rsidRPr="00597509">
        <w:rPr>
          <w:rFonts w:ascii="Times New Roman" w:hAnsi="Times New Roman" w:cs="Times New Roman"/>
          <w:sz w:val="20"/>
          <w:szCs w:val="20"/>
        </w:rPr>
        <w:tab/>
      </w:r>
      <w:r w:rsidR="00D12307" w:rsidRPr="00597509">
        <w:rPr>
          <w:rFonts w:ascii="Times New Roman" w:hAnsi="Times New Roman" w:cs="Times New Roman"/>
          <w:sz w:val="20"/>
          <w:szCs w:val="20"/>
        </w:rPr>
        <w:tab/>
      </w:r>
      <w:r w:rsidR="00D12307" w:rsidRPr="00597509">
        <w:rPr>
          <w:rFonts w:ascii="Times New Roman" w:hAnsi="Times New Roman" w:cs="Times New Roman"/>
          <w:sz w:val="20"/>
          <w:szCs w:val="20"/>
        </w:rPr>
        <w:tab/>
      </w:r>
      <w:r w:rsidR="00D12307" w:rsidRPr="00597509">
        <w:rPr>
          <w:rFonts w:ascii="Times New Roman" w:hAnsi="Times New Roman" w:cs="Times New Roman"/>
          <w:sz w:val="20"/>
          <w:szCs w:val="20"/>
        </w:rPr>
        <w:tab/>
      </w:r>
    </w:p>
    <w:p w14:paraId="2197EDBA" w14:textId="478B0588" w:rsidR="00D12307" w:rsidRPr="00597509" w:rsidRDefault="00396476" w:rsidP="00B175A4">
      <w:pPr>
        <w:ind w:left="5760" w:firstLine="720"/>
        <w:rPr>
          <w:rFonts w:ascii="Times New Roman" w:hAnsi="Times New Roman" w:cs="Times New Roman"/>
          <w:sz w:val="20"/>
          <w:szCs w:val="20"/>
        </w:rPr>
      </w:pP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680768" behindDoc="0" locked="0" layoutInCell="1" allowOverlap="1" wp14:anchorId="5292ABD7" wp14:editId="0FC5827B">
                <wp:simplePos x="0" y="0"/>
                <wp:positionH relativeFrom="column">
                  <wp:posOffset>1552575</wp:posOffset>
                </wp:positionH>
                <wp:positionV relativeFrom="paragraph">
                  <wp:posOffset>222885</wp:posOffset>
                </wp:positionV>
                <wp:extent cx="3028950" cy="810895"/>
                <wp:effectExtent l="0" t="0" r="19050" b="27305"/>
                <wp:wrapNone/>
                <wp:docPr id="15" name="Diamond 15"/>
                <wp:cNvGraphicFramePr/>
                <a:graphic xmlns:a="http://schemas.openxmlformats.org/drawingml/2006/main">
                  <a:graphicData uri="http://schemas.microsoft.com/office/word/2010/wordprocessingShape">
                    <wps:wsp>
                      <wps:cNvSpPr/>
                      <wps:spPr>
                        <a:xfrm>
                          <a:off x="0" y="0"/>
                          <a:ext cx="3028950" cy="810895"/>
                        </a:xfrm>
                        <a:prstGeom prst="diamond">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E78C81" w14:textId="77777777" w:rsidR="00DE03AB" w:rsidRPr="00B175A4" w:rsidRDefault="00DE03AB" w:rsidP="009E753F">
                            <w:pPr>
                              <w:spacing w:after="0" w:line="240" w:lineRule="auto"/>
                              <w:jc w:val="center"/>
                              <w:rPr>
                                <w:rFonts w:ascii="Times New Roman" w:hAnsi="Times New Roman" w:cs="Times New Roman"/>
                                <w:sz w:val="20"/>
                                <w:szCs w:val="20"/>
                              </w:rPr>
                            </w:pPr>
                            <w:r w:rsidRPr="00B175A4">
                              <w:rPr>
                                <w:rFonts w:ascii="Times New Roman" w:hAnsi="Times New Roman" w:cs="Times New Roman"/>
                                <w:sz w:val="20"/>
                                <w:szCs w:val="20"/>
                              </w:rPr>
                              <w:t>Whether fitness computed for all pollens</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2ABD7" id="Diamond 15" o:spid="_x0000_s1040" type="#_x0000_t4" style="position:absolute;left:0;text-align:left;margin-left:122.25pt;margin-top:17.55pt;width:238.5pt;height:6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" fillcolor="white [3212]" strokecolor="black [3213]" strokeweight=".25pt">
                <v:textbox>
                  <w:txbxContent>
                    <w:p w14:paraId="41E78C81" w14:textId="77777777" w:rsidR="00DE03AB" w:rsidRPr="00B175A4" w:rsidRDefault="00DE03AB" w:rsidP="009E753F">
                      <w:pPr>
                        <w:spacing w:after="0" w:line="240" w:lineRule="auto"/>
                        <w:jc w:val="center"/>
                        <w:rPr>
                          <w:rFonts w:ascii="Times New Roman" w:hAnsi="Times New Roman" w:cs="Times New Roman"/>
                          <w:sz w:val="20"/>
                          <w:szCs w:val="20"/>
                        </w:rPr>
                      </w:pPr>
                      <w:r w:rsidRPr="00B175A4">
                        <w:rPr>
                          <w:rFonts w:ascii="Times New Roman" w:hAnsi="Times New Roman" w:cs="Times New Roman"/>
                          <w:sz w:val="20"/>
                          <w:szCs w:val="20"/>
                        </w:rPr>
                        <w:t>Whether fitness computed for all pollens</w:t>
                      </w:r>
                      <w:r>
                        <w:rPr>
                          <w:rFonts w:ascii="Times New Roman" w:hAnsi="Times New Roman" w:cs="Times New Roman"/>
                          <w:sz w:val="20"/>
                          <w:szCs w:val="20"/>
                        </w:rPr>
                        <w:t>?</w:t>
                      </w:r>
                    </w:p>
                  </w:txbxContent>
                </v:textbox>
              </v:shape>
            </w:pict>
          </mc:Fallback>
        </mc:AlternateContent>
      </w: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696128" behindDoc="0" locked="0" layoutInCell="1" allowOverlap="1" wp14:anchorId="5F662F99" wp14:editId="272B52A5">
                <wp:simplePos x="0" y="0"/>
                <wp:positionH relativeFrom="column">
                  <wp:posOffset>3067685</wp:posOffset>
                </wp:positionH>
                <wp:positionV relativeFrom="paragraph">
                  <wp:posOffset>41910</wp:posOffset>
                </wp:positionV>
                <wp:extent cx="0" cy="174625"/>
                <wp:effectExtent l="95250" t="0" r="57150" b="53975"/>
                <wp:wrapNone/>
                <wp:docPr id="23" name="Straight Arrow Connector 23"/>
                <wp:cNvGraphicFramePr/>
                <a:graphic xmlns:a="http://schemas.openxmlformats.org/drawingml/2006/main">
                  <a:graphicData uri="http://schemas.microsoft.com/office/word/2010/wordprocessingShape">
                    <wps:wsp>
                      <wps:cNvCnPr/>
                      <wps:spPr>
                        <a:xfrm>
                          <a:off x="0" y="0"/>
                          <a:ext cx="0" cy="1746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499A3B0" id="Straight Arrow Connector 23" o:spid="_x0000_s1026" type="#_x0000_t32" style="position:absolute;margin-left:241.55pt;margin-top:3.3pt;width:0;height:13.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" strokecolor="black [3213]" strokeweight="1pt">
                <v:stroke endarrow="open"/>
              </v:shape>
            </w:pict>
          </mc:Fallback>
        </mc:AlternateContent>
      </w:r>
    </w:p>
    <w:p w14:paraId="3D2C2F0D" w14:textId="574D4598" w:rsidR="00396476" w:rsidRPr="00396476" w:rsidRDefault="00396476" w:rsidP="00B175A4">
      <w:pPr>
        <w:ind w:left="5760" w:firstLine="720"/>
        <w:rPr>
          <w:rFonts w:ascii="Times New Roman" w:hAnsi="Times New Roman" w:cs="Times New Roman"/>
          <w:sz w:val="6"/>
          <w:szCs w:val="20"/>
        </w:rPr>
      </w:pPr>
      <w:r>
        <w:rPr>
          <w:rFonts w:ascii="Times New Roman" w:hAnsi="Times New Roman" w:cs="Times New Roman"/>
          <w:sz w:val="20"/>
          <w:szCs w:val="20"/>
        </w:rPr>
        <w:t xml:space="preserve">           </w:t>
      </w:r>
    </w:p>
    <w:p w14:paraId="5C87C3F2" w14:textId="6A502777" w:rsidR="00D12307" w:rsidRPr="00597509" w:rsidRDefault="00396476" w:rsidP="00396476">
      <w:pPr>
        <w:ind w:left="6480" w:firstLine="720"/>
        <w:rPr>
          <w:rFonts w:ascii="Times New Roman" w:hAnsi="Times New Roman" w:cs="Times New Roman"/>
          <w:sz w:val="20"/>
          <w:szCs w:val="20"/>
        </w:rPr>
      </w:pP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713536" behindDoc="0" locked="0" layoutInCell="1" allowOverlap="1" wp14:anchorId="51E93979" wp14:editId="440E52FE">
                <wp:simplePos x="0" y="0"/>
                <wp:positionH relativeFrom="column">
                  <wp:posOffset>4563110</wp:posOffset>
                </wp:positionH>
                <wp:positionV relativeFrom="paragraph">
                  <wp:posOffset>149225</wp:posOffset>
                </wp:positionV>
                <wp:extent cx="565150" cy="0"/>
                <wp:effectExtent l="0" t="0" r="25400" b="19050"/>
                <wp:wrapNone/>
                <wp:docPr id="36" name="Straight Connector 36"/>
                <wp:cNvGraphicFramePr/>
                <a:graphic xmlns:a="http://schemas.openxmlformats.org/drawingml/2006/main">
                  <a:graphicData uri="http://schemas.microsoft.com/office/word/2010/wordprocessingShape">
                    <wps:wsp>
                      <wps:cNvCnPr/>
                      <wps:spPr>
                        <a:xfrm>
                          <a:off x="0" y="0"/>
                          <a:ext cx="5651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1DACD5" id="Straight Connector 3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3pt,11.75pt" to="403.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" strokecolor="black [3213]" strokeweight="1pt"/>
            </w:pict>
          </mc:Fallback>
        </mc:AlternateContent>
      </w:r>
      <w:r w:rsidR="00D12307" w:rsidRPr="00597509">
        <w:rPr>
          <w:rFonts w:ascii="Times New Roman" w:hAnsi="Times New Roman" w:cs="Times New Roman"/>
          <w:sz w:val="20"/>
          <w:szCs w:val="20"/>
        </w:rPr>
        <w:t>No</w:t>
      </w:r>
    </w:p>
    <w:p w14:paraId="5F7510C6" w14:textId="33545C1A" w:rsidR="00D12307" w:rsidRPr="00597509" w:rsidRDefault="00396476" w:rsidP="00D12307">
      <w:pPr>
        <w:ind w:left="4320" w:firstLine="720"/>
        <w:rPr>
          <w:rFonts w:ascii="Times New Roman" w:hAnsi="Times New Roman" w:cs="Times New Roman"/>
          <w:sz w:val="20"/>
          <w:szCs w:val="20"/>
        </w:rPr>
      </w:pP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666432" behindDoc="0" locked="0" layoutInCell="1" allowOverlap="1" wp14:anchorId="14AD961D" wp14:editId="7492A5F3">
                <wp:simplePos x="0" y="0"/>
                <wp:positionH relativeFrom="column">
                  <wp:posOffset>5715</wp:posOffset>
                </wp:positionH>
                <wp:positionV relativeFrom="paragraph">
                  <wp:posOffset>8255</wp:posOffset>
                </wp:positionV>
                <wp:extent cx="1598212" cy="373712"/>
                <wp:effectExtent l="0" t="0" r="21590" b="26670"/>
                <wp:wrapNone/>
                <wp:docPr id="6" name="Rectangle 6"/>
                <wp:cNvGraphicFramePr/>
                <a:graphic xmlns:a="http://schemas.openxmlformats.org/drawingml/2006/main">
                  <a:graphicData uri="http://schemas.microsoft.com/office/word/2010/wordprocessingShape">
                    <wps:wsp>
                      <wps:cNvSpPr/>
                      <wps:spPr>
                        <a:xfrm>
                          <a:off x="0" y="0"/>
                          <a:ext cx="1598212" cy="373712"/>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B20F03" w14:textId="77777777" w:rsidR="00DE03AB" w:rsidRPr="009E753F" w:rsidRDefault="00DE03AB" w:rsidP="009E753F">
                            <w:pPr>
                              <w:spacing w:after="0" w:line="240" w:lineRule="auto"/>
                              <w:jc w:val="center"/>
                              <w:rPr>
                                <w:rFonts w:ascii="Times New Roman" w:hAnsi="Times New Roman" w:cs="Times New Roman"/>
                                <w:sz w:val="20"/>
                                <w:szCs w:val="20"/>
                              </w:rPr>
                            </w:pPr>
                            <w:r w:rsidRPr="009E753F">
                              <w:rPr>
                                <w:rFonts w:ascii="Times New Roman" w:hAnsi="Times New Roman" w:cs="Times New Roman"/>
                                <w:sz w:val="20"/>
                                <w:szCs w:val="20"/>
                              </w:rPr>
                              <w:t>The current iteration number is added by 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D961D" id="Rectangle 6" o:spid="_x0000_s1041" style="position:absolute;left:0;text-align:left;margin-left:.45pt;margin-top:.65pt;width:125.85pt;height:2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" fillcolor="white [3212]" strokecolor="black [3213]" strokeweight=".25pt">
                <v:textbox>
                  <w:txbxContent>
                    <w:p w14:paraId="54B20F03" w14:textId="77777777" w:rsidR="00DE03AB" w:rsidRPr="009E753F" w:rsidRDefault="00DE03AB" w:rsidP="009E753F">
                      <w:pPr>
                        <w:spacing w:after="0" w:line="240" w:lineRule="auto"/>
                        <w:jc w:val="center"/>
                        <w:rPr>
                          <w:rFonts w:ascii="Times New Roman" w:hAnsi="Times New Roman" w:cs="Times New Roman"/>
                          <w:sz w:val="20"/>
                          <w:szCs w:val="20"/>
                        </w:rPr>
                      </w:pPr>
                      <w:r w:rsidRPr="009E753F">
                        <w:rPr>
                          <w:rFonts w:ascii="Times New Roman" w:hAnsi="Times New Roman" w:cs="Times New Roman"/>
                          <w:sz w:val="20"/>
                          <w:szCs w:val="20"/>
                        </w:rPr>
                        <w:t>The current iteration number is added by one</w:t>
                      </w:r>
                    </w:p>
                  </w:txbxContent>
                </v:textbox>
              </v:rect>
            </w:pict>
          </mc:Fallback>
        </mc:AlternateContent>
      </w: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698176" behindDoc="0" locked="0" layoutInCell="1" allowOverlap="1" wp14:anchorId="56E0EDD9" wp14:editId="38F546A6">
                <wp:simplePos x="0" y="0"/>
                <wp:positionH relativeFrom="column">
                  <wp:posOffset>3079750</wp:posOffset>
                </wp:positionH>
                <wp:positionV relativeFrom="paragraph">
                  <wp:posOffset>281940</wp:posOffset>
                </wp:positionV>
                <wp:extent cx="0" cy="174625"/>
                <wp:effectExtent l="95250" t="0" r="57150" b="53975"/>
                <wp:wrapNone/>
                <wp:docPr id="24" name="Straight Arrow Connector 24"/>
                <wp:cNvGraphicFramePr/>
                <a:graphic xmlns:a="http://schemas.openxmlformats.org/drawingml/2006/main">
                  <a:graphicData uri="http://schemas.microsoft.com/office/word/2010/wordprocessingShape">
                    <wps:wsp>
                      <wps:cNvCnPr/>
                      <wps:spPr>
                        <a:xfrm>
                          <a:off x="0" y="0"/>
                          <a:ext cx="0" cy="1746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C4D8ECF" id="Straight Arrow Connector 24" o:spid="_x0000_s1026" type="#_x0000_t32" style="position:absolute;margin-left:242.5pt;margin-top:22.2pt;width:0;height:13.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" strokecolor="black [3213]" strokeweight="1pt">
                <v:stroke endarrow="open"/>
              </v:shape>
            </w:pict>
          </mc:Fallback>
        </mc:AlternateContent>
      </w:r>
    </w:p>
    <w:p w14:paraId="2911716B" w14:textId="73ADEB91" w:rsidR="00D12307" w:rsidRPr="00396476" w:rsidRDefault="00D12307" w:rsidP="00D12307">
      <w:pPr>
        <w:spacing w:after="0" w:line="240" w:lineRule="auto"/>
        <w:ind w:left="4320" w:firstLine="720"/>
        <w:rPr>
          <w:rFonts w:ascii="Times New Roman" w:hAnsi="Times New Roman" w:cs="Times New Roman"/>
          <w:sz w:val="8"/>
          <w:szCs w:val="20"/>
        </w:rPr>
      </w:pPr>
    </w:p>
    <w:p w14:paraId="1D38E885" w14:textId="304E62C8" w:rsidR="00D12307" w:rsidRPr="00597509" w:rsidRDefault="00396476" w:rsidP="00D12307">
      <w:pPr>
        <w:spacing w:after="0" w:line="240" w:lineRule="auto"/>
        <w:ind w:left="4320" w:firstLine="720"/>
        <w:rPr>
          <w:rFonts w:ascii="Times New Roman" w:hAnsi="Times New Roman" w:cs="Times New Roman"/>
          <w:sz w:val="20"/>
          <w:szCs w:val="20"/>
        </w:rPr>
      </w:pP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724800" behindDoc="0" locked="0" layoutInCell="1" allowOverlap="1" wp14:anchorId="459C6BEF" wp14:editId="34A43362">
                <wp:simplePos x="0" y="0"/>
                <wp:positionH relativeFrom="column">
                  <wp:posOffset>694690</wp:posOffset>
                </wp:positionH>
                <wp:positionV relativeFrom="paragraph">
                  <wp:posOffset>48260</wp:posOffset>
                </wp:positionV>
                <wp:extent cx="45719" cy="1600200"/>
                <wp:effectExtent l="76200" t="38100" r="69215" b="19050"/>
                <wp:wrapNone/>
                <wp:docPr id="44" name="Straight Arrow Connector 44"/>
                <wp:cNvGraphicFramePr/>
                <a:graphic xmlns:a="http://schemas.openxmlformats.org/drawingml/2006/main">
                  <a:graphicData uri="http://schemas.microsoft.com/office/word/2010/wordprocessingShape">
                    <wps:wsp>
                      <wps:cNvCnPr/>
                      <wps:spPr>
                        <a:xfrm flipH="1" flipV="1">
                          <a:off x="0" y="0"/>
                          <a:ext cx="45719" cy="16002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3B85D7" id="Straight Arrow Connector 44" o:spid="_x0000_s1026" type="#_x0000_t32" style="position:absolute;margin-left:54.7pt;margin-top:3.8pt;width:3.6pt;height:126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" strokecolor="black [3213]" strokeweight="1pt">
                <v:stroke endarrow="open"/>
              </v:shape>
            </w:pict>
          </mc:Fallback>
        </mc:AlternateContent>
      </w: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662336" behindDoc="0" locked="0" layoutInCell="1" allowOverlap="1" wp14:anchorId="0B0804B0" wp14:editId="1A5411B8">
                <wp:simplePos x="0" y="0"/>
                <wp:positionH relativeFrom="margin">
                  <wp:posOffset>1876425</wp:posOffset>
                </wp:positionH>
                <wp:positionV relativeFrom="paragraph">
                  <wp:posOffset>126365</wp:posOffset>
                </wp:positionV>
                <wp:extent cx="2400300" cy="46863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2400300" cy="46863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606497" w14:textId="77777777" w:rsidR="00DE03AB" w:rsidRPr="00B175A4" w:rsidRDefault="00DE03AB" w:rsidP="009E753F">
                            <w:pPr>
                              <w:spacing w:after="0" w:line="240" w:lineRule="auto"/>
                              <w:jc w:val="center"/>
                              <w:rPr>
                                <w:rFonts w:ascii="Times New Roman" w:hAnsi="Times New Roman" w:cs="Times New Roman"/>
                                <w:sz w:val="20"/>
                                <w:szCs w:val="20"/>
                              </w:rPr>
                            </w:pPr>
                            <w:r w:rsidRPr="00B175A4">
                              <w:rPr>
                                <w:rFonts w:ascii="Times New Roman" w:hAnsi="Times New Roman" w:cs="Times New Roman"/>
                                <w:sz w:val="20"/>
                                <w:szCs w:val="20"/>
                              </w:rPr>
                              <w:t xml:space="preserve">Update the pollens global optimum fitness based on the fitness </w:t>
                            </w:r>
                            <w:r w:rsidRPr="00B175A4">
                              <w:rPr>
                                <w:rFonts w:ascii="Times New Roman" w:hAnsi="Times New Roman" w:cs="Times New Roman"/>
                                <w:sz w:val="20"/>
                                <w:szCs w:val="20"/>
                              </w:rPr>
                              <w:t>of each pollen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804B0" id="Rectangle 3" o:spid="_x0000_s1042" style="position:absolute;left:0;text-align:left;margin-left:147.75pt;margin-top:9.95pt;width:189pt;height:36.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" fillcolor="white [3212]" strokecolor="black [3213]" strokeweight=".25pt">
                <v:textbox>
                  <w:txbxContent>
                    <w:p w14:paraId="77606497" w14:textId="77777777" w:rsidR="00DE03AB" w:rsidRPr="00B175A4" w:rsidRDefault="00DE03AB" w:rsidP="009E753F">
                      <w:pPr>
                        <w:spacing w:after="0" w:line="240" w:lineRule="auto"/>
                        <w:jc w:val="center"/>
                        <w:rPr>
                          <w:rFonts w:ascii="Times New Roman" w:hAnsi="Times New Roman" w:cs="Times New Roman"/>
                          <w:sz w:val="20"/>
                          <w:szCs w:val="20"/>
                        </w:rPr>
                      </w:pPr>
                      <w:r w:rsidRPr="00B175A4">
                        <w:rPr>
                          <w:rFonts w:ascii="Times New Roman" w:hAnsi="Times New Roman" w:cs="Times New Roman"/>
                          <w:sz w:val="20"/>
                          <w:szCs w:val="20"/>
                        </w:rPr>
                        <w:t xml:space="preserve">Update the pollens global optimum fitness based on the fitness </w:t>
                      </w:r>
                      <w:r w:rsidRPr="00B175A4">
                        <w:rPr>
                          <w:rFonts w:ascii="Times New Roman" w:hAnsi="Times New Roman" w:cs="Times New Roman"/>
                          <w:sz w:val="20"/>
                          <w:szCs w:val="20"/>
                        </w:rPr>
                        <w:t>of each pollen</w:t>
                      </w:r>
                    </w:p>
                  </w:txbxContent>
                </v:textbox>
                <w10:wrap anchorx="margin"/>
              </v:rect>
            </w:pict>
          </mc:Fallback>
        </mc:AlternateContent>
      </w:r>
      <w:r w:rsidR="00D12307" w:rsidRPr="00597509">
        <w:rPr>
          <w:rFonts w:ascii="Times New Roman" w:hAnsi="Times New Roman" w:cs="Times New Roman"/>
          <w:sz w:val="20"/>
          <w:szCs w:val="20"/>
        </w:rPr>
        <w:t>Yes</w:t>
      </w:r>
    </w:p>
    <w:p w14:paraId="2B3CF735" w14:textId="0A350D5D" w:rsidR="00D12307" w:rsidRPr="00597509" w:rsidRDefault="00D12307" w:rsidP="00B175A4">
      <w:pPr>
        <w:ind w:left="5760" w:firstLine="720"/>
        <w:rPr>
          <w:rFonts w:ascii="Times New Roman" w:hAnsi="Times New Roman" w:cs="Times New Roman"/>
          <w:sz w:val="20"/>
          <w:szCs w:val="20"/>
        </w:rPr>
      </w:pPr>
    </w:p>
    <w:p w14:paraId="5CE46B44" w14:textId="77A83346" w:rsidR="00B04091" w:rsidRPr="00597509" w:rsidRDefault="00396476" w:rsidP="00B175A4">
      <w:pPr>
        <w:ind w:left="5760" w:firstLine="720"/>
        <w:rPr>
          <w:rFonts w:ascii="Times New Roman" w:hAnsi="Times New Roman" w:cs="Times New Roman"/>
          <w:sz w:val="20"/>
          <w:szCs w:val="20"/>
        </w:rPr>
      </w:pP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708416" behindDoc="0" locked="0" layoutInCell="1" allowOverlap="1" wp14:anchorId="17C19348" wp14:editId="26386E87">
                <wp:simplePos x="0" y="0"/>
                <wp:positionH relativeFrom="column">
                  <wp:posOffset>3072765</wp:posOffset>
                </wp:positionH>
                <wp:positionV relativeFrom="paragraph">
                  <wp:posOffset>149860</wp:posOffset>
                </wp:positionV>
                <wp:extent cx="0" cy="174625"/>
                <wp:effectExtent l="95250" t="0" r="57150" b="53975"/>
                <wp:wrapNone/>
                <wp:docPr id="30" name="Straight Arrow Connector 30"/>
                <wp:cNvGraphicFramePr/>
                <a:graphic xmlns:a="http://schemas.openxmlformats.org/drawingml/2006/main">
                  <a:graphicData uri="http://schemas.microsoft.com/office/word/2010/wordprocessingShape">
                    <wps:wsp>
                      <wps:cNvCnPr/>
                      <wps:spPr>
                        <a:xfrm>
                          <a:off x="0" y="0"/>
                          <a:ext cx="0" cy="1746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84B7102" id="Straight Arrow Connector 30" o:spid="_x0000_s1026" type="#_x0000_t32" style="position:absolute;margin-left:241.95pt;margin-top:11.8pt;width:0;height:13.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" strokecolor="black [3213]" strokeweight="1pt">
                <v:stroke endarrow="open"/>
              </v:shape>
            </w:pict>
          </mc:Fallback>
        </mc:AlternateContent>
      </w:r>
    </w:p>
    <w:p w14:paraId="41F406B1" w14:textId="60D035FF" w:rsidR="00B04091" w:rsidRPr="00597509" w:rsidRDefault="00396476" w:rsidP="00B175A4">
      <w:pPr>
        <w:ind w:left="5760" w:firstLine="720"/>
        <w:rPr>
          <w:rFonts w:ascii="Times New Roman" w:hAnsi="Times New Roman" w:cs="Times New Roman"/>
          <w:sz w:val="20"/>
          <w:szCs w:val="20"/>
        </w:rPr>
      </w:pP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670528" behindDoc="0" locked="0" layoutInCell="1" allowOverlap="1" wp14:anchorId="30A17FC7" wp14:editId="5DF4EABC">
                <wp:simplePos x="0" y="0"/>
                <wp:positionH relativeFrom="column">
                  <wp:posOffset>2212340</wp:posOffset>
                </wp:positionH>
                <wp:positionV relativeFrom="paragraph">
                  <wp:posOffset>50165</wp:posOffset>
                </wp:positionV>
                <wp:extent cx="1748155" cy="285750"/>
                <wp:effectExtent l="0" t="0" r="23495" b="19050"/>
                <wp:wrapNone/>
                <wp:docPr id="8" name="Rectangle 8"/>
                <wp:cNvGraphicFramePr/>
                <a:graphic xmlns:a="http://schemas.openxmlformats.org/drawingml/2006/main">
                  <a:graphicData uri="http://schemas.microsoft.com/office/word/2010/wordprocessingShape">
                    <wps:wsp>
                      <wps:cNvSpPr/>
                      <wps:spPr>
                        <a:xfrm>
                          <a:off x="0" y="0"/>
                          <a:ext cx="1748155" cy="2857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098CE1" w14:textId="77777777" w:rsidR="00DE03AB" w:rsidRPr="00B175A4" w:rsidRDefault="00DE03AB" w:rsidP="009F1270">
                            <w:pPr>
                              <w:jc w:val="center"/>
                              <w:rPr>
                                <w:rFonts w:ascii="Times New Roman" w:hAnsi="Times New Roman" w:cs="Times New Roman"/>
                                <w:sz w:val="20"/>
                                <w:szCs w:val="20"/>
                              </w:rPr>
                            </w:pPr>
                            <w:r w:rsidRPr="00B175A4">
                              <w:rPr>
                                <w:rFonts w:ascii="Times New Roman" w:hAnsi="Times New Roman" w:cs="Times New Roman"/>
                                <w:sz w:val="20"/>
                                <w:szCs w:val="20"/>
                              </w:rPr>
                              <w:t>Update</w:t>
                            </w:r>
                            <w:r>
                              <w:rPr>
                                <w:rFonts w:ascii="Times New Roman" w:hAnsi="Times New Roman" w:cs="Times New Roman"/>
                                <w:sz w:val="20"/>
                                <w:szCs w:val="20"/>
                              </w:rPr>
                              <w:t xml:space="preserve"> </w:t>
                            </w:r>
                            <w:r w:rsidRPr="00B175A4">
                              <w:rPr>
                                <w:rFonts w:ascii="Times New Roman" w:hAnsi="Times New Roman" w:cs="Times New Roman"/>
                                <w:sz w:val="20"/>
                                <w:szCs w:val="20"/>
                              </w:rPr>
                              <w:t>each</w:t>
                            </w:r>
                            <w:r>
                              <w:rPr>
                                <w:rFonts w:ascii="Times New Roman" w:hAnsi="Times New Roman" w:cs="Times New Roman"/>
                                <w:sz w:val="20"/>
                                <w:szCs w:val="20"/>
                              </w:rPr>
                              <w:t xml:space="preserve"> </w:t>
                            </w:r>
                            <w:r w:rsidRPr="00B175A4">
                              <w:rPr>
                                <w:rFonts w:ascii="Times New Roman" w:hAnsi="Times New Roman" w:cs="Times New Roman"/>
                                <w:sz w:val="20"/>
                                <w:szCs w:val="20"/>
                              </w:rPr>
                              <w:t>nest</w:t>
                            </w:r>
                            <w:r>
                              <w:rPr>
                                <w:rFonts w:ascii="Times New Roman" w:hAnsi="Times New Roman" w:cs="Times New Roman"/>
                                <w:sz w:val="20"/>
                                <w:szCs w:val="20"/>
                              </w:rPr>
                              <w:t xml:space="preserve"> </w:t>
                            </w:r>
                            <w:r w:rsidRPr="00B175A4">
                              <w:rPr>
                                <w:rFonts w:ascii="Times New Roman" w:hAnsi="Times New Roman" w:cs="Times New Roman"/>
                                <w:sz w:val="20"/>
                                <w:szCs w:val="20"/>
                              </w:rPr>
                              <w:t>and</w:t>
                            </w:r>
                            <w:r>
                              <w:rPr>
                                <w:rFonts w:ascii="Times New Roman" w:hAnsi="Times New Roman" w:cs="Times New Roman"/>
                                <w:sz w:val="20"/>
                                <w:szCs w:val="20"/>
                              </w:rPr>
                              <w:t xml:space="preserve"> </w:t>
                            </w:r>
                            <w:r w:rsidRPr="00B175A4">
                              <w:rPr>
                                <w:rFonts w:ascii="Times New Roman" w:hAnsi="Times New Roman" w:cs="Times New Roman"/>
                                <w:sz w:val="20"/>
                                <w:szCs w:val="20"/>
                              </w:rPr>
                              <w:t>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17FC7" id="Rectangle 8" o:spid="_x0000_s1043" style="position:absolute;left:0;text-align:left;margin-left:174.2pt;margin-top:3.95pt;width:137.6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" fillcolor="white [3212]" strokecolor="black [3213]" strokeweight=".25pt">
                <v:textbox>
                  <w:txbxContent>
                    <w:p w14:paraId="2C098CE1" w14:textId="77777777" w:rsidR="00DE03AB" w:rsidRPr="00B175A4" w:rsidRDefault="00DE03AB" w:rsidP="009F1270">
                      <w:pPr>
                        <w:jc w:val="center"/>
                        <w:rPr>
                          <w:rFonts w:ascii="Times New Roman" w:hAnsi="Times New Roman" w:cs="Times New Roman"/>
                          <w:sz w:val="20"/>
                          <w:szCs w:val="20"/>
                        </w:rPr>
                      </w:pPr>
                      <w:r w:rsidRPr="00B175A4">
                        <w:rPr>
                          <w:rFonts w:ascii="Times New Roman" w:hAnsi="Times New Roman" w:cs="Times New Roman"/>
                          <w:sz w:val="20"/>
                          <w:szCs w:val="20"/>
                        </w:rPr>
                        <w:t>Update</w:t>
                      </w:r>
                      <w:r>
                        <w:rPr>
                          <w:rFonts w:ascii="Times New Roman" w:hAnsi="Times New Roman" w:cs="Times New Roman"/>
                          <w:sz w:val="20"/>
                          <w:szCs w:val="20"/>
                        </w:rPr>
                        <w:t xml:space="preserve"> </w:t>
                      </w:r>
                      <w:r w:rsidRPr="00B175A4">
                        <w:rPr>
                          <w:rFonts w:ascii="Times New Roman" w:hAnsi="Times New Roman" w:cs="Times New Roman"/>
                          <w:sz w:val="20"/>
                          <w:szCs w:val="20"/>
                        </w:rPr>
                        <w:t>each</w:t>
                      </w:r>
                      <w:r>
                        <w:rPr>
                          <w:rFonts w:ascii="Times New Roman" w:hAnsi="Times New Roman" w:cs="Times New Roman"/>
                          <w:sz w:val="20"/>
                          <w:szCs w:val="20"/>
                        </w:rPr>
                        <w:t xml:space="preserve"> </w:t>
                      </w:r>
                      <w:r w:rsidRPr="00B175A4">
                        <w:rPr>
                          <w:rFonts w:ascii="Times New Roman" w:hAnsi="Times New Roman" w:cs="Times New Roman"/>
                          <w:sz w:val="20"/>
                          <w:szCs w:val="20"/>
                        </w:rPr>
                        <w:t>nest</w:t>
                      </w:r>
                      <w:r>
                        <w:rPr>
                          <w:rFonts w:ascii="Times New Roman" w:hAnsi="Times New Roman" w:cs="Times New Roman"/>
                          <w:sz w:val="20"/>
                          <w:szCs w:val="20"/>
                        </w:rPr>
                        <w:t xml:space="preserve"> </w:t>
                      </w:r>
                      <w:r w:rsidRPr="00B175A4">
                        <w:rPr>
                          <w:rFonts w:ascii="Times New Roman" w:hAnsi="Times New Roman" w:cs="Times New Roman"/>
                          <w:sz w:val="20"/>
                          <w:szCs w:val="20"/>
                        </w:rPr>
                        <w:t>and</w:t>
                      </w:r>
                      <w:r>
                        <w:rPr>
                          <w:rFonts w:ascii="Times New Roman" w:hAnsi="Times New Roman" w:cs="Times New Roman"/>
                          <w:sz w:val="20"/>
                          <w:szCs w:val="20"/>
                        </w:rPr>
                        <w:t xml:space="preserve"> </w:t>
                      </w:r>
                      <w:r w:rsidRPr="00B175A4">
                        <w:rPr>
                          <w:rFonts w:ascii="Times New Roman" w:hAnsi="Times New Roman" w:cs="Times New Roman"/>
                          <w:sz w:val="20"/>
                          <w:szCs w:val="20"/>
                        </w:rPr>
                        <w:t>position</w:t>
                      </w:r>
                    </w:p>
                  </w:txbxContent>
                </v:textbox>
              </v:rect>
            </w:pict>
          </mc:Fallback>
        </mc:AlternateContent>
      </w:r>
    </w:p>
    <w:p w14:paraId="49B178DC" w14:textId="4D01B37D" w:rsidR="00B04091" w:rsidRPr="00597509" w:rsidRDefault="00396476" w:rsidP="00B175A4">
      <w:pPr>
        <w:ind w:left="5760" w:firstLine="720"/>
        <w:rPr>
          <w:rFonts w:ascii="Times New Roman" w:hAnsi="Times New Roman" w:cs="Times New Roman"/>
          <w:sz w:val="20"/>
          <w:szCs w:val="20"/>
        </w:rPr>
      </w:pP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721728" behindDoc="0" locked="0" layoutInCell="1" allowOverlap="1" wp14:anchorId="2E82BD8D" wp14:editId="17DE2942">
                <wp:simplePos x="0" y="0"/>
                <wp:positionH relativeFrom="column">
                  <wp:posOffset>1562735</wp:posOffset>
                </wp:positionH>
                <wp:positionV relativeFrom="paragraph">
                  <wp:posOffset>222250</wp:posOffset>
                </wp:positionV>
                <wp:extent cx="3028950" cy="810895"/>
                <wp:effectExtent l="0" t="0" r="19050" b="27305"/>
                <wp:wrapNone/>
                <wp:docPr id="42" name="Diamond 42"/>
                <wp:cNvGraphicFramePr/>
                <a:graphic xmlns:a="http://schemas.openxmlformats.org/drawingml/2006/main">
                  <a:graphicData uri="http://schemas.microsoft.com/office/word/2010/wordprocessingShape">
                    <wps:wsp>
                      <wps:cNvSpPr/>
                      <wps:spPr>
                        <a:xfrm>
                          <a:off x="0" y="0"/>
                          <a:ext cx="3028950" cy="810895"/>
                        </a:xfrm>
                        <a:prstGeom prst="diamond">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21B19D" w14:textId="77777777" w:rsidR="00DE03AB" w:rsidRPr="00B175A4" w:rsidRDefault="00DE03AB" w:rsidP="00B04091">
                            <w:pPr>
                              <w:spacing w:after="0" w:line="240" w:lineRule="auto"/>
                              <w:jc w:val="center"/>
                              <w:rPr>
                                <w:rFonts w:ascii="Times New Roman" w:hAnsi="Times New Roman" w:cs="Times New Roman"/>
                                <w:sz w:val="20"/>
                                <w:szCs w:val="20"/>
                              </w:rPr>
                            </w:pPr>
                            <w:r w:rsidRPr="00B175A4">
                              <w:rPr>
                                <w:rFonts w:ascii="Times New Roman" w:hAnsi="Times New Roman" w:cs="Times New Roman"/>
                                <w:sz w:val="20"/>
                                <w:szCs w:val="20"/>
                              </w:rPr>
                              <w:t>Whether fitness computed for all pollens</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2BD8D" id="Diamond 42" o:spid="_x0000_s1044" type="#_x0000_t4" style="position:absolute;left:0;text-align:left;margin-left:123.05pt;margin-top:17.5pt;width:238.5pt;height:63.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" fillcolor="white [3212]" strokecolor="black [3213]" strokeweight=".25pt">
                <v:textbox>
                  <w:txbxContent>
                    <w:p w14:paraId="1221B19D" w14:textId="77777777" w:rsidR="00DE03AB" w:rsidRPr="00B175A4" w:rsidRDefault="00DE03AB" w:rsidP="00B04091">
                      <w:pPr>
                        <w:spacing w:after="0" w:line="240" w:lineRule="auto"/>
                        <w:jc w:val="center"/>
                        <w:rPr>
                          <w:rFonts w:ascii="Times New Roman" w:hAnsi="Times New Roman" w:cs="Times New Roman"/>
                          <w:sz w:val="20"/>
                          <w:szCs w:val="20"/>
                        </w:rPr>
                      </w:pPr>
                      <w:r w:rsidRPr="00B175A4">
                        <w:rPr>
                          <w:rFonts w:ascii="Times New Roman" w:hAnsi="Times New Roman" w:cs="Times New Roman"/>
                          <w:sz w:val="20"/>
                          <w:szCs w:val="20"/>
                        </w:rPr>
                        <w:t>Whether fitness computed for all pollens</w:t>
                      </w:r>
                      <w:r>
                        <w:rPr>
                          <w:rFonts w:ascii="Times New Roman" w:hAnsi="Times New Roman" w:cs="Times New Roman"/>
                          <w:sz w:val="20"/>
                          <w:szCs w:val="20"/>
                        </w:rPr>
                        <w:t>?</w:t>
                      </w:r>
                    </w:p>
                  </w:txbxContent>
                </v:textbox>
              </v:shape>
            </w:pict>
          </mc:Fallback>
        </mc:AlternateContent>
      </w: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704320" behindDoc="0" locked="0" layoutInCell="1" allowOverlap="1" wp14:anchorId="78A1A8EB" wp14:editId="40E17F3A">
                <wp:simplePos x="0" y="0"/>
                <wp:positionH relativeFrom="column">
                  <wp:posOffset>3072130</wp:posOffset>
                </wp:positionH>
                <wp:positionV relativeFrom="paragraph">
                  <wp:posOffset>42545</wp:posOffset>
                </wp:positionV>
                <wp:extent cx="0" cy="174625"/>
                <wp:effectExtent l="95250" t="0" r="57150" b="53975"/>
                <wp:wrapNone/>
                <wp:docPr id="27" name="Straight Arrow Connector 27"/>
                <wp:cNvGraphicFramePr/>
                <a:graphic xmlns:a="http://schemas.openxmlformats.org/drawingml/2006/main">
                  <a:graphicData uri="http://schemas.microsoft.com/office/word/2010/wordprocessingShape">
                    <wps:wsp>
                      <wps:cNvCnPr/>
                      <wps:spPr>
                        <a:xfrm>
                          <a:off x="0" y="0"/>
                          <a:ext cx="0" cy="1746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55CE87B" id="Straight Arrow Connector 27" o:spid="_x0000_s1026" type="#_x0000_t32" style="position:absolute;margin-left:241.9pt;margin-top:3.35pt;width:0;height:13.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" strokecolor="black [3213]" strokeweight="1pt">
                <v:stroke endarrow="open"/>
              </v:shape>
            </w:pict>
          </mc:Fallback>
        </mc:AlternateContent>
      </w:r>
    </w:p>
    <w:p w14:paraId="3876717B" w14:textId="67BF240B" w:rsidR="003227B6" w:rsidRPr="00597509" w:rsidRDefault="00396476" w:rsidP="0039647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21CE7" w:rsidRPr="00597509">
        <w:rPr>
          <w:rFonts w:ascii="Times New Roman" w:hAnsi="Times New Roman" w:cs="Times New Roman"/>
          <w:sz w:val="20"/>
          <w:szCs w:val="20"/>
        </w:rPr>
        <w:t>No</w:t>
      </w:r>
      <w:r w:rsidR="00B175A4" w:rsidRPr="00597509">
        <w:rPr>
          <w:rFonts w:ascii="Times New Roman" w:hAnsi="Times New Roman" w:cs="Times New Roman"/>
          <w:sz w:val="20"/>
          <w:szCs w:val="20"/>
        </w:rPr>
        <w:tab/>
      </w:r>
    </w:p>
    <w:p w14:paraId="32EC4231" w14:textId="6AC8CEC5" w:rsidR="00B04091" w:rsidRPr="00597509" w:rsidRDefault="00597509" w:rsidP="00B04091">
      <w:pPr>
        <w:spacing w:after="0" w:line="240" w:lineRule="auto"/>
        <w:ind w:left="4320" w:firstLine="720"/>
        <w:rPr>
          <w:rFonts w:ascii="Times New Roman" w:hAnsi="Times New Roman" w:cs="Times New Roman"/>
          <w:sz w:val="20"/>
          <w:szCs w:val="20"/>
        </w:rPr>
      </w:pP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717632" behindDoc="0" locked="0" layoutInCell="1" allowOverlap="1" wp14:anchorId="0AD97987" wp14:editId="25DA9B08">
                <wp:simplePos x="0" y="0"/>
                <wp:positionH relativeFrom="column">
                  <wp:posOffset>733425</wp:posOffset>
                </wp:positionH>
                <wp:positionV relativeFrom="paragraph">
                  <wp:posOffset>27305</wp:posOffset>
                </wp:positionV>
                <wp:extent cx="866775" cy="4445"/>
                <wp:effectExtent l="0" t="0" r="28575" b="33655"/>
                <wp:wrapNone/>
                <wp:docPr id="40" name="Straight Connector 40"/>
                <wp:cNvGraphicFramePr/>
                <a:graphic xmlns:a="http://schemas.openxmlformats.org/drawingml/2006/main">
                  <a:graphicData uri="http://schemas.microsoft.com/office/word/2010/wordprocessingShape">
                    <wps:wsp>
                      <wps:cNvCnPr/>
                      <wps:spPr>
                        <a:xfrm>
                          <a:off x="0" y="0"/>
                          <a:ext cx="866775" cy="44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D7390" id="Straight Connector 4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2.15pt" to="1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" strokecolor="black [3213]" strokeweight="1pt"/>
            </w:pict>
          </mc:Fallback>
        </mc:AlternateContent>
      </w:r>
    </w:p>
    <w:p w14:paraId="2CB428B8" w14:textId="68A861D6" w:rsidR="00B04091" w:rsidRPr="00597509" w:rsidRDefault="00B04091" w:rsidP="00B04091">
      <w:pPr>
        <w:spacing w:after="0" w:line="240" w:lineRule="auto"/>
        <w:ind w:left="4320" w:firstLine="720"/>
        <w:rPr>
          <w:rFonts w:ascii="Times New Roman" w:hAnsi="Times New Roman" w:cs="Times New Roman"/>
          <w:sz w:val="20"/>
          <w:szCs w:val="20"/>
        </w:rPr>
      </w:pPr>
    </w:p>
    <w:p w14:paraId="61F6028F" w14:textId="785EE414" w:rsidR="00597509" w:rsidRDefault="00597509" w:rsidP="00B04091">
      <w:pPr>
        <w:spacing w:after="0" w:line="240" w:lineRule="auto"/>
        <w:ind w:left="4320" w:firstLine="720"/>
        <w:rPr>
          <w:rFonts w:ascii="Times New Roman" w:hAnsi="Times New Roman" w:cs="Times New Roman"/>
          <w:sz w:val="20"/>
          <w:szCs w:val="20"/>
        </w:rPr>
      </w:pPr>
    </w:p>
    <w:p w14:paraId="168AE94C" w14:textId="79C6B2EB" w:rsidR="00964202" w:rsidRPr="00597509" w:rsidRDefault="00396476" w:rsidP="00B04091">
      <w:pPr>
        <w:spacing w:after="0" w:line="240" w:lineRule="auto"/>
        <w:ind w:left="4320" w:firstLine="720"/>
        <w:rPr>
          <w:rFonts w:ascii="Times New Roman" w:hAnsi="Times New Roman" w:cs="Times New Roman"/>
          <w:noProof/>
          <w:sz w:val="20"/>
          <w:szCs w:val="20"/>
        </w:rPr>
      </w:pP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723776" behindDoc="0" locked="0" layoutInCell="1" allowOverlap="1" wp14:anchorId="34D367BB" wp14:editId="4E7A35E8">
                <wp:simplePos x="0" y="0"/>
                <wp:positionH relativeFrom="column">
                  <wp:posOffset>3072130</wp:posOffset>
                </wp:positionH>
                <wp:positionV relativeFrom="paragraph">
                  <wp:posOffset>10160</wp:posOffset>
                </wp:positionV>
                <wp:extent cx="0" cy="174625"/>
                <wp:effectExtent l="95250" t="0" r="57150" b="53975"/>
                <wp:wrapNone/>
                <wp:docPr id="43" name="Straight Arrow Connector 43"/>
                <wp:cNvGraphicFramePr/>
                <a:graphic xmlns:a="http://schemas.openxmlformats.org/drawingml/2006/main">
                  <a:graphicData uri="http://schemas.microsoft.com/office/word/2010/wordprocessingShape">
                    <wps:wsp>
                      <wps:cNvCnPr/>
                      <wps:spPr>
                        <a:xfrm>
                          <a:off x="0" y="0"/>
                          <a:ext cx="0" cy="1746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5A63E52" id="Straight Arrow Connector 43" o:spid="_x0000_s1026" type="#_x0000_t32" style="position:absolute;margin-left:241.9pt;margin-top:.8pt;width:0;height:13.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" strokecolor="black [3213]" strokeweight="1pt">
                <v:stroke endarrow="open"/>
              </v:shape>
            </w:pict>
          </mc:Fallback>
        </mc:AlternateContent>
      </w:r>
      <w:r w:rsidR="00B04091" w:rsidRPr="00597509">
        <w:rPr>
          <w:rFonts w:ascii="Times New Roman" w:hAnsi="Times New Roman" w:cs="Times New Roman"/>
          <w:sz w:val="20"/>
          <w:szCs w:val="20"/>
        </w:rPr>
        <w:t>Yes</w:t>
      </w:r>
      <w:r w:rsidR="00B04091" w:rsidRPr="00597509">
        <w:rPr>
          <w:rFonts w:ascii="Times New Roman" w:hAnsi="Times New Roman" w:cs="Times New Roman"/>
          <w:noProof/>
          <w:sz w:val="20"/>
          <w:szCs w:val="20"/>
        </w:rPr>
        <w:t xml:space="preserve"> </w:t>
      </w:r>
    </w:p>
    <w:p w14:paraId="6A24C2E7" w14:textId="501DA68B" w:rsidR="00964202" w:rsidRPr="00597509" w:rsidRDefault="00396476" w:rsidP="00B04091">
      <w:pPr>
        <w:spacing w:after="0" w:line="240" w:lineRule="auto"/>
        <w:ind w:left="4320" w:firstLine="720"/>
        <w:rPr>
          <w:rFonts w:ascii="Times New Roman" w:hAnsi="Times New Roman" w:cs="Times New Roman"/>
          <w:noProof/>
          <w:sz w:val="20"/>
          <w:szCs w:val="20"/>
        </w:rPr>
      </w:pPr>
      <w:r w:rsidRPr="00597509">
        <w:rPr>
          <w:rFonts w:ascii="Times New Roman" w:hAnsi="Times New Roman" w:cs="Times New Roman"/>
          <w:noProof/>
          <w:sz w:val="20"/>
          <w:szCs w:val="20"/>
          <w:lang w:val="en-IN" w:eastAsia="en-IN"/>
        </w:rPr>
        <mc:AlternateContent>
          <mc:Choice Requires="wps">
            <w:drawing>
              <wp:anchor distT="0" distB="0" distL="114300" distR="114300" simplePos="0" relativeHeight="251706368" behindDoc="0" locked="0" layoutInCell="1" allowOverlap="1" wp14:anchorId="6C308D1F" wp14:editId="161297BB">
                <wp:simplePos x="0" y="0"/>
                <wp:positionH relativeFrom="column">
                  <wp:posOffset>2531110</wp:posOffset>
                </wp:positionH>
                <wp:positionV relativeFrom="paragraph">
                  <wp:posOffset>66040</wp:posOffset>
                </wp:positionV>
                <wp:extent cx="1097280" cy="325755"/>
                <wp:effectExtent l="0" t="0" r="26670" b="17145"/>
                <wp:wrapNone/>
                <wp:docPr id="29" name="Flowchart: Terminator 29"/>
                <wp:cNvGraphicFramePr/>
                <a:graphic xmlns:a="http://schemas.openxmlformats.org/drawingml/2006/main">
                  <a:graphicData uri="http://schemas.microsoft.com/office/word/2010/wordprocessingShape">
                    <wps:wsp>
                      <wps:cNvSpPr/>
                      <wps:spPr>
                        <a:xfrm>
                          <a:off x="0" y="0"/>
                          <a:ext cx="1097280" cy="325755"/>
                        </a:xfrm>
                        <a:prstGeom prst="flowChartTerminator">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0932A0" w14:textId="77777777" w:rsidR="00DE03AB" w:rsidRPr="00C12AB8" w:rsidRDefault="00DE03AB" w:rsidP="00B175A4">
                            <w:pPr>
                              <w:jc w:val="center"/>
                              <w:rPr>
                                <w:rFonts w:ascii="Times New Roman" w:hAnsi="Times New Roman" w:cs="Times New Roman"/>
                                <w:sz w:val="20"/>
                                <w:szCs w:val="20"/>
                              </w:rPr>
                            </w:pPr>
                            <w:r>
                              <w:rPr>
                                <w:rFonts w:ascii="Times New Roman" w:hAnsi="Times New Roman" w:cs="Times New Roman"/>
                                <w:sz w:val="20"/>
                                <w:szCs w:val="20"/>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308D1F" id="Flowchart: Terminator 29" o:spid="_x0000_s1045" type="#_x0000_t116" style="position:absolute;left:0;text-align:left;margin-left:199.3pt;margin-top:5.2pt;width:86.4pt;height:25.6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" fillcolor="white [3212]" strokecolor="black [3213]" strokeweight=".25pt">
                <v:textbox>
                  <w:txbxContent>
                    <w:p w14:paraId="040932A0" w14:textId="77777777" w:rsidR="00DE03AB" w:rsidRPr="00C12AB8" w:rsidRDefault="00DE03AB" w:rsidP="00B175A4">
                      <w:pPr>
                        <w:jc w:val="center"/>
                        <w:rPr>
                          <w:rFonts w:ascii="Times New Roman" w:hAnsi="Times New Roman" w:cs="Times New Roman"/>
                          <w:sz w:val="20"/>
                          <w:szCs w:val="20"/>
                        </w:rPr>
                      </w:pPr>
                      <w:r>
                        <w:rPr>
                          <w:rFonts w:ascii="Times New Roman" w:hAnsi="Times New Roman" w:cs="Times New Roman"/>
                          <w:sz w:val="20"/>
                          <w:szCs w:val="20"/>
                        </w:rPr>
                        <w:t>End</w:t>
                      </w:r>
                    </w:p>
                  </w:txbxContent>
                </v:textbox>
              </v:shape>
            </w:pict>
          </mc:Fallback>
        </mc:AlternateContent>
      </w:r>
    </w:p>
    <w:p w14:paraId="1F55FDE6" w14:textId="6FA2B599" w:rsidR="00964202" w:rsidRPr="00597509" w:rsidRDefault="00964202" w:rsidP="00B04091">
      <w:pPr>
        <w:spacing w:after="0" w:line="240" w:lineRule="auto"/>
        <w:ind w:left="4320" w:firstLine="720"/>
        <w:rPr>
          <w:rFonts w:ascii="Times New Roman" w:hAnsi="Times New Roman" w:cs="Times New Roman"/>
          <w:noProof/>
          <w:sz w:val="20"/>
          <w:szCs w:val="20"/>
        </w:rPr>
      </w:pPr>
    </w:p>
    <w:p w14:paraId="3BB4ED23" w14:textId="07824546" w:rsidR="00597509" w:rsidRDefault="00597509" w:rsidP="00964202">
      <w:pPr>
        <w:spacing w:after="0" w:line="240" w:lineRule="auto"/>
        <w:jc w:val="center"/>
        <w:rPr>
          <w:rFonts w:ascii="Times New Roman" w:hAnsi="Times New Roman" w:cs="Times New Roman"/>
          <w:b/>
          <w:sz w:val="24"/>
          <w:szCs w:val="24"/>
        </w:rPr>
      </w:pPr>
    </w:p>
    <w:p w14:paraId="5A9EB382" w14:textId="00B6F996" w:rsidR="00597509" w:rsidRDefault="00597509" w:rsidP="00964202">
      <w:pPr>
        <w:spacing w:after="0" w:line="240" w:lineRule="auto"/>
        <w:jc w:val="center"/>
        <w:rPr>
          <w:rFonts w:ascii="Times New Roman" w:hAnsi="Times New Roman" w:cs="Times New Roman"/>
          <w:b/>
          <w:sz w:val="24"/>
          <w:szCs w:val="24"/>
        </w:rPr>
      </w:pPr>
    </w:p>
    <w:p w14:paraId="56189A7B" w14:textId="531B2606" w:rsidR="00B04091" w:rsidRPr="00597509" w:rsidRDefault="00964202" w:rsidP="00964202">
      <w:pPr>
        <w:spacing w:after="0" w:line="240" w:lineRule="auto"/>
        <w:jc w:val="center"/>
        <w:rPr>
          <w:rFonts w:ascii="Times New Roman" w:hAnsi="Times New Roman" w:cs="Times New Roman"/>
          <w:bCs/>
          <w:sz w:val="24"/>
          <w:szCs w:val="24"/>
        </w:rPr>
      </w:pPr>
      <w:r w:rsidRPr="00597509">
        <w:rPr>
          <w:rFonts w:ascii="Times New Roman" w:hAnsi="Times New Roman" w:cs="Times New Roman"/>
          <w:b/>
          <w:sz w:val="24"/>
          <w:szCs w:val="24"/>
        </w:rPr>
        <w:t>Fig</w:t>
      </w:r>
      <w:r w:rsidR="0042019B" w:rsidRPr="00597509">
        <w:rPr>
          <w:rFonts w:ascii="Times New Roman" w:hAnsi="Times New Roman" w:cs="Times New Roman"/>
          <w:b/>
          <w:sz w:val="24"/>
          <w:szCs w:val="24"/>
        </w:rPr>
        <w:t xml:space="preserve">ure </w:t>
      </w:r>
      <w:r w:rsidRPr="00597509">
        <w:rPr>
          <w:rFonts w:ascii="Times New Roman" w:hAnsi="Times New Roman" w:cs="Times New Roman"/>
          <w:b/>
          <w:sz w:val="24"/>
          <w:szCs w:val="24"/>
        </w:rPr>
        <w:t xml:space="preserve">2. </w:t>
      </w:r>
      <w:r w:rsidRPr="00597509">
        <w:rPr>
          <w:rFonts w:ascii="Times New Roman" w:hAnsi="Times New Roman" w:cs="Times New Roman"/>
          <w:bCs/>
          <w:sz w:val="24"/>
          <w:szCs w:val="24"/>
        </w:rPr>
        <w:t xml:space="preserve">Flow chart of FPA-BPNN </w:t>
      </w:r>
    </w:p>
    <w:p w14:paraId="4172E15E" w14:textId="77777777" w:rsidR="001A7D35" w:rsidRDefault="001A7D35" w:rsidP="004F201E">
      <w:pPr>
        <w:jc w:val="both"/>
        <w:rPr>
          <w:rFonts w:ascii="Times New Roman" w:hAnsi="Times New Roman" w:cs="Times New Roman"/>
          <w:b/>
          <w:sz w:val="24"/>
          <w:szCs w:val="24"/>
        </w:rPr>
      </w:pPr>
    </w:p>
    <w:p w14:paraId="62099473" w14:textId="6AC7031E" w:rsidR="00173CA2" w:rsidRPr="00597509" w:rsidRDefault="002C195E" w:rsidP="004F201E">
      <w:pPr>
        <w:jc w:val="both"/>
        <w:rPr>
          <w:rFonts w:ascii="Times New Roman" w:hAnsi="Times New Roman" w:cs="Times New Roman"/>
          <w:b/>
          <w:sz w:val="24"/>
          <w:szCs w:val="24"/>
        </w:rPr>
      </w:pPr>
      <w:r w:rsidRPr="00597509">
        <w:rPr>
          <w:rFonts w:ascii="Times New Roman" w:hAnsi="Times New Roman" w:cs="Times New Roman"/>
          <w:b/>
          <w:sz w:val="24"/>
          <w:szCs w:val="24"/>
        </w:rPr>
        <w:t>4.</w:t>
      </w:r>
      <w:r w:rsidR="006F71CB" w:rsidRPr="00597509">
        <w:rPr>
          <w:rFonts w:ascii="Times New Roman" w:hAnsi="Times New Roman" w:cs="Times New Roman"/>
          <w:b/>
          <w:sz w:val="24"/>
          <w:szCs w:val="24"/>
        </w:rPr>
        <w:t xml:space="preserve"> </w:t>
      </w:r>
      <w:r w:rsidR="00CC458D" w:rsidRPr="00597509">
        <w:rPr>
          <w:rFonts w:ascii="Times New Roman" w:hAnsi="Times New Roman" w:cs="Times New Roman"/>
          <w:b/>
          <w:sz w:val="24"/>
          <w:szCs w:val="24"/>
        </w:rPr>
        <w:t>Data and forecasting methodology</w:t>
      </w:r>
    </w:p>
    <w:p w14:paraId="6762B6FB" w14:textId="76BCA0A0" w:rsidR="00D604C4" w:rsidRPr="00597509" w:rsidRDefault="00D604C4" w:rsidP="00D604C4">
      <w:pPr>
        <w:autoSpaceDE w:val="0"/>
        <w:autoSpaceDN w:val="0"/>
        <w:adjustRightInd w:val="0"/>
        <w:spacing w:after="0" w:line="360" w:lineRule="auto"/>
        <w:ind w:firstLine="720"/>
        <w:jc w:val="both"/>
        <w:rPr>
          <w:rFonts w:ascii="Times New Roman" w:hAnsi="Times New Roman" w:cs="Times New Roman"/>
          <w:sz w:val="24"/>
          <w:szCs w:val="24"/>
        </w:rPr>
      </w:pPr>
      <w:r w:rsidRPr="00597509">
        <w:rPr>
          <w:rFonts w:ascii="Times New Roman" w:hAnsi="Times New Roman" w:cs="Times New Roman"/>
          <w:sz w:val="24"/>
          <w:szCs w:val="24"/>
          <w:lang w:val="en-IN"/>
        </w:rPr>
        <w:t>Among the different crude oil markets, most contract trades occur in terms of European Brent prices (Brent) and U.S. West Texas Intermediate prices (WTI). This study focuses on WTI and Brent oil futures contract prices (rollover to the nearby futures contract) from the New York Mercantile Exchange and the Intercontinental Exchange, respectively. Good forecasting models can be generated when good predictor variables are used. To forecast the intraday values of KOSP</w:t>
      </w:r>
      <w:r w:rsidR="00BF294D">
        <w:rPr>
          <w:rFonts w:ascii="Times New Roman" w:hAnsi="Times New Roman" w:cs="Times New Roman"/>
          <w:sz w:val="24"/>
          <w:szCs w:val="24"/>
          <w:lang w:val="en-IN"/>
        </w:rPr>
        <w:t>I</w:t>
      </w:r>
      <w:r w:rsidRPr="00597509">
        <w:rPr>
          <w:rFonts w:ascii="Times New Roman" w:hAnsi="Times New Roman" w:cs="Times New Roman"/>
          <w:sz w:val="24"/>
          <w:szCs w:val="24"/>
          <w:lang w:val="en-IN"/>
        </w:rPr>
        <w:t>200 index, Son et al. (2012) use a list of technical indicators (provided in Table 1) as predictor variables. In this study, to forecast the intraday futures contract prices of WTI and Brent, the list of technical indicators considered by Son et al (2012) is used. During April 2019-</w:t>
      </w:r>
      <w:r w:rsidRPr="00597509">
        <w:rPr>
          <w:rFonts w:ascii="Times New Roman" w:hAnsi="Times New Roman" w:cs="Times New Roman"/>
          <w:sz w:val="24"/>
          <w:szCs w:val="24"/>
          <w:lang w:val="en-IN"/>
        </w:rPr>
        <w:lastRenderedPageBreak/>
        <w:t xml:space="preserve">Sep 2019, several events took place around the globe, such as the US-China trade war, political tensions in the Middle East, Iranian forces seizing a British oil tanker, talks between India and China on the establishment of an </w:t>
      </w:r>
      <w:r w:rsidRPr="00597509">
        <w:rPr>
          <w:rFonts w:ascii="Times New Roman" w:eastAsia="TimesNewRomanPSMT" w:hAnsi="Times New Roman" w:cs="Times New Roman"/>
          <w:sz w:val="24"/>
          <w:szCs w:val="24"/>
          <w:lang w:val="en-IN"/>
        </w:rPr>
        <w:t>“oil buyer’s club</w:t>
      </w:r>
      <w:r w:rsidRPr="00597509">
        <w:rPr>
          <w:rFonts w:ascii="Times New Roman" w:hAnsi="Times New Roman" w:cs="Times New Roman"/>
          <w:sz w:val="24"/>
          <w:szCs w:val="24"/>
          <w:lang w:val="en-IN"/>
        </w:rPr>
        <w:t xml:space="preserve">, </w:t>
      </w:r>
      <w:r w:rsidRPr="00597509">
        <w:rPr>
          <w:rFonts w:ascii="Times New Roman" w:eastAsia="TimesNewRomanPSMT" w:hAnsi="Times New Roman" w:cs="Times New Roman"/>
          <w:sz w:val="24"/>
          <w:szCs w:val="24"/>
          <w:lang w:val="en-IN"/>
        </w:rPr>
        <w:t xml:space="preserve">and attacks on Saudi Arabia’s Aramco Company </w:t>
      </w:r>
      <w:r w:rsidRPr="00597509">
        <w:rPr>
          <w:rFonts w:ascii="Times New Roman" w:hAnsi="Times New Roman" w:cs="Times New Roman"/>
          <w:sz w:val="24"/>
          <w:szCs w:val="24"/>
          <w:lang w:val="en-IN"/>
        </w:rPr>
        <w:t>which led to high oil price fluctuations. Moreover, weekly and monthly prices always subsidized these effects due to time lapses. Hence, this study investigates the intraday forecasting of WTI and Brent Crude oil futures prices, respectively. Every sixtieth minute, close prices for crude oil (US$ per Barrel) are obtained from Bloomberg for the period of 6 months (April, 1 to Sep, 30, 2019). Missing data are handled using the mean value of that day and if any given day has few da</w:t>
      </w:r>
      <w:r w:rsidRPr="00597509">
        <w:rPr>
          <w:rFonts w:ascii="Times New Roman" w:eastAsia="TimesNewRomanPSMT" w:hAnsi="Times New Roman" w:cs="Times New Roman"/>
          <w:sz w:val="24"/>
          <w:szCs w:val="24"/>
          <w:lang w:val="en-IN"/>
        </w:rPr>
        <w:t xml:space="preserve">ta points, that day’s </w:t>
      </w:r>
      <w:r w:rsidRPr="00597509">
        <w:rPr>
          <w:rFonts w:ascii="Times New Roman" w:hAnsi="Times New Roman" w:cs="Times New Roman"/>
          <w:sz w:val="24"/>
          <w:szCs w:val="24"/>
          <w:lang w:val="en-IN"/>
        </w:rPr>
        <w:t>data are not considered. The raw data are converted into a normalized form using min-max normalization (Han et al., 2011) to reduce the forecasting error. Then, the dataset is divided into 80% (training) and 20% (testing) to build and test the models, respectively.</w:t>
      </w:r>
    </w:p>
    <w:p w14:paraId="474324D9" w14:textId="360A0AA4" w:rsidR="00D604C4" w:rsidRPr="00597509" w:rsidRDefault="00D604C4" w:rsidP="00D604C4">
      <w:pPr>
        <w:autoSpaceDE w:val="0"/>
        <w:autoSpaceDN w:val="0"/>
        <w:adjustRightInd w:val="0"/>
        <w:spacing w:after="0" w:line="360" w:lineRule="auto"/>
        <w:jc w:val="both"/>
        <w:rPr>
          <w:rFonts w:ascii="Times New Roman" w:eastAsia="TimesNewRomanPSMT" w:hAnsi="Times New Roman" w:cs="Times New Roman"/>
          <w:sz w:val="24"/>
          <w:szCs w:val="24"/>
          <w:lang w:val="en-IN"/>
        </w:rPr>
      </w:pPr>
      <w:r w:rsidRPr="00597509">
        <w:rPr>
          <w:rFonts w:ascii="Times New Roman" w:hAnsi="Times New Roman" w:cs="Times New Roman"/>
          <w:sz w:val="24"/>
          <w:szCs w:val="24"/>
          <w:lang w:val="en-IN"/>
        </w:rPr>
        <w:t xml:space="preserve">To forecast oil prices, the analysis introduces two hybrid models, namely </w:t>
      </w:r>
      <w:proofErr w:type="spellStart"/>
      <w:r w:rsidRPr="00597509">
        <w:rPr>
          <w:rFonts w:ascii="Times New Roman" w:hAnsi="Times New Roman" w:cs="Times New Roman"/>
          <w:sz w:val="24"/>
          <w:szCs w:val="24"/>
          <w:lang w:val="en-IN"/>
        </w:rPr>
        <w:t>MARSplines</w:t>
      </w:r>
      <w:proofErr w:type="spellEnd"/>
      <w:r w:rsidRPr="00597509">
        <w:rPr>
          <w:rFonts w:ascii="Times New Roman" w:hAnsi="Times New Roman" w:cs="Times New Roman"/>
          <w:sz w:val="24"/>
          <w:szCs w:val="24"/>
          <w:lang w:val="en-IN"/>
        </w:rPr>
        <w:t xml:space="preserve">-IPSO- BPNN (PM-1) and </w:t>
      </w:r>
      <w:proofErr w:type="spellStart"/>
      <w:r w:rsidRPr="00597509">
        <w:rPr>
          <w:rFonts w:ascii="Times New Roman" w:hAnsi="Times New Roman" w:cs="Times New Roman"/>
          <w:sz w:val="24"/>
          <w:szCs w:val="24"/>
          <w:lang w:val="en-IN"/>
        </w:rPr>
        <w:t>MARSplines</w:t>
      </w:r>
      <w:proofErr w:type="spellEnd"/>
      <w:r w:rsidRPr="00597509">
        <w:rPr>
          <w:rFonts w:ascii="Times New Roman" w:hAnsi="Times New Roman" w:cs="Times New Roman"/>
          <w:sz w:val="24"/>
          <w:szCs w:val="24"/>
          <w:lang w:val="en-IN"/>
        </w:rPr>
        <w:t xml:space="preserve">-FPA-BPNN (PM-2). The performance of these models is compared with benchmark models, such as IPSO-BPNN, FPA-BPNN, </w:t>
      </w:r>
      <w:proofErr w:type="spellStart"/>
      <w:r w:rsidRPr="00597509">
        <w:rPr>
          <w:rFonts w:ascii="Times New Roman" w:hAnsi="Times New Roman" w:cs="Times New Roman"/>
          <w:sz w:val="24"/>
          <w:szCs w:val="24"/>
          <w:lang w:val="en-IN"/>
        </w:rPr>
        <w:t>MARSplines</w:t>
      </w:r>
      <w:proofErr w:type="spellEnd"/>
      <w:r w:rsidRPr="00597509">
        <w:rPr>
          <w:rFonts w:ascii="Times New Roman" w:hAnsi="Times New Roman" w:cs="Times New Roman"/>
          <w:sz w:val="24"/>
          <w:szCs w:val="24"/>
          <w:lang w:val="en-IN"/>
        </w:rPr>
        <w:t xml:space="preserve">-BPNN, </w:t>
      </w:r>
      <w:proofErr w:type="spellStart"/>
      <w:r w:rsidRPr="00597509">
        <w:rPr>
          <w:rFonts w:ascii="Times New Roman" w:hAnsi="Times New Roman" w:cs="Times New Roman"/>
          <w:sz w:val="24"/>
          <w:szCs w:val="24"/>
          <w:lang w:val="en-IN"/>
        </w:rPr>
        <w:t>MARSplines</w:t>
      </w:r>
      <w:proofErr w:type="spellEnd"/>
      <w:r w:rsidRPr="00597509">
        <w:rPr>
          <w:rFonts w:ascii="Times New Roman" w:hAnsi="Times New Roman" w:cs="Times New Roman"/>
          <w:sz w:val="24"/>
          <w:szCs w:val="24"/>
          <w:lang w:val="en-IN"/>
        </w:rPr>
        <w:t xml:space="preserve"> and BPNN. The optimal model is chosen on the basis of the lowest MSE value across all models used in this study, except for the case of </w:t>
      </w:r>
      <w:proofErr w:type="spellStart"/>
      <w:r w:rsidRPr="00597509">
        <w:rPr>
          <w:rFonts w:ascii="Times New Roman" w:hAnsi="Times New Roman" w:cs="Times New Roman"/>
          <w:sz w:val="24"/>
          <w:szCs w:val="24"/>
          <w:lang w:val="en-IN"/>
        </w:rPr>
        <w:t>MARsplines</w:t>
      </w:r>
      <w:proofErr w:type="spellEnd"/>
      <w:r w:rsidRPr="00597509">
        <w:rPr>
          <w:rFonts w:ascii="Times New Roman" w:hAnsi="Times New Roman" w:cs="Times New Roman"/>
          <w:sz w:val="24"/>
          <w:szCs w:val="24"/>
          <w:lang w:val="en-IN"/>
        </w:rPr>
        <w:t xml:space="preserve">, where the lowest GCV is used by default. The forecasted values are converted into a raw form to compare the performances of the models with one another. The statistical measures, namely MSE, Mean Absolute Percentage Error (MAPE), and the Theil U-statistic are used to check the comparison. Moreover, the Diebold </w:t>
      </w:r>
    </w:p>
    <w:p w14:paraId="5112B76A" w14:textId="53AB8798" w:rsidR="00D604C4" w:rsidRPr="00597509" w:rsidRDefault="00D604C4" w:rsidP="00D604C4">
      <w:pPr>
        <w:autoSpaceDE w:val="0"/>
        <w:autoSpaceDN w:val="0"/>
        <w:adjustRightInd w:val="0"/>
        <w:spacing w:after="0" w:line="360" w:lineRule="auto"/>
        <w:jc w:val="both"/>
        <w:rPr>
          <w:rFonts w:ascii="Times New Roman" w:hAnsi="Times New Roman" w:cs="Times New Roman"/>
          <w:sz w:val="24"/>
          <w:szCs w:val="24"/>
        </w:rPr>
      </w:pPr>
      <w:r w:rsidRPr="00597509">
        <w:rPr>
          <w:rFonts w:ascii="Times New Roman" w:hAnsi="Times New Roman" w:cs="Times New Roman"/>
          <w:sz w:val="24"/>
          <w:szCs w:val="24"/>
          <w:lang w:val="en-IN"/>
        </w:rPr>
        <w:t>Mariano (DM) test (Diebold and Mariano, 1995) is also used to test the superiority of the proposed model against other competitive models.</w:t>
      </w:r>
    </w:p>
    <w:p w14:paraId="2F72D200" w14:textId="77777777" w:rsidR="00754EDB" w:rsidRDefault="00754EDB" w:rsidP="00AD7EEE">
      <w:pPr>
        <w:jc w:val="center"/>
        <w:rPr>
          <w:rFonts w:ascii="Times New Roman" w:hAnsi="Times New Roman" w:cs="Times New Roman"/>
          <w:b/>
          <w:sz w:val="24"/>
          <w:szCs w:val="24"/>
        </w:rPr>
      </w:pPr>
    </w:p>
    <w:p w14:paraId="1C4EEAAF" w14:textId="5FFAE453" w:rsidR="00D920CF" w:rsidRPr="00AD7EEE" w:rsidRDefault="00D604C4" w:rsidP="00E956B2">
      <w:pPr>
        <w:spacing w:after="0" w:line="360" w:lineRule="auto"/>
        <w:jc w:val="center"/>
        <w:rPr>
          <w:rFonts w:ascii="Times New Roman" w:hAnsi="Times New Roman" w:cs="Times New Roman"/>
          <w:b/>
          <w:sz w:val="24"/>
          <w:szCs w:val="24"/>
        </w:rPr>
      </w:pPr>
      <w:r w:rsidRPr="00AD7EEE">
        <w:rPr>
          <w:rFonts w:ascii="Times New Roman" w:hAnsi="Times New Roman" w:cs="Times New Roman"/>
          <w:b/>
          <w:sz w:val="24"/>
          <w:szCs w:val="24"/>
        </w:rPr>
        <w:t>Table 1</w:t>
      </w:r>
      <w:r w:rsidR="00AD7EEE" w:rsidRPr="00AD7EEE">
        <w:rPr>
          <w:rFonts w:ascii="Times New Roman" w:hAnsi="Times New Roman" w:cs="Times New Roman"/>
          <w:b/>
          <w:sz w:val="24"/>
          <w:szCs w:val="24"/>
        </w:rPr>
        <w:t xml:space="preserve">: </w:t>
      </w:r>
      <w:r w:rsidR="003A72EE" w:rsidRPr="00AD7EEE">
        <w:rPr>
          <w:rFonts w:ascii="Times New Roman" w:hAnsi="Times New Roman" w:cs="Times New Roman"/>
          <w:b/>
          <w:sz w:val="24"/>
          <w:szCs w:val="24"/>
        </w:rPr>
        <w:t>List of predictor variables</w:t>
      </w:r>
    </w:p>
    <w:tbl>
      <w:tblPr>
        <w:tblStyle w:val="TableGrid"/>
        <w:tblW w:w="9828" w:type="dxa"/>
        <w:tblLook w:val="04A0" w:firstRow="1" w:lastRow="0" w:firstColumn="1" w:lastColumn="0" w:noHBand="0" w:noVBand="1"/>
      </w:tblPr>
      <w:tblGrid>
        <w:gridCol w:w="3888"/>
        <w:gridCol w:w="5940"/>
      </w:tblGrid>
      <w:tr w:rsidR="006F7EDA" w:rsidRPr="00597509" w14:paraId="31D5FFCA" w14:textId="77777777" w:rsidTr="007D23CB">
        <w:tc>
          <w:tcPr>
            <w:tcW w:w="3888" w:type="dxa"/>
          </w:tcPr>
          <w:p w14:paraId="1A8DF56C" w14:textId="77777777" w:rsidR="00A038D2" w:rsidRPr="00597509" w:rsidRDefault="00A038D2" w:rsidP="00E956B2">
            <w:pPr>
              <w:spacing w:line="360" w:lineRule="auto"/>
              <w:jc w:val="both"/>
              <w:rPr>
                <w:rFonts w:ascii="Times New Roman" w:hAnsi="Times New Roman" w:cs="Times New Roman"/>
                <w:b/>
                <w:sz w:val="24"/>
                <w:szCs w:val="24"/>
              </w:rPr>
            </w:pPr>
            <w:r w:rsidRPr="00597509">
              <w:rPr>
                <w:rFonts w:ascii="Times New Roman" w:hAnsi="Times New Roman" w:cs="Times New Roman"/>
                <w:b/>
                <w:sz w:val="24"/>
                <w:szCs w:val="24"/>
              </w:rPr>
              <w:t>Technical Indicator</w:t>
            </w:r>
          </w:p>
        </w:tc>
        <w:tc>
          <w:tcPr>
            <w:tcW w:w="5940" w:type="dxa"/>
          </w:tcPr>
          <w:p w14:paraId="530CEC67" w14:textId="77777777" w:rsidR="00A038D2" w:rsidRPr="00597509" w:rsidRDefault="00A038D2" w:rsidP="00E956B2">
            <w:pPr>
              <w:spacing w:line="360" w:lineRule="auto"/>
              <w:jc w:val="both"/>
              <w:rPr>
                <w:rFonts w:ascii="Times New Roman" w:hAnsi="Times New Roman" w:cs="Times New Roman"/>
                <w:b/>
                <w:sz w:val="24"/>
                <w:szCs w:val="24"/>
              </w:rPr>
            </w:pPr>
            <w:r w:rsidRPr="00597509">
              <w:rPr>
                <w:rFonts w:ascii="Times New Roman" w:hAnsi="Times New Roman" w:cs="Times New Roman"/>
                <w:b/>
                <w:sz w:val="24"/>
                <w:szCs w:val="24"/>
              </w:rPr>
              <w:t>Variables</w:t>
            </w:r>
          </w:p>
        </w:tc>
      </w:tr>
      <w:tr w:rsidR="006F7EDA" w:rsidRPr="00597509" w14:paraId="001A0717" w14:textId="77777777" w:rsidTr="007D23CB">
        <w:tc>
          <w:tcPr>
            <w:tcW w:w="3888" w:type="dxa"/>
          </w:tcPr>
          <w:p w14:paraId="79C2B016" w14:textId="77777777" w:rsidR="00A038D2" w:rsidRPr="00597509" w:rsidRDefault="00A038D2" w:rsidP="00E956B2">
            <w:pPr>
              <w:spacing w:line="360" w:lineRule="auto"/>
              <w:jc w:val="both"/>
              <w:rPr>
                <w:rFonts w:ascii="Times New Roman" w:hAnsi="Times New Roman" w:cs="Times New Roman"/>
                <w:sz w:val="24"/>
                <w:szCs w:val="24"/>
              </w:rPr>
            </w:pPr>
            <w:r w:rsidRPr="00597509">
              <w:rPr>
                <w:rFonts w:ascii="Times New Roman" w:hAnsi="Times New Roman" w:cs="Times New Roman"/>
                <w:sz w:val="24"/>
                <w:szCs w:val="24"/>
              </w:rPr>
              <w:t>Moving Average (MA)</w:t>
            </w:r>
          </w:p>
        </w:tc>
        <w:tc>
          <w:tcPr>
            <w:tcW w:w="5940" w:type="dxa"/>
          </w:tcPr>
          <w:p w14:paraId="3CEA35AD" w14:textId="0B60AC80" w:rsidR="00A038D2" w:rsidRPr="00597509" w:rsidRDefault="00A038D2" w:rsidP="00E956B2">
            <w:pPr>
              <w:spacing w:line="360" w:lineRule="auto"/>
              <w:jc w:val="both"/>
              <w:rPr>
                <w:rFonts w:ascii="Times New Roman" w:hAnsi="Times New Roman" w:cs="Times New Roman"/>
                <w:sz w:val="24"/>
                <w:szCs w:val="24"/>
              </w:rPr>
            </w:pPr>
            <w:r w:rsidRPr="00597509">
              <w:rPr>
                <w:rFonts w:ascii="Times New Roman" w:hAnsi="Times New Roman" w:cs="Times New Roman"/>
                <w:sz w:val="24"/>
                <w:szCs w:val="24"/>
              </w:rPr>
              <w:t>MA(5),  MA(10), MA(20)</w:t>
            </w:r>
          </w:p>
        </w:tc>
      </w:tr>
      <w:tr w:rsidR="006F7EDA" w:rsidRPr="00597509" w14:paraId="285E6ECA" w14:textId="77777777" w:rsidTr="007D23CB">
        <w:tc>
          <w:tcPr>
            <w:tcW w:w="3888" w:type="dxa"/>
          </w:tcPr>
          <w:p w14:paraId="018EBDA6" w14:textId="77777777" w:rsidR="00A038D2" w:rsidRPr="00597509" w:rsidRDefault="00A038D2" w:rsidP="00E956B2">
            <w:pPr>
              <w:spacing w:line="360" w:lineRule="auto"/>
              <w:jc w:val="both"/>
              <w:rPr>
                <w:rFonts w:ascii="Times New Roman" w:hAnsi="Times New Roman" w:cs="Times New Roman"/>
                <w:sz w:val="24"/>
                <w:szCs w:val="24"/>
              </w:rPr>
            </w:pPr>
            <w:r w:rsidRPr="00597509">
              <w:rPr>
                <w:rFonts w:ascii="Times New Roman" w:hAnsi="Times New Roman" w:cs="Times New Roman"/>
                <w:sz w:val="24"/>
                <w:szCs w:val="24"/>
              </w:rPr>
              <w:t>Exponential Moving Average (EMA)</w:t>
            </w:r>
          </w:p>
        </w:tc>
        <w:tc>
          <w:tcPr>
            <w:tcW w:w="5940" w:type="dxa"/>
          </w:tcPr>
          <w:p w14:paraId="5C0E36F0" w14:textId="26EC5A40" w:rsidR="00A038D2" w:rsidRPr="00597509" w:rsidRDefault="00A038D2" w:rsidP="00E956B2">
            <w:pPr>
              <w:spacing w:line="360" w:lineRule="auto"/>
              <w:jc w:val="both"/>
              <w:rPr>
                <w:rFonts w:ascii="Times New Roman" w:hAnsi="Times New Roman" w:cs="Times New Roman"/>
                <w:sz w:val="24"/>
                <w:szCs w:val="24"/>
              </w:rPr>
            </w:pPr>
            <w:r w:rsidRPr="00597509">
              <w:rPr>
                <w:rFonts w:ascii="Times New Roman" w:hAnsi="Times New Roman" w:cs="Times New Roman"/>
                <w:sz w:val="24"/>
                <w:szCs w:val="24"/>
              </w:rPr>
              <w:t>EMA(5),  EMA(10), EMA(20)</w:t>
            </w:r>
          </w:p>
        </w:tc>
      </w:tr>
      <w:tr w:rsidR="006F7EDA" w:rsidRPr="00597509" w14:paraId="1358B6B1" w14:textId="77777777" w:rsidTr="007D23CB">
        <w:tc>
          <w:tcPr>
            <w:tcW w:w="3888" w:type="dxa"/>
          </w:tcPr>
          <w:p w14:paraId="49CD1320" w14:textId="77777777" w:rsidR="00A038D2" w:rsidRPr="00597509" w:rsidRDefault="00A038D2" w:rsidP="00E956B2">
            <w:pPr>
              <w:spacing w:line="360" w:lineRule="auto"/>
              <w:jc w:val="both"/>
              <w:rPr>
                <w:rFonts w:ascii="Times New Roman" w:hAnsi="Times New Roman" w:cs="Times New Roman"/>
                <w:sz w:val="24"/>
                <w:szCs w:val="24"/>
              </w:rPr>
            </w:pPr>
            <w:r w:rsidRPr="00597509">
              <w:rPr>
                <w:rFonts w:ascii="Times New Roman" w:hAnsi="Times New Roman" w:cs="Times New Roman"/>
                <w:sz w:val="24"/>
                <w:szCs w:val="24"/>
              </w:rPr>
              <w:t>Disparity (DISP)</w:t>
            </w:r>
          </w:p>
        </w:tc>
        <w:tc>
          <w:tcPr>
            <w:tcW w:w="5940" w:type="dxa"/>
          </w:tcPr>
          <w:p w14:paraId="5B638100" w14:textId="593FC259" w:rsidR="00A038D2" w:rsidRPr="00597509" w:rsidRDefault="00A038D2" w:rsidP="00E956B2">
            <w:pPr>
              <w:spacing w:line="360" w:lineRule="auto"/>
              <w:jc w:val="both"/>
              <w:rPr>
                <w:rFonts w:ascii="Times New Roman" w:hAnsi="Times New Roman" w:cs="Times New Roman"/>
                <w:sz w:val="24"/>
                <w:szCs w:val="24"/>
              </w:rPr>
            </w:pPr>
            <w:r w:rsidRPr="00597509">
              <w:rPr>
                <w:rFonts w:ascii="Times New Roman" w:hAnsi="Times New Roman" w:cs="Times New Roman"/>
                <w:sz w:val="24"/>
                <w:szCs w:val="24"/>
              </w:rPr>
              <w:t>DISP(5), DISP(10), DISP(20)</w:t>
            </w:r>
          </w:p>
        </w:tc>
      </w:tr>
      <w:tr w:rsidR="006F7EDA" w:rsidRPr="00597509" w14:paraId="465D2565" w14:textId="77777777" w:rsidTr="007D23CB">
        <w:tc>
          <w:tcPr>
            <w:tcW w:w="3888" w:type="dxa"/>
          </w:tcPr>
          <w:p w14:paraId="4D656809" w14:textId="77777777" w:rsidR="00A038D2" w:rsidRPr="00597509" w:rsidRDefault="00A038D2" w:rsidP="00E956B2">
            <w:pPr>
              <w:spacing w:line="360" w:lineRule="auto"/>
              <w:jc w:val="both"/>
              <w:rPr>
                <w:rFonts w:ascii="Times New Roman" w:hAnsi="Times New Roman" w:cs="Times New Roman"/>
                <w:sz w:val="24"/>
                <w:szCs w:val="24"/>
              </w:rPr>
            </w:pPr>
            <w:r w:rsidRPr="00597509">
              <w:rPr>
                <w:rFonts w:ascii="Times New Roman" w:hAnsi="Times New Roman" w:cs="Times New Roman"/>
                <w:sz w:val="24"/>
                <w:szCs w:val="24"/>
              </w:rPr>
              <w:t>EMA Disparity</w:t>
            </w:r>
            <w:r w:rsidR="00E908EE" w:rsidRPr="00597509">
              <w:rPr>
                <w:rFonts w:ascii="Times New Roman" w:hAnsi="Times New Roman" w:cs="Times New Roman"/>
                <w:sz w:val="24"/>
                <w:szCs w:val="24"/>
              </w:rPr>
              <w:t xml:space="preserve"> (EDISP)</w:t>
            </w:r>
          </w:p>
        </w:tc>
        <w:tc>
          <w:tcPr>
            <w:tcW w:w="5940" w:type="dxa"/>
          </w:tcPr>
          <w:p w14:paraId="465502E7" w14:textId="58B37BA3" w:rsidR="00A038D2" w:rsidRPr="00597509" w:rsidRDefault="00E908EE" w:rsidP="00E956B2">
            <w:pPr>
              <w:spacing w:line="360" w:lineRule="auto"/>
              <w:jc w:val="both"/>
              <w:rPr>
                <w:rFonts w:ascii="Times New Roman" w:hAnsi="Times New Roman" w:cs="Times New Roman"/>
                <w:sz w:val="24"/>
                <w:szCs w:val="24"/>
              </w:rPr>
            </w:pPr>
            <w:r w:rsidRPr="00597509">
              <w:rPr>
                <w:rFonts w:ascii="Times New Roman" w:hAnsi="Times New Roman" w:cs="Times New Roman"/>
                <w:sz w:val="24"/>
                <w:szCs w:val="24"/>
              </w:rPr>
              <w:t>EDISP(5), EDISP(10), EDISP(20)</w:t>
            </w:r>
          </w:p>
        </w:tc>
      </w:tr>
      <w:tr w:rsidR="006F7EDA" w:rsidRPr="00597509" w14:paraId="7F9512EE" w14:textId="77777777" w:rsidTr="007D23CB">
        <w:tc>
          <w:tcPr>
            <w:tcW w:w="3888" w:type="dxa"/>
          </w:tcPr>
          <w:p w14:paraId="7E70667C" w14:textId="77777777" w:rsidR="00A038D2" w:rsidRPr="00597509" w:rsidRDefault="00E908EE" w:rsidP="00E956B2">
            <w:pPr>
              <w:spacing w:line="360" w:lineRule="auto"/>
              <w:jc w:val="both"/>
              <w:rPr>
                <w:rFonts w:ascii="Times New Roman" w:hAnsi="Times New Roman" w:cs="Times New Roman"/>
                <w:sz w:val="24"/>
                <w:szCs w:val="24"/>
              </w:rPr>
            </w:pPr>
            <w:r w:rsidRPr="00597509">
              <w:rPr>
                <w:rFonts w:ascii="Times New Roman" w:hAnsi="Times New Roman" w:cs="Times New Roman"/>
                <w:sz w:val="24"/>
                <w:szCs w:val="24"/>
              </w:rPr>
              <w:lastRenderedPageBreak/>
              <w:t>Relative Strength Index (RSI)</w:t>
            </w:r>
          </w:p>
        </w:tc>
        <w:tc>
          <w:tcPr>
            <w:tcW w:w="5940" w:type="dxa"/>
          </w:tcPr>
          <w:p w14:paraId="3918983C" w14:textId="50D84CE0" w:rsidR="00A038D2" w:rsidRPr="00597509" w:rsidRDefault="00E908EE" w:rsidP="00E956B2">
            <w:pPr>
              <w:spacing w:line="360" w:lineRule="auto"/>
              <w:jc w:val="both"/>
              <w:rPr>
                <w:rFonts w:ascii="Times New Roman" w:hAnsi="Times New Roman" w:cs="Times New Roman"/>
                <w:sz w:val="24"/>
                <w:szCs w:val="24"/>
              </w:rPr>
            </w:pPr>
            <w:r w:rsidRPr="00597509">
              <w:rPr>
                <w:rFonts w:ascii="Times New Roman" w:hAnsi="Times New Roman" w:cs="Times New Roman"/>
                <w:sz w:val="24"/>
                <w:szCs w:val="24"/>
              </w:rPr>
              <w:t>RSI(5), RSI(10), RSI(20)</w:t>
            </w:r>
          </w:p>
        </w:tc>
      </w:tr>
      <w:tr w:rsidR="006F7EDA" w:rsidRPr="00597509" w14:paraId="60CA6A72" w14:textId="77777777" w:rsidTr="007D23CB">
        <w:tc>
          <w:tcPr>
            <w:tcW w:w="3888" w:type="dxa"/>
          </w:tcPr>
          <w:p w14:paraId="15042C33" w14:textId="77777777" w:rsidR="00E908EE" w:rsidRPr="00597509" w:rsidRDefault="00E908EE" w:rsidP="00E956B2">
            <w:pPr>
              <w:spacing w:line="360" w:lineRule="auto"/>
              <w:jc w:val="both"/>
              <w:rPr>
                <w:rFonts w:ascii="Times New Roman" w:hAnsi="Times New Roman" w:cs="Times New Roman"/>
                <w:sz w:val="24"/>
                <w:szCs w:val="24"/>
              </w:rPr>
            </w:pPr>
            <w:r w:rsidRPr="00597509">
              <w:rPr>
                <w:rFonts w:ascii="Times New Roman" w:hAnsi="Times New Roman" w:cs="Times New Roman"/>
                <w:sz w:val="24"/>
                <w:szCs w:val="24"/>
              </w:rPr>
              <w:t>Momentum (MTM)</w:t>
            </w:r>
          </w:p>
        </w:tc>
        <w:tc>
          <w:tcPr>
            <w:tcW w:w="5940" w:type="dxa"/>
          </w:tcPr>
          <w:p w14:paraId="5C205E31" w14:textId="6E055B57" w:rsidR="00E908EE" w:rsidRPr="00597509" w:rsidRDefault="00E908EE" w:rsidP="00E956B2">
            <w:pPr>
              <w:spacing w:line="360" w:lineRule="auto"/>
              <w:jc w:val="both"/>
              <w:rPr>
                <w:rFonts w:ascii="Times New Roman" w:hAnsi="Times New Roman" w:cs="Times New Roman"/>
                <w:sz w:val="24"/>
                <w:szCs w:val="24"/>
              </w:rPr>
            </w:pPr>
            <w:r w:rsidRPr="00597509">
              <w:rPr>
                <w:rFonts w:ascii="Times New Roman" w:hAnsi="Times New Roman" w:cs="Times New Roman"/>
                <w:sz w:val="24"/>
                <w:szCs w:val="24"/>
              </w:rPr>
              <w:t>MTM(5), MTM(10),</w:t>
            </w:r>
            <w:r w:rsidRPr="00597509">
              <w:rPr>
                <w:rFonts w:ascii="Times New Roman" w:hAnsi="Times New Roman" w:cs="Times New Roman"/>
                <w:sz w:val="24"/>
                <w:szCs w:val="24"/>
              </w:rPr>
              <w:tab/>
              <w:t>MTM(20)</w:t>
            </w:r>
          </w:p>
        </w:tc>
      </w:tr>
      <w:tr w:rsidR="006F7EDA" w:rsidRPr="00597509" w14:paraId="7697B4B2" w14:textId="77777777" w:rsidTr="007D23CB">
        <w:tc>
          <w:tcPr>
            <w:tcW w:w="3888" w:type="dxa"/>
          </w:tcPr>
          <w:p w14:paraId="50627FCA" w14:textId="77777777" w:rsidR="00E908EE" w:rsidRPr="00597509" w:rsidRDefault="00E908EE" w:rsidP="00E956B2">
            <w:pPr>
              <w:spacing w:line="360" w:lineRule="auto"/>
              <w:jc w:val="both"/>
              <w:rPr>
                <w:rFonts w:ascii="Times New Roman" w:hAnsi="Times New Roman" w:cs="Times New Roman"/>
                <w:sz w:val="24"/>
                <w:szCs w:val="24"/>
              </w:rPr>
            </w:pPr>
            <w:r w:rsidRPr="00597509">
              <w:rPr>
                <w:rFonts w:ascii="Times New Roman" w:hAnsi="Times New Roman" w:cs="Times New Roman"/>
                <w:sz w:val="24"/>
                <w:szCs w:val="24"/>
              </w:rPr>
              <w:t>Relative Difference in Price (RDP)</w:t>
            </w:r>
          </w:p>
        </w:tc>
        <w:tc>
          <w:tcPr>
            <w:tcW w:w="5940" w:type="dxa"/>
          </w:tcPr>
          <w:p w14:paraId="6DCD4332" w14:textId="6121C532" w:rsidR="00E908EE" w:rsidRPr="00597509" w:rsidRDefault="00E908EE" w:rsidP="00E956B2">
            <w:pPr>
              <w:spacing w:line="360" w:lineRule="auto"/>
              <w:jc w:val="both"/>
              <w:rPr>
                <w:rFonts w:ascii="Times New Roman" w:hAnsi="Times New Roman" w:cs="Times New Roman"/>
                <w:sz w:val="24"/>
                <w:szCs w:val="24"/>
              </w:rPr>
            </w:pPr>
            <w:r w:rsidRPr="00597509">
              <w:rPr>
                <w:rFonts w:ascii="Times New Roman" w:hAnsi="Times New Roman" w:cs="Times New Roman"/>
                <w:sz w:val="24"/>
                <w:szCs w:val="24"/>
              </w:rPr>
              <w:t>RDP(1), RDP(2), RDP(3), RDP(5), RDP(10), RDP(20)</w:t>
            </w:r>
          </w:p>
        </w:tc>
      </w:tr>
      <w:tr w:rsidR="006F7EDA" w:rsidRPr="00597509" w14:paraId="5AA087CA" w14:textId="77777777" w:rsidTr="007D23CB">
        <w:tc>
          <w:tcPr>
            <w:tcW w:w="3888" w:type="dxa"/>
          </w:tcPr>
          <w:p w14:paraId="34FC0148" w14:textId="77777777" w:rsidR="00E908EE" w:rsidRPr="00597509" w:rsidRDefault="00E908EE" w:rsidP="00E956B2">
            <w:pPr>
              <w:spacing w:line="360" w:lineRule="auto"/>
              <w:jc w:val="both"/>
              <w:rPr>
                <w:rFonts w:ascii="Times New Roman" w:hAnsi="Times New Roman" w:cs="Times New Roman"/>
                <w:sz w:val="24"/>
                <w:szCs w:val="24"/>
              </w:rPr>
            </w:pPr>
            <w:r w:rsidRPr="00597509">
              <w:rPr>
                <w:rFonts w:ascii="Times New Roman" w:hAnsi="Times New Roman" w:cs="Times New Roman"/>
                <w:sz w:val="24"/>
                <w:szCs w:val="24"/>
              </w:rPr>
              <w:t>Price oscillator (OSCP)</w:t>
            </w:r>
          </w:p>
        </w:tc>
        <w:tc>
          <w:tcPr>
            <w:tcW w:w="5940" w:type="dxa"/>
          </w:tcPr>
          <w:p w14:paraId="42CA014C" w14:textId="77777777" w:rsidR="00E908EE" w:rsidRPr="00597509" w:rsidRDefault="00E908EE" w:rsidP="00E956B2">
            <w:pPr>
              <w:spacing w:line="360" w:lineRule="auto"/>
              <w:jc w:val="both"/>
              <w:rPr>
                <w:rFonts w:ascii="Times New Roman" w:hAnsi="Times New Roman" w:cs="Times New Roman"/>
                <w:sz w:val="24"/>
                <w:szCs w:val="24"/>
              </w:rPr>
            </w:pPr>
            <w:r w:rsidRPr="00597509">
              <w:rPr>
                <w:rFonts w:ascii="Times New Roman" w:hAnsi="Times New Roman" w:cs="Times New Roman"/>
                <w:sz w:val="24"/>
                <w:szCs w:val="24"/>
              </w:rPr>
              <w:t>OSCP</w:t>
            </w:r>
          </w:p>
        </w:tc>
      </w:tr>
      <w:tr w:rsidR="00E908EE" w:rsidRPr="00597509" w14:paraId="0F89155C" w14:textId="77777777" w:rsidTr="007D23CB">
        <w:tc>
          <w:tcPr>
            <w:tcW w:w="3888" w:type="dxa"/>
          </w:tcPr>
          <w:p w14:paraId="5B863FA6" w14:textId="77777777" w:rsidR="00E908EE" w:rsidRPr="00597509" w:rsidRDefault="00E908EE" w:rsidP="00E956B2">
            <w:pPr>
              <w:spacing w:line="360" w:lineRule="auto"/>
              <w:jc w:val="both"/>
              <w:rPr>
                <w:rFonts w:ascii="Times New Roman" w:hAnsi="Times New Roman" w:cs="Times New Roman"/>
                <w:sz w:val="24"/>
                <w:szCs w:val="24"/>
              </w:rPr>
            </w:pPr>
            <w:r w:rsidRPr="00597509">
              <w:rPr>
                <w:rFonts w:ascii="Times New Roman" w:hAnsi="Times New Roman" w:cs="Times New Roman"/>
                <w:sz w:val="24"/>
                <w:szCs w:val="24"/>
              </w:rPr>
              <w:t>Price oscillator (EOSCP)</w:t>
            </w:r>
          </w:p>
        </w:tc>
        <w:tc>
          <w:tcPr>
            <w:tcW w:w="5940" w:type="dxa"/>
          </w:tcPr>
          <w:p w14:paraId="4844B964" w14:textId="77777777" w:rsidR="00E908EE" w:rsidRPr="00597509" w:rsidRDefault="00E908EE" w:rsidP="00E956B2">
            <w:pPr>
              <w:spacing w:line="360" w:lineRule="auto"/>
              <w:jc w:val="both"/>
              <w:rPr>
                <w:rFonts w:ascii="Times New Roman" w:hAnsi="Times New Roman" w:cs="Times New Roman"/>
                <w:sz w:val="24"/>
                <w:szCs w:val="24"/>
              </w:rPr>
            </w:pPr>
            <w:r w:rsidRPr="00597509">
              <w:rPr>
                <w:rFonts w:ascii="Times New Roman" w:hAnsi="Times New Roman" w:cs="Times New Roman"/>
                <w:sz w:val="24"/>
                <w:szCs w:val="24"/>
              </w:rPr>
              <w:t>EOSCP</w:t>
            </w:r>
          </w:p>
        </w:tc>
      </w:tr>
    </w:tbl>
    <w:p w14:paraId="190530B5" w14:textId="70A5A686" w:rsidR="00A038D2" w:rsidRPr="00597509" w:rsidRDefault="00A038D2" w:rsidP="00AD7EEE">
      <w:pPr>
        <w:spacing w:after="0"/>
        <w:jc w:val="both"/>
        <w:rPr>
          <w:rFonts w:ascii="Times New Roman" w:hAnsi="Times New Roman" w:cs="Times New Roman"/>
          <w:sz w:val="24"/>
          <w:szCs w:val="24"/>
        </w:rPr>
      </w:pPr>
    </w:p>
    <w:p w14:paraId="0EC77B6B" w14:textId="77777777" w:rsidR="0047308D" w:rsidRDefault="0047308D" w:rsidP="009839D6">
      <w:pPr>
        <w:jc w:val="both"/>
        <w:rPr>
          <w:rFonts w:ascii="Times New Roman" w:hAnsi="Times New Roman" w:cs="Times New Roman"/>
          <w:b/>
          <w:bCs/>
          <w:sz w:val="24"/>
          <w:szCs w:val="24"/>
        </w:rPr>
      </w:pPr>
    </w:p>
    <w:p w14:paraId="15D65E50" w14:textId="77777777" w:rsidR="0047308D" w:rsidRDefault="0047308D" w:rsidP="009839D6">
      <w:pPr>
        <w:jc w:val="both"/>
        <w:rPr>
          <w:rFonts w:ascii="Times New Roman" w:hAnsi="Times New Roman" w:cs="Times New Roman"/>
          <w:b/>
          <w:bCs/>
          <w:sz w:val="24"/>
          <w:szCs w:val="24"/>
        </w:rPr>
      </w:pPr>
    </w:p>
    <w:p w14:paraId="27720F20" w14:textId="04349786" w:rsidR="003A3585" w:rsidRPr="00597509" w:rsidRDefault="003A3585" w:rsidP="009839D6">
      <w:pPr>
        <w:jc w:val="both"/>
        <w:rPr>
          <w:rFonts w:ascii="Times New Roman" w:hAnsi="Times New Roman" w:cs="Times New Roman"/>
          <w:b/>
          <w:bCs/>
          <w:sz w:val="24"/>
          <w:szCs w:val="24"/>
        </w:rPr>
      </w:pPr>
      <w:r w:rsidRPr="00597509">
        <w:rPr>
          <w:rFonts w:ascii="Times New Roman" w:hAnsi="Times New Roman" w:cs="Times New Roman"/>
          <w:b/>
          <w:bCs/>
          <w:sz w:val="24"/>
          <w:szCs w:val="24"/>
        </w:rPr>
        <w:t>5. Empirical analysis</w:t>
      </w:r>
    </w:p>
    <w:p w14:paraId="772A51C3" w14:textId="5A54F36D" w:rsidR="00F8034F" w:rsidRPr="00597509" w:rsidRDefault="0077722D" w:rsidP="009839D6">
      <w:pPr>
        <w:jc w:val="both"/>
        <w:rPr>
          <w:rFonts w:ascii="Times New Roman" w:hAnsi="Times New Roman" w:cs="Times New Roman"/>
          <w:b/>
          <w:i/>
          <w:sz w:val="24"/>
          <w:szCs w:val="24"/>
        </w:rPr>
      </w:pPr>
      <w:r>
        <w:rPr>
          <w:rFonts w:ascii="Times New Roman" w:hAnsi="Times New Roman" w:cs="Times New Roman"/>
          <w:b/>
          <w:i/>
          <w:sz w:val="24"/>
          <w:szCs w:val="24"/>
        </w:rPr>
        <w:t xml:space="preserve">5.1 </w:t>
      </w:r>
      <w:r w:rsidR="002C195E" w:rsidRPr="00597509">
        <w:rPr>
          <w:rFonts w:ascii="Times New Roman" w:hAnsi="Times New Roman" w:cs="Times New Roman"/>
          <w:b/>
          <w:i/>
          <w:sz w:val="24"/>
          <w:szCs w:val="24"/>
        </w:rPr>
        <w:t>Dimension reduction</w:t>
      </w:r>
    </w:p>
    <w:p w14:paraId="3C90136B" w14:textId="3DF9A934" w:rsidR="00D604C4" w:rsidRPr="00597509" w:rsidRDefault="00D604C4" w:rsidP="009D31D4">
      <w:pPr>
        <w:autoSpaceDE w:val="0"/>
        <w:autoSpaceDN w:val="0"/>
        <w:adjustRightInd w:val="0"/>
        <w:spacing w:after="0" w:line="360" w:lineRule="auto"/>
        <w:ind w:firstLine="720"/>
        <w:jc w:val="both"/>
        <w:rPr>
          <w:rFonts w:ascii="Times New Roman" w:hAnsi="Times New Roman" w:cs="Times New Roman"/>
          <w:sz w:val="24"/>
          <w:szCs w:val="24"/>
          <w:lang w:val="en-IN"/>
        </w:rPr>
      </w:pPr>
      <w:r w:rsidRPr="00597509">
        <w:rPr>
          <w:rFonts w:ascii="Times New Roman" w:hAnsi="Times New Roman" w:cs="Times New Roman"/>
          <w:sz w:val="24"/>
          <w:szCs w:val="24"/>
          <w:lang w:val="en-IN"/>
        </w:rPr>
        <w:t xml:space="preserve">The technical indicators are fed into </w:t>
      </w:r>
      <w:proofErr w:type="spellStart"/>
      <w:r w:rsidRPr="00597509">
        <w:rPr>
          <w:rFonts w:ascii="Times New Roman" w:hAnsi="Times New Roman" w:cs="Times New Roman"/>
          <w:sz w:val="24"/>
          <w:szCs w:val="24"/>
          <w:lang w:val="en-IN"/>
        </w:rPr>
        <w:t>MARSplines</w:t>
      </w:r>
      <w:proofErr w:type="spellEnd"/>
      <w:r w:rsidRPr="00597509">
        <w:rPr>
          <w:rFonts w:ascii="Times New Roman" w:hAnsi="Times New Roman" w:cs="Times New Roman"/>
          <w:sz w:val="24"/>
          <w:szCs w:val="24"/>
          <w:lang w:val="en-IN"/>
        </w:rPr>
        <w:t xml:space="preserve"> for dimension reduction. The list of technical indicators used in this study is listed in Table 1. Among these variables, </w:t>
      </w:r>
      <w:proofErr w:type="gramStart"/>
      <w:r w:rsidRPr="00597509">
        <w:rPr>
          <w:rFonts w:ascii="Times New Roman" w:hAnsi="Times New Roman" w:cs="Times New Roman"/>
          <w:sz w:val="24"/>
          <w:szCs w:val="24"/>
          <w:lang w:val="en-IN"/>
        </w:rPr>
        <w:t>EMA(</w:t>
      </w:r>
      <w:proofErr w:type="gramEnd"/>
      <w:r w:rsidRPr="00597509">
        <w:rPr>
          <w:rFonts w:ascii="Times New Roman" w:hAnsi="Times New Roman" w:cs="Times New Roman"/>
          <w:sz w:val="24"/>
          <w:szCs w:val="24"/>
          <w:lang w:val="en-IN"/>
        </w:rPr>
        <w:t xml:space="preserve">5), RDP(1), RDP(3), and EDISP(5) are selected by </w:t>
      </w:r>
      <w:proofErr w:type="spellStart"/>
      <w:r w:rsidRPr="00597509">
        <w:rPr>
          <w:rFonts w:ascii="Times New Roman" w:hAnsi="Times New Roman" w:cs="Times New Roman"/>
          <w:sz w:val="24"/>
          <w:szCs w:val="24"/>
          <w:lang w:val="en-IN"/>
        </w:rPr>
        <w:t>MARSplines</w:t>
      </w:r>
      <w:proofErr w:type="spellEnd"/>
      <w:r w:rsidRPr="00597509">
        <w:rPr>
          <w:rFonts w:ascii="Times New Roman" w:hAnsi="Times New Roman" w:cs="Times New Roman"/>
          <w:sz w:val="24"/>
          <w:szCs w:val="24"/>
          <w:lang w:val="en-IN"/>
        </w:rPr>
        <w:t xml:space="preserve"> for both energy commodity futures price forecasting based on its GCV value (0.000319 and 0.000345 for WTI and Brent prices, respectively).</w:t>
      </w:r>
    </w:p>
    <w:p w14:paraId="7B0723FC" w14:textId="060DCBED" w:rsidR="00E70712" w:rsidRPr="00597509" w:rsidRDefault="0077722D" w:rsidP="009D31D4">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5.2 </w:t>
      </w:r>
      <w:proofErr w:type="spellStart"/>
      <w:r w:rsidR="00D72FD9" w:rsidRPr="00597509">
        <w:rPr>
          <w:rFonts w:ascii="Times New Roman" w:hAnsi="Times New Roman" w:cs="Times New Roman"/>
          <w:b/>
          <w:i/>
          <w:sz w:val="24"/>
          <w:szCs w:val="24"/>
        </w:rPr>
        <w:t>MARSplines</w:t>
      </w:r>
      <w:proofErr w:type="spellEnd"/>
      <w:r w:rsidR="00D72FD9" w:rsidRPr="00597509">
        <w:rPr>
          <w:rFonts w:ascii="Times New Roman" w:hAnsi="Times New Roman" w:cs="Times New Roman"/>
          <w:b/>
          <w:i/>
          <w:sz w:val="24"/>
          <w:szCs w:val="24"/>
        </w:rPr>
        <w:t>-IPSO-BPNN</w:t>
      </w:r>
    </w:p>
    <w:p w14:paraId="5BFC6B16" w14:textId="69CA5479" w:rsidR="00731E68" w:rsidRDefault="00E24BE1" w:rsidP="009D31D4">
      <w:pPr>
        <w:spacing w:after="0" w:line="360" w:lineRule="auto"/>
        <w:ind w:firstLine="720"/>
        <w:jc w:val="both"/>
        <w:rPr>
          <w:rFonts w:ascii="Times New Roman" w:hAnsi="Times New Roman" w:cs="Times New Roman"/>
          <w:sz w:val="24"/>
          <w:szCs w:val="24"/>
        </w:rPr>
      </w:pPr>
      <w:r w:rsidRPr="00597509">
        <w:rPr>
          <w:rFonts w:ascii="Times New Roman" w:hAnsi="Times New Roman" w:cs="Times New Roman"/>
          <w:sz w:val="24"/>
          <w:szCs w:val="24"/>
        </w:rPr>
        <w:t xml:space="preserve">The independent variables selected by </w:t>
      </w:r>
      <w:proofErr w:type="spellStart"/>
      <w:r w:rsidRPr="00597509">
        <w:rPr>
          <w:rFonts w:ascii="Times New Roman" w:hAnsi="Times New Roman" w:cs="Times New Roman"/>
          <w:sz w:val="24"/>
          <w:szCs w:val="24"/>
        </w:rPr>
        <w:t>MARsplines</w:t>
      </w:r>
      <w:proofErr w:type="spellEnd"/>
      <w:r w:rsidRPr="00597509">
        <w:rPr>
          <w:rFonts w:ascii="Times New Roman" w:hAnsi="Times New Roman" w:cs="Times New Roman"/>
          <w:sz w:val="24"/>
          <w:szCs w:val="24"/>
        </w:rPr>
        <w:t xml:space="preserve"> are fed into BPNN where its parameters are optimized by IPSO. </w:t>
      </w:r>
      <w:r w:rsidR="007B237A" w:rsidRPr="00597509">
        <w:rPr>
          <w:rFonts w:ascii="Times New Roman" w:hAnsi="Times New Roman" w:cs="Times New Roman"/>
          <w:sz w:val="24"/>
          <w:szCs w:val="24"/>
        </w:rPr>
        <w:t>I</w:t>
      </w:r>
      <w:r w:rsidR="00923C6A" w:rsidRPr="00597509">
        <w:rPr>
          <w:rFonts w:ascii="Times New Roman" w:hAnsi="Times New Roman" w:cs="Times New Roman"/>
          <w:sz w:val="24"/>
          <w:szCs w:val="24"/>
        </w:rPr>
        <w:t>nitially</w:t>
      </w:r>
      <w:r w:rsidR="003A3585" w:rsidRPr="00597509">
        <w:rPr>
          <w:rFonts w:ascii="Times New Roman" w:hAnsi="Times New Roman" w:cs="Times New Roman"/>
          <w:sz w:val="24"/>
          <w:szCs w:val="24"/>
        </w:rPr>
        <w:t>,</w:t>
      </w:r>
      <w:r w:rsidR="00923C6A" w:rsidRPr="00597509">
        <w:rPr>
          <w:rFonts w:ascii="Times New Roman" w:hAnsi="Times New Roman" w:cs="Times New Roman"/>
          <w:sz w:val="24"/>
          <w:szCs w:val="24"/>
        </w:rPr>
        <w:t xml:space="preserve"> the </w:t>
      </w:r>
      <w:r w:rsidR="007B237A" w:rsidRPr="00597509">
        <w:rPr>
          <w:rFonts w:ascii="Times New Roman" w:hAnsi="Times New Roman" w:cs="Times New Roman"/>
          <w:sz w:val="24"/>
          <w:szCs w:val="24"/>
        </w:rPr>
        <w:t xml:space="preserve">parameters of IPSO-BPNN </w:t>
      </w:r>
      <w:r w:rsidR="003A3585" w:rsidRPr="00597509">
        <w:rPr>
          <w:rFonts w:ascii="Times New Roman" w:hAnsi="Times New Roman" w:cs="Times New Roman"/>
          <w:sz w:val="24"/>
          <w:szCs w:val="24"/>
        </w:rPr>
        <w:t>a</w:t>
      </w:r>
      <w:r w:rsidR="007B237A" w:rsidRPr="00597509">
        <w:rPr>
          <w:rFonts w:ascii="Times New Roman" w:hAnsi="Times New Roman" w:cs="Times New Roman"/>
          <w:sz w:val="24"/>
          <w:szCs w:val="24"/>
        </w:rPr>
        <w:t>re</w:t>
      </w:r>
      <w:r w:rsidR="00923C6A" w:rsidRPr="00597509">
        <w:rPr>
          <w:rFonts w:ascii="Times New Roman" w:hAnsi="Times New Roman" w:cs="Times New Roman"/>
          <w:sz w:val="24"/>
          <w:szCs w:val="24"/>
        </w:rPr>
        <w:t xml:space="preserve"> set as: the size of swarm population = </w:t>
      </w:r>
      <w:r w:rsidR="002E1DE4" w:rsidRPr="00597509">
        <w:rPr>
          <w:rFonts w:ascii="Times New Roman" w:hAnsi="Times New Roman" w:cs="Times New Roman"/>
          <w:sz w:val="24"/>
          <w:szCs w:val="24"/>
        </w:rPr>
        <w:t>40</w:t>
      </w:r>
      <w:r w:rsidR="00923C6A" w:rsidRPr="00597509">
        <w:rPr>
          <w:rFonts w:ascii="Times New Roman" w:hAnsi="Times New Roman" w:cs="Times New Roman"/>
          <w:sz w:val="24"/>
          <w:szCs w:val="24"/>
        </w:rPr>
        <w:t xml:space="preserve">, the </w:t>
      </w:r>
      <w:r w:rsidR="002E1DE4" w:rsidRPr="00597509">
        <w:rPr>
          <w:rFonts w:ascii="Times New Roman" w:hAnsi="Times New Roman" w:cs="Times New Roman"/>
          <w:sz w:val="24"/>
          <w:szCs w:val="24"/>
        </w:rPr>
        <w:t>determined</w:t>
      </w:r>
      <w:r w:rsidR="00923C6A" w:rsidRPr="00597509">
        <w:rPr>
          <w:rFonts w:ascii="Times New Roman" w:hAnsi="Times New Roman" w:cs="Times New Roman"/>
          <w:sz w:val="24"/>
          <w:szCs w:val="24"/>
        </w:rPr>
        <w:t xml:space="preserve"> epochs of IPSO = </w:t>
      </w:r>
      <w:r w:rsidR="007B237A" w:rsidRPr="00597509">
        <w:rPr>
          <w:rFonts w:ascii="Times New Roman" w:hAnsi="Times New Roman" w:cs="Times New Roman"/>
          <w:sz w:val="24"/>
          <w:szCs w:val="24"/>
        </w:rPr>
        <w:t>5</w:t>
      </w:r>
      <w:r w:rsidR="00923C6A" w:rsidRPr="00597509">
        <w:rPr>
          <w:rFonts w:ascii="Times New Roman" w:hAnsi="Times New Roman" w:cs="Times New Roman"/>
          <w:sz w:val="24"/>
          <w:szCs w:val="24"/>
        </w:rPr>
        <w:t xml:space="preserve">00, the epochs of BPNN = </w:t>
      </w:r>
      <w:r w:rsidR="007B237A" w:rsidRPr="00597509">
        <w:rPr>
          <w:rFonts w:ascii="Times New Roman" w:hAnsi="Times New Roman" w:cs="Times New Roman"/>
          <w:sz w:val="24"/>
          <w:szCs w:val="24"/>
        </w:rPr>
        <w:t>2</w:t>
      </w:r>
      <w:r w:rsidR="00923C6A" w:rsidRPr="00597509">
        <w:rPr>
          <w:rFonts w:ascii="Times New Roman" w:hAnsi="Times New Roman" w:cs="Times New Roman"/>
          <w:sz w:val="24"/>
          <w:szCs w:val="24"/>
        </w:rPr>
        <w:t>000. Next</w:t>
      </w:r>
      <w:r w:rsidR="003A3585" w:rsidRPr="00597509">
        <w:rPr>
          <w:rFonts w:ascii="Times New Roman" w:hAnsi="Times New Roman" w:cs="Times New Roman"/>
          <w:sz w:val="24"/>
          <w:szCs w:val="24"/>
        </w:rPr>
        <w:t>,</w:t>
      </w:r>
      <w:r w:rsidR="00923C6A" w:rsidRPr="00597509">
        <w:rPr>
          <w:rFonts w:ascii="Times New Roman" w:hAnsi="Times New Roman" w:cs="Times New Roman"/>
          <w:sz w:val="24"/>
          <w:szCs w:val="24"/>
        </w:rPr>
        <w:t xml:space="preserve"> in DPSO, the </w:t>
      </w:r>
      <w:r w:rsidR="002E1DE4" w:rsidRPr="00597509">
        <w:rPr>
          <w:rFonts w:ascii="Times New Roman" w:hAnsi="Times New Roman" w:cs="Times New Roman"/>
          <w:sz w:val="24"/>
          <w:szCs w:val="24"/>
        </w:rPr>
        <w:t>maiden</w:t>
      </w:r>
      <w:r w:rsidR="00923C6A" w:rsidRPr="00597509">
        <w:rPr>
          <w:rFonts w:ascii="Times New Roman" w:hAnsi="Times New Roman" w:cs="Times New Roman"/>
          <w:sz w:val="24"/>
          <w:szCs w:val="24"/>
        </w:rPr>
        <w:t xml:space="preserve"> particle positions are set </w:t>
      </w:r>
      <w:r w:rsidR="00AC00A3" w:rsidRPr="00597509">
        <w:rPr>
          <w:rFonts w:ascii="Times New Roman" w:hAnsi="Times New Roman" w:cs="Times New Roman"/>
          <w:sz w:val="24"/>
          <w:szCs w:val="24"/>
        </w:rPr>
        <w:t xml:space="preserve">as </w:t>
      </w:r>
      <w:r w:rsidR="00923C6A" w:rsidRPr="00597509">
        <w:rPr>
          <w:rFonts w:ascii="Times New Roman" w:hAnsi="Times New Roman" w:cs="Times New Roman"/>
          <w:sz w:val="24"/>
          <w:szCs w:val="24"/>
        </w:rPr>
        <w:t xml:space="preserve">random numbers </w:t>
      </w:r>
      <w:r w:rsidR="002E1DE4" w:rsidRPr="00597509">
        <w:rPr>
          <w:rFonts w:ascii="Times New Roman" w:hAnsi="Times New Roman" w:cs="Times New Roman"/>
          <w:sz w:val="24"/>
          <w:szCs w:val="24"/>
        </w:rPr>
        <w:t>between</w:t>
      </w:r>
      <w:r w:rsidR="00923C6A" w:rsidRPr="00597509">
        <w:rPr>
          <w:rFonts w:ascii="Times New Roman" w:hAnsi="Times New Roman" w:cs="Times New Roman"/>
          <w:sz w:val="24"/>
          <w:szCs w:val="24"/>
        </w:rPr>
        <w:t xml:space="preserve"> -</w:t>
      </w:r>
      <w:r w:rsidR="002E1DE4" w:rsidRPr="00597509">
        <w:rPr>
          <w:rFonts w:ascii="Times New Roman" w:hAnsi="Times New Roman" w:cs="Times New Roman"/>
          <w:sz w:val="24"/>
          <w:szCs w:val="24"/>
        </w:rPr>
        <w:t>20 and</w:t>
      </w:r>
      <w:r w:rsidR="00923C6A" w:rsidRPr="00597509">
        <w:rPr>
          <w:rFonts w:ascii="Times New Roman" w:hAnsi="Times New Roman" w:cs="Times New Roman"/>
          <w:sz w:val="24"/>
          <w:szCs w:val="24"/>
        </w:rPr>
        <w:t xml:space="preserve"> 20, the </w:t>
      </w:r>
      <w:r w:rsidR="002E1DE4" w:rsidRPr="00597509">
        <w:rPr>
          <w:rFonts w:ascii="Times New Roman" w:hAnsi="Times New Roman" w:cs="Times New Roman"/>
          <w:sz w:val="24"/>
          <w:szCs w:val="24"/>
        </w:rPr>
        <w:t>maiden</w:t>
      </w:r>
      <w:r w:rsidR="00923C6A" w:rsidRPr="00597509">
        <w:rPr>
          <w:rFonts w:ascii="Times New Roman" w:hAnsi="Times New Roman" w:cs="Times New Roman"/>
          <w:sz w:val="24"/>
          <w:szCs w:val="24"/>
        </w:rPr>
        <w:t xml:space="preserve"> particle velocity randomly ranges </w:t>
      </w:r>
      <w:r w:rsidR="002E1DE4" w:rsidRPr="00597509">
        <w:rPr>
          <w:rFonts w:ascii="Times New Roman" w:hAnsi="Times New Roman" w:cs="Times New Roman"/>
          <w:sz w:val="24"/>
          <w:szCs w:val="24"/>
        </w:rPr>
        <w:t>between</w:t>
      </w:r>
      <w:r w:rsidR="00923C6A" w:rsidRPr="00597509">
        <w:rPr>
          <w:rFonts w:ascii="Times New Roman" w:hAnsi="Times New Roman" w:cs="Times New Roman"/>
          <w:sz w:val="24"/>
          <w:szCs w:val="24"/>
        </w:rPr>
        <w:t xml:space="preserve"> -10 </w:t>
      </w:r>
      <w:r w:rsidR="007B237A" w:rsidRPr="00597509">
        <w:rPr>
          <w:rFonts w:ascii="Times New Roman" w:hAnsi="Times New Roman" w:cs="Times New Roman"/>
          <w:sz w:val="24"/>
          <w:szCs w:val="24"/>
        </w:rPr>
        <w:t>to</w:t>
      </w:r>
      <w:r w:rsidR="00923C6A" w:rsidRPr="00597509">
        <w:rPr>
          <w:rFonts w:ascii="Times New Roman" w:hAnsi="Times New Roman" w:cs="Times New Roman"/>
          <w:sz w:val="24"/>
          <w:szCs w:val="24"/>
        </w:rPr>
        <w:t xml:space="preserve"> 10,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1</m:t>
                </m:r>
              </m:e>
              <m:sub>
                <m:r>
                  <w:rPr>
                    <w:rFonts w:ascii="Cambria Math" w:eastAsiaTheme="minorEastAsia" w:hAnsi="Cambria Math" w:cs="Times New Roman"/>
                    <w:sz w:val="24"/>
                    <w:szCs w:val="24"/>
                  </w:rPr>
                  <m:t>start</m:t>
                </m:r>
              </m:sub>
            </m:sSub>
          </m:sub>
        </m:sSub>
        <m:r>
          <w:rPr>
            <w:rFonts w:ascii="Cambria Math" w:eastAsiaTheme="minorEastAsia" w:hAnsi="Cambria Math" w:cs="Times New Roman"/>
            <w:sz w:val="24"/>
            <w:szCs w:val="24"/>
          </w:rPr>
          <m:t>=2.85</m:t>
        </m:r>
      </m:oMath>
      <w:r w:rsidR="0038537C" w:rsidRPr="00597509">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1</m:t>
                </m:r>
              </m:e>
              <m:sub>
                <m:r>
                  <w:rPr>
                    <w:rFonts w:ascii="Cambria Math" w:eastAsiaTheme="minorEastAsia" w:hAnsi="Cambria Math" w:cs="Times New Roman"/>
                    <w:sz w:val="24"/>
                    <w:szCs w:val="24"/>
                  </w:rPr>
                  <m:t>end</m:t>
                </m:r>
              </m:sub>
            </m:sSub>
          </m:sub>
        </m:sSub>
      </m:oMath>
      <w:r w:rsidR="0038537C" w:rsidRPr="00597509">
        <w:rPr>
          <w:rFonts w:ascii="Times New Roman" w:eastAsiaTheme="minorEastAsia" w:hAnsi="Times New Roman" w:cs="Times New Roman"/>
          <w:sz w:val="24"/>
          <w:szCs w:val="24"/>
        </w:rPr>
        <w:t>=</w:t>
      </w:r>
      <w:r w:rsidR="00AC00A3" w:rsidRPr="00597509">
        <w:rPr>
          <w:rFonts w:ascii="Times New Roman" w:eastAsiaTheme="minorEastAsia" w:hAnsi="Times New Roman" w:cs="Times New Roman"/>
          <w:sz w:val="24"/>
          <w:szCs w:val="24"/>
        </w:rPr>
        <w:t xml:space="preserve"> </w:t>
      </w:r>
      <w:r w:rsidR="0038537C" w:rsidRPr="00597509">
        <w:rPr>
          <w:rFonts w:ascii="Times New Roman" w:eastAsiaTheme="minorEastAsia" w:hAnsi="Times New Roman" w:cs="Times New Roman"/>
          <w:sz w:val="24"/>
          <w:szCs w:val="24"/>
        </w:rPr>
        <w:t xml:space="preserve">1.05, </w:t>
      </w:r>
      <w:proofErr w:type="spellStart"/>
      <w:r w:rsidR="0038537C" w:rsidRPr="00597509">
        <w:rPr>
          <w:rFonts w:ascii="Times New Roman" w:hAnsi="Times New Roman" w:cs="Times New Roman"/>
          <w:sz w:val="24"/>
          <w:szCs w:val="24"/>
        </w:rPr>
        <w:t>w</w:t>
      </w:r>
      <w:r w:rsidR="0038537C" w:rsidRPr="00597509">
        <w:rPr>
          <w:rFonts w:ascii="Times New Roman" w:hAnsi="Times New Roman" w:cs="Times New Roman"/>
          <w:sz w:val="24"/>
          <w:szCs w:val="24"/>
          <w:vertAlign w:val="subscript"/>
        </w:rPr>
        <w:t>min</w:t>
      </w:r>
      <w:proofErr w:type="spellEnd"/>
      <w:r w:rsidR="00AC00A3" w:rsidRPr="00597509">
        <w:rPr>
          <w:rFonts w:ascii="Times New Roman" w:hAnsi="Times New Roman" w:cs="Times New Roman"/>
          <w:sz w:val="24"/>
          <w:szCs w:val="24"/>
          <w:vertAlign w:val="subscript"/>
        </w:rPr>
        <w:t xml:space="preserve"> </w:t>
      </w:r>
      <w:r w:rsidR="0038537C" w:rsidRPr="00597509">
        <w:rPr>
          <w:rFonts w:ascii="Times New Roman" w:hAnsi="Times New Roman" w:cs="Times New Roman"/>
          <w:sz w:val="24"/>
          <w:szCs w:val="24"/>
        </w:rPr>
        <w:t>=</w:t>
      </w:r>
      <w:r w:rsidR="00AC00A3" w:rsidRPr="00597509">
        <w:rPr>
          <w:rFonts w:ascii="Times New Roman" w:hAnsi="Times New Roman" w:cs="Times New Roman"/>
          <w:sz w:val="24"/>
          <w:szCs w:val="24"/>
        </w:rPr>
        <w:t xml:space="preserve"> </w:t>
      </w:r>
      <w:r w:rsidR="0038537C" w:rsidRPr="00597509">
        <w:rPr>
          <w:rFonts w:ascii="Times New Roman" w:hAnsi="Times New Roman" w:cs="Times New Roman"/>
          <w:sz w:val="24"/>
          <w:szCs w:val="24"/>
        </w:rPr>
        <w:t>0.25,</w:t>
      </w:r>
      <w:r w:rsidR="00AC00A3" w:rsidRPr="00597509">
        <w:rPr>
          <w:rFonts w:ascii="Times New Roman" w:hAnsi="Times New Roman" w:cs="Times New Roman"/>
          <w:sz w:val="24"/>
          <w:szCs w:val="24"/>
        </w:rPr>
        <w:t xml:space="preserve"> and</w:t>
      </w:r>
      <w:r w:rsidR="0038537C" w:rsidRPr="00597509">
        <w:rPr>
          <w:rFonts w:ascii="Times New Roman" w:hAnsi="Times New Roman" w:cs="Times New Roman"/>
          <w:sz w:val="24"/>
          <w:szCs w:val="24"/>
        </w:rPr>
        <w:t xml:space="preserve"> </w:t>
      </w:r>
      <w:proofErr w:type="spellStart"/>
      <w:r w:rsidR="0038537C" w:rsidRPr="00597509">
        <w:rPr>
          <w:rFonts w:ascii="Times New Roman" w:hAnsi="Times New Roman" w:cs="Times New Roman"/>
          <w:sz w:val="24"/>
          <w:szCs w:val="24"/>
        </w:rPr>
        <w:t>w</w:t>
      </w:r>
      <w:r w:rsidR="0038537C" w:rsidRPr="00597509">
        <w:rPr>
          <w:rFonts w:ascii="Times New Roman" w:hAnsi="Times New Roman" w:cs="Times New Roman"/>
          <w:sz w:val="24"/>
          <w:szCs w:val="24"/>
          <w:vertAlign w:val="subscript"/>
        </w:rPr>
        <w:t>max</w:t>
      </w:r>
      <w:proofErr w:type="spellEnd"/>
      <w:r w:rsidR="00AC00A3" w:rsidRPr="00597509">
        <w:rPr>
          <w:rFonts w:ascii="Times New Roman" w:hAnsi="Times New Roman" w:cs="Times New Roman"/>
          <w:sz w:val="24"/>
          <w:szCs w:val="24"/>
          <w:vertAlign w:val="subscript"/>
        </w:rPr>
        <w:t xml:space="preserve"> </w:t>
      </w:r>
      <w:r w:rsidR="0038537C" w:rsidRPr="00597509">
        <w:rPr>
          <w:rFonts w:ascii="Times New Roman" w:hAnsi="Times New Roman" w:cs="Times New Roman"/>
          <w:sz w:val="24"/>
          <w:szCs w:val="24"/>
        </w:rPr>
        <w:t>=</w:t>
      </w:r>
      <w:r w:rsidR="00AC00A3" w:rsidRPr="00597509">
        <w:rPr>
          <w:rFonts w:ascii="Times New Roman" w:hAnsi="Times New Roman" w:cs="Times New Roman"/>
          <w:sz w:val="24"/>
          <w:szCs w:val="24"/>
        </w:rPr>
        <w:t xml:space="preserve"> </w:t>
      </w:r>
      <w:r w:rsidR="0038537C" w:rsidRPr="00597509">
        <w:rPr>
          <w:rFonts w:ascii="Times New Roman" w:hAnsi="Times New Roman" w:cs="Times New Roman"/>
          <w:sz w:val="24"/>
          <w:szCs w:val="24"/>
        </w:rPr>
        <w:t>0.9. In BPSO, the initial particle positions are se</w:t>
      </w:r>
      <w:r w:rsidR="007B237A" w:rsidRPr="00597509">
        <w:rPr>
          <w:rFonts w:ascii="Times New Roman" w:hAnsi="Times New Roman" w:cs="Times New Roman"/>
          <w:sz w:val="24"/>
          <w:szCs w:val="24"/>
        </w:rPr>
        <w:t xml:space="preserve">t </w:t>
      </w:r>
      <w:r w:rsidR="00AC00A3" w:rsidRPr="00597509">
        <w:rPr>
          <w:rFonts w:ascii="Times New Roman" w:hAnsi="Times New Roman" w:cs="Times New Roman"/>
          <w:sz w:val="24"/>
          <w:szCs w:val="24"/>
        </w:rPr>
        <w:t>as</w:t>
      </w:r>
      <w:r w:rsidR="002745B7" w:rsidRPr="00597509">
        <w:rPr>
          <w:rFonts w:ascii="Times New Roman" w:hAnsi="Times New Roman" w:cs="Times New Roman"/>
          <w:sz w:val="24"/>
          <w:szCs w:val="24"/>
        </w:rPr>
        <w:t xml:space="preserve"> </w:t>
      </w:r>
      <w:r w:rsidR="007B237A" w:rsidRPr="00597509">
        <w:rPr>
          <w:rFonts w:ascii="Times New Roman" w:hAnsi="Times New Roman" w:cs="Times New Roman"/>
          <w:sz w:val="24"/>
          <w:szCs w:val="24"/>
        </w:rPr>
        <w:t>random numbers ranging from -</w:t>
      </w:r>
      <w:r w:rsidR="0038537C" w:rsidRPr="00597509">
        <w:rPr>
          <w:rFonts w:ascii="Times New Roman" w:hAnsi="Times New Roman" w:cs="Times New Roman"/>
          <w:sz w:val="24"/>
          <w:szCs w:val="24"/>
        </w:rPr>
        <w:t>1 to 1, the initial particle velocity randomly ranges from -0.7 to 0.7, c</w:t>
      </w:r>
      <w:r w:rsidR="0038537C" w:rsidRPr="00597509">
        <w:rPr>
          <w:rFonts w:ascii="Times New Roman" w:hAnsi="Times New Roman" w:cs="Times New Roman"/>
          <w:sz w:val="24"/>
          <w:szCs w:val="24"/>
          <w:vertAlign w:val="subscript"/>
        </w:rPr>
        <w:t>1</w:t>
      </w:r>
      <w:r w:rsidR="00AC00A3" w:rsidRPr="00597509">
        <w:rPr>
          <w:rFonts w:ascii="Times New Roman" w:hAnsi="Times New Roman" w:cs="Times New Roman"/>
          <w:sz w:val="24"/>
          <w:szCs w:val="24"/>
          <w:vertAlign w:val="subscript"/>
        </w:rPr>
        <w:t xml:space="preserve"> </w:t>
      </w:r>
      <w:r w:rsidR="0038537C" w:rsidRPr="00597509">
        <w:rPr>
          <w:rFonts w:ascii="Times New Roman" w:hAnsi="Times New Roman" w:cs="Times New Roman"/>
          <w:sz w:val="24"/>
          <w:szCs w:val="24"/>
        </w:rPr>
        <w:t>=</w:t>
      </w:r>
      <w:r w:rsidR="00AC00A3" w:rsidRPr="00597509">
        <w:rPr>
          <w:rFonts w:ascii="Times New Roman" w:hAnsi="Times New Roman" w:cs="Times New Roman"/>
          <w:sz w:val="24"/>
          <w:szCs w:val="24"/>
        </w:rPr>
        <w:t xml:space="preserve"> </w:t>
      </w:r>
      <w:r w:rsidR="0038537C" w:rsidRPr="00597509">
        <w:rPr>
          <w:rFonts w:ascii="Times New Roman" w:hAnsi="Times New Roman" w:cs="Times New Roman"/>
          <w:sz w:val="24"/>
          <w:szCs w:val="24"/>
        </w:rPr>
        <w:t>c</w:t>
      </w:r>
      <w:r w:rsidR="0038537C" w:rsidRPr="00597509">
        <w:rPr>
          <w:rFonts w:ascii="Times New Roman" w:hAnsi="Times New Roman" w:cs="Times New Roman"/>
          <w:sz w:val="24"/>
          <w:szCs w:val="24"/>
          <w:vertAlign w:val="subscript"/>
        </w:rPr>
        <w:t>2</w:t>
      </w:r>
      <w:r w:rsidR="00AC00A3" w:rsidRPr="00597509">
        <w:rPr>
          <w:rFonts w:ascii="Times New Roman" w:hAnsi="Times New Roman" w:cs="Times New Roman"/>
          <w:sz w:val="24"/>
          <w:szCs w:val="24"/>
          <w:vertAlign w:val="subscript"/>
        </w:rPr>
        <w:t xml:space="preserve"> </w:t>
      </w:r>
      <w:r w:rsidR="0038537C" w:rsidRPr="00597509">
        <w:rPr>
          <w:rFonts w:ascii="Times New Roman" w:hAnsi="Times New Roman" w:cs="Times New Roman"/>
          <w:sz w:val="24"/>
          <w:szCs w:val="24"/>
        </w:rPr>
        <w:t>=</w:t>
      </w:r>
      <w:r w:rsidR="00AC00A3" w:rsidRPr="00597509">
        <w:rPr>
          <w:rFonts w:ascii="Times New Roman" w:hAnsi="Times New Roman" w:cs="Times New Roman"/>
          <w:sz w:val="24"/>
          <w:szCs w:val="24"/>
        </w:rPr>
        <w:t xml:space="preserve"> </w:t>
      </w:r>
      <w:r w:rsidR="0038537C" w:rsidRPr="00597509">
        <w:rPr>
          <w:rFonts w:ascii="Times New Roman" w:hAnsi="Times New Roman" w:cs="Times New Roman"/>
          <w:sz w:val="24"/>
          <w:szCs w:val="24"/>
        </w:rPr>
        <w:t>1.15 and w</w:t>
      </w:r>
      <w:r w:rsidR="00AC00A3" w:rsidRPr="00597509">
        <w:rPr>
          <w:rFonts w:ascii="Times New Roman" w:hAnsi="Times New Roman" w:cs="Times New Roman"/>
          <w:sz w:val="24"/>
          <w:szCs w:val="24"/>
        </w:rPr>
        <w:t xml:space="preserve"> </w:t>
      </w:r>
      <w:r w:rsidR="0038537C" w:rsidRPr="00597509">
        <w:rPr>
          <w:rFonts w:ascii="Times New Roman" w:hAnsi="Times New Roman" w:cs="Times New Roman"/>
          <w:sz w:val="24"/>
          <w:szCs w:val="24"/>
        </w:rPr>
        <w:t>=</w:t>
      </w:r>
      <w:r w:rsidR="00AC00A3" w:rsidRPr="00597509">
        <w:rPr>
          <w:rFonts w:ascii="Times New Roman" w:hAnsi="Times New Roman" w:cs="Times New Roman"/>
          <w:sz w:val="24"/>
          <w:szCs w:val="24"/>
        </w:rPr>
        <w:t xml:space="preserve"> </w:t>
      </w:r>
      <w:r w:rsidR="0038537C" w:rsidRPr="00597509">
        <w:rPr>
          <w:rFonts w:ascii="Times New Roman" w:hAnsi="Times New Roman" w:cs="Times New Roman"/>
          <w:sz w:val="24"/>
          <w:szCs w:val="24"/>
        </w:rPr>
        <w:t xml:space="preserve">1. In GA, </w:t>
      </w:r>
      <w:proofErr w:type="spellStart"/>
      <w:proofErr w:type="gramStart"/>
      <w:r w:rsidR="0038537C" w:rsidRPr="00597509">
        <w:rPr>
          <w:rFonts w:ascii="Times New Roman" w:hAnsi="Times New Roman" w:cs="Times New Roman"/>
          <w:sz w:val="24"/>
          <w:szCs w:val="24"/>
        </w:rPr>
        <w:t>P</w:t>
      </w:r>
      <w:r w:rsidR="0038537C" w:rsidRPr="00597509">
        <w:rPr>
          <w:rFonts w:ascii="Times New Roman" w:hAnsi="Times New Roman" w:cs="Times New Roman"/>
          <w:sz w:val="24"/>
          <w:szCs w:val="24"/>
          <w:vertAlign w:val="subscript"/>
        </w:rPr>
        <w:t>c,min</w:t>
      </w:r>
      <w:proofErr w:type="spellEnd"/>
      <w:proofErr w:type="gramEnd"/>
      <w:r w:rsidR="00AC00A3" w:rsidRPr="00597509">
        <w:rPr>
          <w:rFonts w:ascii="Times New Roman" w:hAnsi="Times New Roman" w:cs="Times New Roman"/>
          <w:sz w:val="24"/>
          <w:szCs w:val="24"/>
          <w:vertAlign w:val="subscript"/>
        </w:rPr>
        <w:t xml:space="preserve"> </w:t>
      </w:r>
      <w:r w:rsidR="0038537C" w:rsidRPr="00597509">
        <w:rPr>
          <w:rFonts w:ascii="Times New Roman" w:hAnsi="Times New Roman" w:cs="Times New Roman"/>
          <w:sz w:val="24"/>
          <w:szCs w:val="24"/>
        </w:rPr>
        <w:t>=</w:t>
      </w:r>
      <w:r w:rsidR="00AC00A3" w:rsidRPr="00597509">
        <w:rPr>
          <w:rFonts w:ascii="Times New Roman" w:hAnsi="Times New Roman" w:cs="Times New Roman"/>
          <w:sz w:val="24"/>
          <w:szCs w:val="24"/>
        </w:rPr>
        <w:t xml:space="preserve"> </w:t>
      </w:r>
      <w:r w:rsidR="0038537C" w:rsidRPr="00597509">
        <w:rPr>
          <w:rFonts w:ascii="Times New Roman" w:hAnsi="Times New Roman" w:cs="Times New Roman"/>
          <w:sz w:val="24"/>
          <w:szCs w:val="24"/>
        </w:rPr>
        <w:t xml:space="preserve">0.4, </w:t>
      </w:r>
      <w:proofErr w:type="spellStart"/>
      <w:r w:rsidR="0038537C" w:rsidRPr="00597509">
        <w:rPr>
          <w:rFonts w:ascii="Times New Roman" w:hAnsi="Times New Roman" w:cs="Times New Roman"/>
          <w:sz w:val="24"/>
          <w:szCs w:val="24"/>
        </w:rPr>
        <w:t>P</w:t>
      </w:r>
      <w:r w:rsidR="0038537C" w:rsidRPr="00597509">
        <w:rPr>
          <w:rFonts w:ascii="Times New Roman" w:hAnsi="Times New Roman" w:cs="Times New Roman"/>
          <w:sz w:val="24"/>
          <w:szCs w:val="24"/>
          <w:vertAlign w:val="subscript"/>
        </w:rPr>
        <w:t>c,max</w:t>
      </w:r>
      <w:proofErr w:type="spellEnd"/>
      <w:r w:rsidR="00AC00A3" w:rsidRPr="00597509">
        <w:rPr>
          <w:rFonts w:ascii="Times New Roman" w:hAnsi="Times New Roman" w:cs="Times New Roman"/>
          <w:sz w:val="24"/>
          <w:szCs w:val="24"/>
          <w:vertAlign w:val="subscript"/>
        </w:rPr>
        <w:t xml:space="preserve"> </w:t>
      </w:r>
      <w:r w:rsidR="0038537C" w:rsidRPr="00597509">
        <w:rPr>
          <w:rFonts w:ascii="Times New Roman" w:hAnsi="Times New Roman" w:cs="Times New Roman"/>
          <w:sz w:val="24"/>
          <w:szCs w:val="24"/>
        </w:rPr>
        <w:t>=</w:t>
      </w:r>
      <w:r w:rsidR="00AC00A3" w:rsidRPr="00597509">
        <w:rPr>
          <w:rFonts w:ascii="Times New Roman" w:hAnsi="Times New Roman" w:cs="Times New Roman"/>
          <w:sz w:val="24"/>
          <w:szCs w:val="24"/>
        </w:rPr>
        <w:t xml:space="preserve"> </w:t>
      </w:r>
      <w:r w:rsidR="0038537C" w:rsidRPr="00597509">
        <w:rPr>
          <w:rFonts w:ascii="Times New Roman" w:hAnsi="Times New Roman" w:cs="Times New Roman"/>
          <w:sz w:val="24"/>
          <w:szCs w:val="24"/>
        </w:rPr>
        <w:t xml:space="preserve">0.95, </w:t>
      </w:r>
      <w:proofErr w:type="spellStart"/>
      <w:r w:rsidR="0038537C" w:rsidRPr="00597509">
        <w:rPr>
          <w:rFonts w:ascii="Times New Roman" w:hAnsi="Times New Roman" w:cs="Times New Roman"/>
          <w:sz w:val="24"/>
          <w:szCs w:val="24"/>
        </w:rPr>
        <w:t>P</w:t>
      </w:r>
      <w:r w:rsidR="0038537C" w:rsidRPr="00597509">
        <w:rPr>
          <w:rFonts w:ascii="Times New Roman" w:hAnsi="Times New Roman" w:cs="Times New Roman"/>
          <w:sz w:val="24"/>
          <w:szCs w:val="24"/>
          <w:vertAlign w:val="subscript"/>
        </w:rPr>
        <w:t>m,min</w:t>
      </w:r>
      <w:proofErr w:type="spellEnd"/>
      <w:r w:rsidR="00AC00A3" w:rsidRPr="00597509">
        <w:rPr>
          <w:rFonts w:ascii="Times New Roman" w:hAnsi="Times New Roman" w:cs="Times New Roman"/>
          <w:sz w:val="24"/>
          <w:szCs w:val="24"/>
          <w:vertAlign w:val="subscript"/>
        </w:rPr>
        <w:t xml:space="preserve"> </w:t>
      </w:r>
      <w:r w:rsidR="0038537C" w:rsidRPr="00597509">
        <w:rPr>
          <w:rFonts w:ascii="Times New Roman" w:hAnsi="Times New Roman" w:cs="Times New Roman"/>
          <w:sz w:val="24"/>
          <w:szCs w:val="24"/>
        </w:rPr>
        <w:t>=</w:t>
      </w:r>
      <w:r w:rsidR="00AC00A3" w:rsidRPr="00597509">
        <w:rPr>
          <w:rFonts w:ascii="Times New Roman" w:hAnsi="Times New Roman" w:cs="Times New Roman"/>
          <w:sz w:val="24"/>
          <w:szCs w:val="24"/>
        </w:rPr>
        <w:t xml:space="preserve"> </w:t>
      </w:r>
      <w:r w:rsidR="0038537C" w:rsidRPr="00597509">
        <w:rPr>
          <w:rFonts w:ascii="Times New Roman" w:hAnsi="Times New Roman" w:cs="Times New Roman"/>
          <w:sz w:val="24"/>
          <w:szCs w:val="24"/>
        </w:rPr>
        <w:t>0.01</w:t>
      </w:r>
      <w:r w:rsidR="00AC00A3" w:rsidRPr="00597509">
        <w:rPr>
          <w:rFonts w:ascii="Times New Roman" w:hAnsi="Times New Roman" w:cs="Times New Roman"/>
          <w:sz w:val="24"/>
          <w:szCs w:val="24"/>
        </w:rPr>
        <w:t>,</w:t>
      </w:r>
      <w:r w:rsidR="0038537C" w:rsidRPr="00597509">
        <w:rPr>
          <w:rFonts w:ascii="Times New Roman" w:hAnsi="Times New Roman" w:cs="Times New Roman"/>
          <w:sz w:val="24"/>
          <w:szCs w:val="24"/>
        </w:rPr>
        <w:t xml:space="preserve"> and </w:t>
      </w:r>
      <w:proofErr w:type="spellStart"/>
      <w:r w:rsidR="0038537C" w:rsidRPr="00597509">
        <w:rPr>
          <w:rFonts w:ascii="Times New Roman" w:hAnsi="Times New Roman" w:cs="Times New Roman"/>
          <w:sz w:val="24"/>
          <w:szCs w:val="24"/>
        </w:rPr>
        <w:t>P</w:t>
      </w:r>
      <w:r w:rsidR="0038537C" w:rsidRPr="00597509">
        <w:rPr>
          <w:rFonts w:ascii="Times New Roman" w:hAnsi="Times New Roman" w:cs="Times New Roman"/>
          <w:sz w:val="24"/>
          <w:szCs w:val="24"/>
          <w:vertAlign w:val="subscript"/>
        </w:rPr>
        <w:t>m,max</w:t>
      </w:r>
      <w:proofErr w:type="spellEnd"/>
      <w:r w:rsidR="00AC00A3" w:rsidRPr="00597509">
        <w:rPr>
          <w:rFonts w:ascii="Times New Roman" w:hAnsi="Times New Roman" w:cs="Times New Roman"/>
          <w:sz w:val="24"/>
          <w:szCs w:val="24"/>
          <w:vertAlign w:val="subscript"/>
        </w:rPr>
        <w:t xml:space="preserve"> </w:t>
      </w:r>
      <w:r w:rsidR="0038537C" w:rsidRPr="00597509">
        <w:rPr>
          <w:rFonts w:ascii="Times New Roman" w:hAnsi="Times New Roman" w:cs="Times New Roman"/>
          <w:sz w:val="24"/>
          <w:szCs w:val="24"/>
        </w:rPr>
        <w:t>=</w:t>
      </w:r>
      <w:r w:rsidR="00AC00A3" w:rsidRPr="00597509">
        <w:rPr>
          <w:rFonts w:ascii="Times New Roman" w:hAnsi="Times New Roman" w:cs="Times New Roman"/>
          <w:sz w:val="24"/>
          <w:szCs w:val="24"/>
        </w:rPr>
        <w:t xml:space="preserve"> </w:t>
      </w:r>
      <w:r w:rsidR="0038537C" w:rsidRPr="00597509">
        <w:rPr>
          <w:rFonts w:ascii="Times New Roman" w:hAnsi="Times New Roman" w:cs="Times New Roman"/>
          <w:sz w:val="24"/>
          <w:szCs w:val="24"/>
        </w:rPr>
        <w:t>0.7</w:t>
      </w:r>
      <w:r w:rsidR="00044168" w:rsidRPr="00597509">
        <w:rPr>
          <w:rFonts w:ascii="Times New Roman" w:hAnsi="Times New Roman" w:cs="Times New Roman"/>
          <w:sz w:val="24"/>
          <w:szCs w:val="24"/>
        </w:rPr>
        <w:t xml:space="preserve">. The MSE </w:t>
      </w:r>
      <w:r w:rsidR="00AC00A3" w:rsidRPr="00597509">
        <w:rPr>
          <w:rFonts w:ascii="Times New Roman" w:hAnsi="Times New Roman" w:cs="Times New Roman"/>
          <w:sz w:val="24"/>
          <w:szCs w:val="24"/>
        </w:rPr>
        <w:t>i</w:t>
      </w:r>
      <w:r w:rsidR="00044168" w:rsidRPr="00597509">
        <w:rPr>
          <w:rFonts w:ascii="Times New Roman" w:hAnsi="Times New Roman" w:cs="Times New Roman"/>
          <w:sz w:val="24"/>
          <w:szCs w:val="24"/>
        </w:rPr>
        <w:t>s set at 2 x 10</w:t>
      </w:r>
      <w:r w:rsidR="00F34DBB" w:rsidRPr="00597509">
        <w:rPr>
          <w:rFonts w:ascii="Times New Roman" w:hAnsi="Times New Roman" w:cs="Times New Roman"/>
          <w:sz w:val="24"/>
          <w:szCs w:val="24"/>
          <w:vertAlign w:val="superscript"/>
        </w:rPr>
        <w:t>-6</w:t>
      </w:r>
      <w:r w:rsidR="00044168" w:rsidRPr="00597509">
        <w:rPr>
          <w:rFonts w:ascii="Times New Roman" w:hAnsi="Times New Roman" w:cs="Times New Roman"/>
          <w:sz w:val="24"/>
          <w:szCs w:val="24"/>
        </w:rPr>
        <w:t xml:space="preserve"> or less is reached.</w:t>
      </w:r>
      <w:r w:rsidR="00731E68" w:rsidRPr="00597509">
        <w:rPr>
          <w:rFonts w:ascii="Times New Roman" w:hAnsi="Times New Roman" w:cs="Times New Roman"/>
          <w:sz w:val="24"/>
          <w:szCs w:val="24"/>
        </w:rPr>
        <w:t xml:space="preserve"> The </w:t>
      </w:r>
      <w:r w:rsidR="005B7EEF" w:rsidRPr="00597509">
        <w:rPr>
          <w:rFonts w:ascii="Times New Roman" w:hAnsi="Times New Roman" w:cs="Times New Roman"/>
          <w:sz w:val="24"/>
          <w:szCs w:val="24"/>
        </w:rPr>
        <w:t>results of the model show</w:t>
      </w:r>
      <w:r w:rsidR="002E1DE4" w:rsidRPr="00597509">
        <w:rPr>
          <w:rFonts w:ascii="Times New Roman" w:hAnsi="Times New Roman" w:cs="Times New Roman"/>
          <w:sz w:val="24"/>
          <w:szCs w:val="24"/>
        </w:rPr>
        <w:t xml:space="preserve"> that the 9</w:t>
      </w:r>
      <w:r w:rsidR="00731E68" w:rsidRPr="00597509">
        <w:rPr>
          <w:rFonts w:ascii="Times New Roman" w:hAnsi="Times New Roman" w:cs="Times New Roman"/>
          <w:sz w:val="24"/>
          <w:szCs w:val="24"/>
        </w:rPr>
        <w:t xml:space="preserve"> neurons in hidden layers </w:t>
      </w:r>
      <w:r w:rsidR="00E206EF" w:rsidRPr="00597509">
        <w:rPr>
          <w:rFonts w:ascii="Times New Roman" w:hAnsi="Times New Roman" w:cs="Times New Roman"/>
          <w:sz w:val="24"/>
          <w:szCs w:val="24"/>
        </w:rPr>
        <w:t xml:space="preserve">are used to achieve the least MSE of </w:t>
      </w:r>
      <w:r w:rsidR="009169C9" w:rsidRPr="00597509">
        <w:rPr>
          <w:rFonts w:ascii="Times New Roman" w:hAnsi="Times New Roman" w:cs="Times New Roman"/>
          <w:sz w:val="24"/>
          <w:szCs w:val="24"/>
        </w:rPr>
        <w:t xml:space="preserve">0.000016 </w:t>
      </w:r>
      <w:r w:rsidR="005B7EEF" w:rsidRPr="00597509">
        <w:rPr>
          <w:rFonts w:ascii="Times New Roman" w:hAnsi="Times New Roman" w:cs="Times New Roman"/>
          <w:sz w:val="24"/>
          <w:szCs w:val="24"/>
        </w:rPr>
        <w:t>and 0.000015 for WTI and Brent</w:t>
      </w:r>
      <w:r w:rsidR="00AC00A3" w:rsidRPr="00597509">
        <w:rPr>
          <w:rFonts w:ascii="Times New Roman" w:hAnsi="Times New Roman" w:cs="Times New Roman"/>
          <w:sz w:val="24"/>
          <w:szCs w:val="24"/>
        </w:rPr>
        <w:t>,</w:t>
      </w:r>
      <w:r w:rsidR="005B7EEF" w:rsidRPr="00597509">
        <w:rPr>
          <w:rFonts w:ascii="Times New Roman" w:hAnsi="Times New Roman" w:cs="Times New Roman"/>
          <w:sz w:val="24"/>
          <w:szCs w:val="24"/>
        </w:rPr>
        <w:t xml:space="preserve"> respectively</w:t>
      </w:r>
      <w:r w:rsidR="00BD4650" w:rsidRPr="00597509">
        <w:rPr>
          <w:rFonts w:ascii="Times New Roman" w:hAnsi="Times New Roman" w:cs="Times New Roman"/>
          <w:sz w:val="24"/>
          <w:szCs w:val="24"/>
        </w:rPr>
        <w:t xml:space="preserve"> (Table 2)</w:t>
      </w:r>
      <w:r w:rsidR="00E206EF" w:rsidRPr="00597509">
        <w:rPr>
          <w:rFonts w:ascii="Times New Roman" w:hAnsi="Times New Roman" w:cs="Times New Roman"/>
          <w:sz w:val="24"/>
          <w:szCs w:val="24"/>
        </w:rPr>
        <w:t xml:space="preserve">. </w:t>
      </w:r>
    </w:p>
    <w:p w14:paraId="7DA52499" w14:textId="080B8AE2" w:rsidR="00D72FD9" w:rsidRPr="00597509" w:rsidRDefault="0077722D" w:rsidP="00D604C4">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5.3 </w:t>
      </w:r>
      <w:proofErr w:type="spellStart"/>
      <w:r w:rsidR="00D72FD9" w:rsidRPr="00597509">
        <w:rPr>
          <w:rFonts w:ascii="Times New Roman" w:hAnsi="Times New Roman" w:cs="Times New Roman"/>
          <w:b/>
          <w:i/>
          <w:sz w:val="24"/>
          <w:szCs w:val="24"/>
        </w:rPr>
        <w:t>MARSplines</w:t>
      </w:r>
      <w:proofErr w:type="spellEnd"/>
      <w:r w:rsidR="00D72FD9" w:rsidRPr="00597509">
        <w:rPr>
          <w:rFonts w:ascii="Times New Roman" w:hAnsi="Times New Roman" w:cs="Times New Roman"/>
          <w:b/>
          <w:i/>
          <w:sz w:val="24"/>
          <w:szCs w:val="24"/>
        </w:rPr>
        <w:t>-FPA-BPNN</w:t>
      </w:r>
    </w:p>
    <w:p w14:paraId="4379FA37" w14:textId="6F5A8D31" w:rsidR="0047415D" w:rsidRDefault="0047415D" w:rsidP="009D31D4">
      <w:pPr>
        <w:spacing w:after="0" w:line="360" w:lineRule="auto"/>
        <w:ind w:firstLine="720"/>
        <w:jc w:val="both"/>
        <w:rPr>
          <w:rFonts w:ascii="Times New Roman" w:hAnsi="Times New Roman" w:cs="Times New Roman"/>
          <w:sz w:val="24"/>
          <w:szCs w:val="24"/>
        </w:rPr>
      </w:pPr>
      <w:r w:rsidRPr="00597509">
        <w:rPr>
          <w:rFonts w:ascii="Times New Roman" w:hAnsi="Times New Roman" w:cs="Times New Roman"/>
          <w:sz w:val="24"/>
          <w:szCs w:val="24"/>
        </w:rPr>
        <w:t>Based on the initial experiments, the pollen gam</w:t>
      </w:r>
      <w:r w:rsidR="00156E11" w:rsidRPr="00597509">
        <w:rPr>
          <w:rFonts w:ascii="Times New Roman" w:hAnsi="Times New Roman" w:cs="Times New Roman"/>
          <w:sz w:val="24"/>
          <w:szCs w:val="24"/>
        </w:rPr>
        <w:t>etes numbers are finalized to 22</w:t>
      </w:r>
      <w:r w:rsidRPr="00597509">
        <w:rPr>
          <w:rFonts w:ascii="Times New Roman" w:hAnsi="Times New Roman" w:cs="Times New Roman"/>
          <w:sz w:val="24"/>
          <w:szCs w:val="24"/>
        </w:rPr>
        <w:t xml:space="preserve">, p = 0.11 (trial and error), dimension = 350 and the iteration = </w:t>
      </w:r>
      <w:r w:rsidR="00490859" w:rsidRPr="00597509">
        <w:rPr>
          <w:rFonts w:ascii="Times New Roman" w:hAnsi="Times New Roman" w:cs="Times New Roman"/>
          <w:sz w:val="24"/>
          <w:szCs w:val="24"/>
        </w:rPr>
        <w:t>1</w:t>
      </w:r>
      <w:r w:rsidRPr="00597509">
        <w:rPr>
          <w:rFonts w:ascii="Times New Roman" w:hAnsi="Times New Roman" w:cs="Times New Roman"/>
          <w:sz w:val="24"/>
          <w:szCs w:val="24"/>
        </w:rPr>
        <w:t>000. Similarly</w:t>
      </w:r>
      <w:r w:rsidR="00AC00A3" w:rsidRPr="00597509">
        <w:rPr>
          <w:rFonts w:ascii="Times New Roman" w:hAnsi="Times New Roman" w:cs="Times New Roman"/>
          <w:sz w:val="24"/>
          <w:szCs w:val="24"/>
        </w:rPr>
        <w:t>,</w:t>
      </w:r>
      <w:r w:rsidRPr="00597509">
        <w:rPr>
          <w:rFonts w:ascii="Times New Roman" w:hAnsi="Times New Roman" w:cs="Times New Roman"/>
          <w:sz w:val="24"/>
          <w:szCs w:val="24"/>
        </w:rPr>
        <w:t xml:space="preserve"> the BPNN input layer’s neurons are set equal to the variables selected by applying </w:t>
      </w:r>
      <w:proofErr w:type="spellStart"/>
      <w:r w:rsidRPr="00597509">
        <w:rPr>
          <w:rFonts w:ascii="Times New Roman" w:hAnsi="Times New Roman" w:cs="Times New Roman"/>
          <w:sz w:val="24"/>
          <w:szCs w:val="24"/>
        </w:rPr>
        <w:t>MARSplines</w:t>
      </w:r>
      <w:proofErr w:type="spellEnd"/>
      <w:r w:rsidRPr="00597509">
        <w:rPr>
          <w:rFonts w:ascii="Times New Roman" w:hAnsi="Times New Roman" w:cs="Times New Roman"/>
          <w:sz w:val="24"/>
          <w:szCs w:val="24"/>
        </w:rPr>
        <w:t xml:space="preserve"> and one neuron in the </w:t>
      </w:r>
      <w:r w:rsidRPr="00597509">
        <w:rPr>
          <w:rFonts w:ascii="Times New Roman" w:hAnsi="Times New Roman" w:cs="Times New Roman"/>
          <w:sz w:val="24"/>
          <w:szCs w:val="24"/>
        </w:rPr>
        <w:lastRenderedPageBreak/>
        <w:t xml:space="preserve">output layer. </w:t>
      </w:r>
      <w:r w:rsidR="005B0D42" w:rsidRPr="00597509">
        <w:rPr>
          <w:rFonts w:ascii="Times New Roman" w:hAnsi="Times New Roman" w:cs="Times New Roman"/>
          <w:sz w:val="24"/>
          <w:szCs w:val="24"/>
        </w:rPr>
        <w:t xml:space="preserve">Based on Zhang et al (2001), </w:t>
      </w:r>
      <w:r w:rsidR="00AC00A3" w:rsidRPr="00597509">
        <w:rPr>
          <w:rFonts w:ascii="Times New Roman" w:hAnsi="Times New Roman" w:cs="Times New Roman"/>
          <w:sz w:val="24"/>
          <w:szCs w:val="24"/>
        </w:rPr>
        <w:t>the analysis</w:t>
      </w:r>
      <w:r w:rsidR="005B0D42" w:rsidRPr="00597509">
        <w:rPr>
          <w:rFonts w:ascii="Times New Roman" w:hAnsi="Times New Roman" w:cs="Times New Roman"/>
          <w:sz w:val="24"/>
          <w:szCs w:val="24"/>
        </w:rPr>
        <w:t xml:space="preserve"> set</w:t>
      </w:r>
      <w:r w:rsidR="00AC00A3" w:rsidRPr="00597509">
        <w:rPr>
          <w:rFonts w:ascii="Times New Roman" w:hAnsi="Times New Roman" w:cs="Times New Roman"/>
          <w:sz w:val="24"/>
          <w:szCs w:val="24"/>
        </w:rPr>
        <w:t>s</w:t>
      </w:r>
      <w:r w:rsidR="005B0D42" w:rsidRPr="00597509">
        <w:rPr>
          <w:rFonts w:ascii="Times New Roman" w:hAnsi="Times New Roman" w:cs="Times New Roman"/>
          <w:sz w:val="24"/>
          <w:szCs w:val="24"/>
        </w:rPr>
        <w:t xml:space="preserve"> </w:t>
      </w:r>
      <w:r w:rsidR="00AC00A3" w:rsidRPr="00597509">
        <w:rPr>
          <w:rFonts w:ascii="Times New Roman" w:hAnsi="Times New Roman" w:cs="Times New Roman"/>
          <w:sz w:val="24"/>
          <w:szCs w:val="24"/>
        </w:rPr>
        <w:t>one</w:t>
      </w:r>
      <w:r w:rsidR="005B0D42" w:rsidRPr="00597509">
        <w:rPr>
          <w:rFonts w:ascii="Times New Roman" w:hAnsi="Times New Roman" w:cs="Times New Roman"/>
          <w:sz w:val="24"/>
          <w:szCs w:val="24"/>
        </w:rPr>
        <w:t xml:space="preserve"> </w:t>
      </w:r>
      <w:r w:rsidR="00C02676" w:rsidRPr="00597509">
        <w:rPr>
          <w:rFonts w:ascii="Times New Roman" w:hAnsi="Times New Roman" w:cs="Times New Roman"/>
          <w:sz w:val="24"/>
          <w:szCs w:val="24"/>
        </w:rPr>
        <w:t xml:space="preserve">hidden layer for the network and according to Berry and </w:t>
      </w:r>
      <w:proofErr w:type="spellStart"/>
      <w:r w:rsidR="00C02676" w:rsidRPr="00597509">
        <w:rPr>
          <w:rFonts w:ascii="Times New Roman" w:hAnsi="Times New Roman" w:cs="Times New Roman"/>
          <w:sz w:val="24"/>
          <w:szCs w:val="24"/>
        </w:rPr>
        <w:t>Linoff</w:t>
      </w:r>
      <w:proofErr w:type="spellEnd"/>
      <w:r w:rsidR="00C02676" w:rsidRPr="00597509">
        <w:rPr>
          <w:rFonts w:ascii="Times New Roman" w:hAnsi="Times New Roman" w:cs="Times New Roman"/>
          <w:sz w:val="24"/>
          <w:szCs w:val="24"/>
        </w:rPr>
        <w:t xml:space="preserve"> (1997)</w:t>
      </w:r>
      <w:r w:rsidR="00AC00A3" w:rsidRPr="00597509">
        <w:rPr>
          <w:rFonts w:ascii="Times New Roman" w:hAnsi="Times New Roman" w:cs="Times New Roman"/>
          <w:sz w:val="24"/>
          <w:szCs w:val="24"/>
        </w:rPr>
        <w:t>,</w:t>
      </w:r>
      <w:r w:rsidR="00C02676" w:rsidRPr="00597509">
        <w:rPr>
          <w:rFonts w:ascii="Times New Roman" w:hAnsi="Times New Roman" w:cs="Times New Roman"/>
          <w:sz w:val="24"/>
          <w:szCs w:val="24"/>
        </w:rPr>
        <w:t xml:space="preserve"> the hidden layer neurons are set to 13. </w:t>
      </w:r>
      <w:r w:rsidR="00AC00A3" w:rsidRPr="00597509">
        <w:rPr>
          <w:rFonts w:ascii="Times New Roman" w:hAnsi="Times New Roman" w:cs="Times New Roman"/>
          <w:sz w:val="24"/>
          <w:szCs w:val="24"/>
        </w:rPr>
        <w:t>Hence</w:t>
      </w:r>
      <w:r w:rsidR="00C02676" w:rsidRPr="00597509">
        <w:rPr>
          <w:rFonts w:ascii="Times New Roman" w:hAnsi="Times New Roman" w:cs="Times New Roman"/>
          <w:sz w:val="24"/>
          <w:szCs w:val="24"/>
        </w:rPr>
        <w:t xml:space="preserve">, the basic network topology used </w:t>
      </w:r>
      <w:r w:rsidR="00AC00A3" w:rsidRPr="00597509">
        <w:rPr>
          <w:rFonts w:ascii="Times New Roman" w:hAnsi="Times New Roman" w:cs="Times New Roman"/>
          <w:sz w:val="24"/>
          <w:szCs w:val="24"/>
        </w:rPr>
        <w:t>i</w:t>
      </w:r>
      <w:r w:rsidR="00C02676" w:rsidRPr="00597509">
        <w:rPr>
          <w:rFonts w:ascii="Times New Roman" w:hAnsi="Times New Roman" w:cs="Times New Roman"/>
          <w:sz w:val="24"/>
          <w:szCs w:val="24"/>
        </w:rPr>
        <w:t xml:space="preserve">s </w:t>
      </w:r>
      <w:r w:rsidR="007B237A" w:rsidRPr="00597509">
        <w:rPr>
          <w:rFonts w:ascii="Times New Roman" w:hAnsi="Times New Roman" w:cs="Times New Roman"/>
          <w:sz w:val="24"/>
          <w:szCs w:val="24"/>
        </w:rPr>
        <w:t>4</w:t>
      </w:r>
      <w:r w:rsidR="00C02676" w:rsidRPr="00597509">
        <w:rPr>
          <w:rFonts w:ascii="Times New Roman" w:hAnsi="Times New Roman" w:cs="Times New Roman"/>
          <w:sz w:val="24"/>
          <w:szCs w:val="24"/>
        </w:rPr>
        <w:t>-13-1</w:t>
      </w:r>
      <w:r w:rsidR="007B237A" w:rsidRPr="00597509">
        <w:rPr>
          <w:rFonts w:ascii="Times New Roman" w:hAnsi="Times New Roman" w:cs="Times New Roman"/>
          <w:sz w:val="24"/>
          <w:szCs w:val="24"/>
        </w:rPr>
        <w:t>.</w:t>
      </w:r>
      <w:r w:rsidR="00C02676" w:rsidRPr="00597509">
        <w:rPr>
          <w:rFonts w:ascii="Times New Roman" w:hAnsi="Times New Roman" w:cs="Times New Roman"/>
          <w:sz w:val="24"/>
          <w:szCs w:val="24"/>
        </w:rPr>
        <w:t xml:space="preserve"> </w:t>
      </w:r>
      <w:r w:rsidR="00156E11" w:rsidRPr="00597509">
        <w:rPr>
          <w:rFonts w:ascii="Times New Roman" w:hAnsi="Times New Roman" w:cs="Times New Roman"/>
          <w:sz w:val="24"/>
          <w:szCs w:val="24"/>
        </w:rPr>
        <w:t xml:space="preserve">The weights and </w:t>
      </w:r>
      <w:r w:rsidR="007B237A" w:rsidRPr="00597509">
        <w:rPr>
          <w:rFonts w:ascii="Times New Roman" w:hAnsi="Times New Roman" w:cs="Times New Roman"/>
          <w:sz w:val="24"/>
          <w:szCs w:val="24"/>
        </w:rPr>
        <w:t xml:space="preserve">the </w:t>
      </w:r>
      <w:r w:rsidR="00156E11" w:rsidRPr="00597509">
        <w:rPr>
          <w:rFonts w:ascii="Times New Roman" w:hAnsi="Times New Roman" w:cs="Times New Roman"/>
          <w:sz w:val="24"/>
          <w:szCs w:val="24"/>
        </w:rPr>
        <w:t xml:space="preserve">biases of the BPNN </w:t>
      </w:r>
      <w:r w:rsidR="00AC00A3" w:rsidRPr="00597509">
        <w:rPr>
          <w:rFonts w:ascii="Times New Roman" w:hAnsi="Times New Roman" w:cs="Times New Roman"/>
          <w:sz w:val="24"/>
          <w:szCs w:val="24"/>
        </w:rPr>
        <w:t>ar</w:t>
      </w:r>
      <w:r w:rsidR="007B237A" w:rsidRPr="00597509">
        <w:rPr>
          <w:rFonts w:ascii="Times New Roman" w:hAnsi="Times New Roman" w:cs="Times New Roman"/>
          <w:sz w:val="24"/>
          <w:szCs w:val="24"/>
        </w:rPr>
        <w:t xml:space="preserve">e </w:t>
      </w:r>
      <w:r w:rsidR="00156E11" w:rsidRPr="00597509">
        <w:rPr>
          <w:rFonts w:ascii="Times New Roman" w:hAnsi="Times New Roman" w:cs="Times New Roman"/>
          <w:sz w:val="24"/>
          <w:szCs w:val="24"/>
        </w:rPr>
        <w:t>initialized by FPA</w:t>
      </w:r>
      <w:r w:rsidR="00AB366B" w:rsidRPr="00597509">
        <w:rPr>
          <w:rFonts w:ascii="Times New Roman" w:hAnsi="Times New Roman" w:cs="Times New Roman"/>
          <w:sz w:val="24"/>
          <w:szCs w:val="24"/>
        </w:rPr>
        <w:t xml:space="preserve">. </w:t>
      </w:r>
      <w:r w:rsidR="00862286" w:rsidRPr="00597509">
        <w:rPr>
          <w:rFonts w:ascii="Times New Roman" w:hAnsi="Times New Roman" w:cs="Times New Roman"/>
          <w:sz w:val="24"/>
          <w:szCs w:val="24"/>
        </w:rPr>
        <w:t xml:space="preserve">The BPNN’s initial weights </w:t>
      </w:r>
      <w:r w:rsidR="00AC00A3" w:rsidRPr="00597509">
        <w:rPr>
          <w:rFonts w:ascii="Times New Roman" w:hAnsi="Times New Roman" w:cs="Times New Roman"/>
          <w:sz w:val="24"/>
          <w:szCs w:val="24"/>
        </w:rPr>
        <w:t>a</w:t>
      </w:r>
      <w:r w:rsidR="00862286" w:rsidRPr="00597509">
        <w:rPr>
          <w:rFonts w:ascii="Times New Roman" w:hAnsi="Times New Roman" w:cs="Times New Roman"/>
          <w:sz w:val="24"/>
          <w:szCs w:val="24"/>
        </w:rPr>
        <w:t>re fed using FPA’s weight v</w:t>
      </w:r>
      <w:r w:rsidR="007B237A" w:rsidRPr="00597509">
        <w:rPr>
          <w:rFonts w:ascii="Times New Roman" w:hAnsi="Times New Roman" w:cs="Times New Roman"/>
          <w:sz w:val="24"/>
          <w:szCs w:val="24"/>
        </w:rPr>
        <w:t>alue</w:t>
      </w:r>
      <w:r w:rsidR="00AC00A3" w:rsidRPr="00597509">
        <w:rPr>
          <w:rFonts w:ascii="Times New Roman" w:hAnsi="Times New Roman" w:cs="Times New Roman"/>
          <w:sz w:val="24"/>
          <w:szCs w:val="24"/>
        </w:rPr>
        <w:t>s</w:t>
      </w:r>
      <w:r w:rsidR="007B237A" w:rsidRPr="00597509">
        <w:rPr>
          <w:rFonts w:ascii="Times New Roman" w:hAnsi="Times New Roman" w:cs="Times New Roman"/>
          <w:sz w:val="24"/>
          <w:szCs w:val="24"/>
        </w:rPr>
        <w:t xml:space="preserve"> at each</w:t>
      </w:r>
      <w:r w:rsidR="00862286" w:rsidRPr="00597509">
        <w:rPr>
          <w:rFonts w:ascii="Times New Roman" w:hAnsi="Times New Roman" w:cs="Times New Roman"/>
          <w:sz w:val="24"/>
          <w:szCs w:val="24"/>
        </w:rPr>
        <w:t xml:space="preserve"> </w:t>
      </w:r>
      <w:r w:rsidR="005B7EEF" w:rsidRPr="00597509">
        <w:rPr>
          <w:rFonts w:ascii="Times New Roman" w:hAnsi="Times New Roman" w:cs="Times New Roman"/>
          <w:sz w:val="24"/>
          <w:szCs w:val="24"/>
        </w:rPr>
        <w:t>epoch</w:t>
      </w:r>
      <w:r w:rsidR="00862286" w:rsidRPr="00597509">
        <w:rPr>
          <w:rFonts w:ascii="Times New Roman" w:hAnsi="Times New Roman" w:cs="Times New Roman"/>
          <w:sz w:val="24"/>
          <w:szCs w:val="24"/>
        </w:rPr>
        <w:t xml:space="preserve">. </w:t>
      </w:r>
      <w:r w:rsidR="005B7EEF" w:rsidRPr="00597509">
        <w:rPr>
          <w:rFonts w:ascii="Times New Roman" w:hAnsi="Times New Roman" w:cs="Times New Roman"/>
          <w:sz w:val="24"/>
          <w:szCs w:val="24"/>
        </w:rPr>
        <w:t>The</w:t>
      </w:r>
      <w:r w:rsidR="00862286" w:rsidRPr="00597509">
        <w:rPr>
          <w:rFonts w:ascii="Times New Roman" w:hAnsi="Times New Roman" w:cs="Times New Roman"/>
          <w:sz w:val="24"/>
          <w:szCs w:val="24"/>
        </w:rPr>
        <w:t xml:space="preserve"> FPA fed</w:t>
      </w:r>
      <w:r w:rsidR="007B237A" w:rsidRPr="00597509">
        <w:rPr>
          <w:rFonts w:ascii="Times New Roman" w:hAnsi="Times New Roman" w:cs="Times New Roman"/>
          <w:sz w:val="24"/>
          <w:szCs w:val="24"/>
        </w:rPr>
        <w:t>s’</w:t>
      </w:r>
      <w:r w:rsidR="00862286" w:rsidRPr="00597509">
        <w:rPr>
          <w:rFonts w:ascii="Times New Roman" w:hAnsi="Times New Roman" w:cs="Times New Roman"/>
          <w:sz w:val="24"/>
          <w:szCs w:val="24"/>
        </w:rPr>
        <w:t xml:space="preserve"> updated weights to BPNN structure</w:t>
      </w:r>
      <w:r w:rsidR="005B7EEF" w:rsidRPr="00597509">
        <w:rPr>
          <w:rFonts w:ascii="Times New Roman" w:hAnsi="Times New Roman" w:cs="Times New Roman"/>
          <w:sz w:val="24"/>
          <w:szCs w:val="24"/>
        </w:rPr>
        <w:t xml:space="preserve"> in every epoch</w:t>
      </w:r>
      <w:r w:rsidR="00862286" w:rsidRPr="00597509">
        <w:rPr>
          <w:rFonts w:ascii="Times New Roman" w:hAnsi="Times New Roman" w:cs="Times New Roman"/>
          <w:sz w:val="24"/>
          <w:szCs w:val="24"/>
        </w:rPr>
        <w:t xml:space="preserve">. The model convergence </w:t>
      </w:r>
      <w:r w:rsidR="00AC00A3" w:rsidRPr="00597509">
        <w:rPr>
          <w:rFonts w:ascii="Times New Roman" w:hAnsi="Times New Roman" w:cs="Times New Roman"/>
          <w:sz w:val="24"/>
          <w:szCs w:val="24"/>
        </w:rPr>
        <w:t>i</w:t>
      </w:r>
      <w:r w:rsidR="00862286" w:rsidRPr="00597509">
        <w:rPr>
          <w:rFonts w:ascii="Times New Roman" w:hAnsi="Times New Roman" w:cs="Times New Roman"/>
          <w:sz w:val="24"/>
          <w:szCs w:val="24"/>
        </w:rPr>
        <w:t>s set to stop when the MSE reaches 2 x 10</w:t>
      </w:r>
      <w:r w:rsidR="00F34DBB" w:rsidRPr="00597509">
        <w:rPr>
          <w:rFonts w:ascii="Times New Roman" w:hAnsi="Times New Roman" w:cs="Times New Roman"/>
          <w:sz w:val="24"/>
          <w:szCs w:val="24"/>
          <w:vertAlign w:val="superscript"/>
        </w:rPr>
        <w:t>-6</w:t>
      </w:r>
      <w:r w:rsidR="00862286" w:rsidRPr="00597509">
        <w:rPr>
          <w:rFonts w:ascii="Times New Roman" w:hAnsi="Times New Roman" w:cs="Times New Roman"/>
          <w:sz w:val="24"/>
          <w:szCs w:val="24"/>
          <w:vertAlign w:val="superscript"/>
        </w:rPr>
        <w:t xml:space="preserve"> </w:t>
      </w:r>
      <w:r w:rsidR="00862286" w:rsidRPr="00597509">
        <w:rPr>
          <w:rFonts w:ascii="Times New Roman" w:hAnsi="Times New Roman" w:cs="Times New Roman"/>
          <w:sz w:val="24"/>
          <w:szCs w:val="24"/>
        </w:rPr>
        <w:t xml:space="preserve">or maximum epochs </w:t>
      </w:r>
      <w:r w:rsidR="005B7EEF" w:rsidRPr="00597509">
        <w:rPr>
          <w:rFonts w:ascii="Times New Roman" w:hAnsi="Times New Roman" w:cs="Times New Roman"/>
          <w:sz w:val="24"/>
          <w:szCs w:val="24"/>
        </w:rPr>
        <w:t>reach</w:t>
      </w:r>
      <w:r w:rsidR="00862286" w:rsidRPr="00597509">
        <w:rPr>
          <w:rFonts w:ascii="Times New Roman" w:hAnsi="Times New Roman" w:cs="Times New Roman"/>
          <w:sz w:val="24"/>
          <w:szCs w:val="24"/>
        </w:rPr>
        <w:t>, otherwise</w:t>
      </w:r>
      <w:r w:rsidR="00AC00A3" w:rsidRPr="00597509">
        <w:rPr>
          <w:rFonts w:ascii="Times New Roman" w:hAnsi="Times New Roman" w:cs="Times New Roman"/>
          <w:sz w:val="24"/>
          <w:szCs w:val="24"/>
        </w:rPr>
        <w:t>,</w:t>
      </w:r>
      <w:r w:rsidR="00862286" w:rsidRPr="00597509">
        <w:rPr>
          <w:rFonts w:ascii="Times New Roman" w:hAnsi="Times New Roman" w:cs="Times New Roman"/>
          <w:sz w:val="24"/>
          <w:szCs w:val="24"/>
        </w:rPr>
        <w:t xml:space="preserve"> the BPNN continues to train the model till i</w:t>
      </w:r>
      <w:r w:rsidR="00AC00A3" w:rsidRPr="00597509">
        <w:rPr>
          <w:rFonts w:ascii="Times New Roman" w:hAnsi="Times New Roman" w:cs="Times New Roman"/>
          <w:sz w:val="24"/>
          <w:szCs w:val="24"/>
        </w:rPr>
        <w:t>s</w:t>
      </w:r>
      <w:r w:rsidR="00862286" w:rsidRPr="00597509">
        <w:rPr>
          <w:rFonts w:ascii="Times New Roman" w:hAnsi="Times New Roman" w:cs="Times New Roman"/>
          <w:sz w:val="24"/>
          <w:szCs w:val="24"/>
        </w:rPr>
        <w:t xml:space="preserve"> satisfied with the stopping conditions.</w:t>
      </w:r>
      <w:r w:rsidR="004C00AD" w:rsidRPr="00597509">
        <w:rPr>
          <w:rFonts w:ascii="Times New Roman" w:hAnsi="Times New Roman" w:cs="Times New Roman"/>
          <w:sz w:val="24"/>
          <w:szCs w:val="24"/>
        </w:rPr>
        <w:t xml:space="preserve"> The best model occurs when the MSE reaches the minimum level of </w:t>
      </w:r>
      <w:r w:rsidR="009169C9" w:rsidRPr="00597509">
        <w:rPr>
          <w:rFonts w:ascii="Times New Roman" w:hAnsi="Times New Roman" w:cs="Times New Roman"/>
          <w:sz w:val="24"/>
          <w:szCs w:val="24"/>
        </w:rPr>
        <w:t>0.000002</w:t>
      </w:r>
      <w:r w:rsidR="005B7EEF" w:rsidRPr="00597509">
        <w:rPr>
          <w:rFonts w:ascii="Times New Roman" w:hAnsi="Times New Roman" w:cs="Times New Roman"/>
          <w:sz w:val="24"/>
          <w:szCs w:val="24"/>
        </w:rPr>
        <w:t xml:space="preserve"> and 0.000004 for WTI and Brent</w:t>
      </w:r>
      <w:r w:rsidR="00AC00A3" w:rsidRPr="00597509">
        <w:rPr>
          <w:rFonts w:ascii="Times New Roman" w:hAnsi="Times New Roman" w:cs="Times New Roman"/>
          <w:sz w:val="24"/>
          <w:szCs w:val="24"/>
        </w:rPr>
        <w:t>,</w:t>
      </w:r>
      <w:r w:rsidR="005B7EEF" w:rsidRPr="00597509">
        <w:rPr>
          <w:rFonts w:ascii="Times New Roman" w:hAnsi="Times New Roman" w:cs="Times New Roman"/>
          <w:sz w:val="24"/>
          <w:szCs w:val="24"/>
        </w:rPr>
        <w:t xml:space="preserve"> respectively</w:t>
      </w:r>
      <w:r w:rsidR="00BD4650" w:rsidRPr="00597509">
        <w:rPr>
          <w:rFonts w:ascii="Times New Roman" w:hAnsi="Times New Roman" w:cs="Times New Roman"/>
          <w:sz w:val="24"/>
          <w:szCs w:val="24"/>
        </w:rPr>
        <w:t xml:space="preserve"> (Table 2).</w:t>
      </w:r>
    </w:p>
    <w:p w14:paraId="3980FAE7" w14:textId="3DDBAB1C" w:rsidR="00CC155A" w:rsidRPr="00597509" w:rsidRDefault="0077722D" w:rsidP="009D31D4">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5.4 </w:t>
      </w:r>
      <w:r w:rsidR="00CC155A" w:rsidRPr="00597509">
        <w:rPr>
          <w:rFonts w:ascii="Times New Roman" w:hAnsi="Times New Roman" w:cs="Times New Roman"/>
          <w:b/>
          <w:i/>
          <w:sz w:val="24"/>
          <w:szCs w:val="24"/>
        </w:rPr>
        <w:t xml:space="preserve">IPSO-BPNN, FPA-BPNN </w:t>
      </w:r>
      <w:r w:rsidR="00AC00A3" w:rsidRPr="00597509">
        <w:rPr>
          <w:rFonts w:ascii="Times New Roman" w:hAnsi="Times New Roman" w:cs="Times New Roman"/>
          <w:b/>
          <w:i/>
          <w:sz w:val="24"/>
          <w:szCs w:val="24"/>
        </w:rPr>
        <w:t>and</w:t>
      </w:r>
      <w:r w:rsidR="00CC155A" w:rsidRPr="00597509">
        <w:rPr>
          <w:rFonts w:ascii="Times New Roman" w:hAnsi="Times New Roman" w:cs="Times New Roman"/>
          <w:b/>
          <w:i/>
          <w:sz w:val="24"/>
          <w:szCs w:val="24"/>
        </w:rPr>
        <w:t xml:space="preserve"> </w:t>
      </w:r>
      <w:proofErr w:type="spellStart"/>
      <w:r w:rsidR="00CC155A" w:rsidRPr="00597509">
        <w:rPr>
          <w:rFonts w:ascii="Times New Roman" w:hAnsi="Times New Roman" w:cs="Times New Roman"/>
          <w:b/>
          <w:i/>
          <w:sz w:val="24"/>
          <w:szCs w:val="24"/>
        </w:rPr>
        <w:t>MARSPlines</w:t>
      </w:r>
      <w:proofErr w:type="spellEnd"/>
      <w:r w:rsidR="00CC155A" w:rsidRPr="00597509">
        <w:rPr>
          <w:rFonts w:ascii="Times New Roman" w:hAnsi="Times New Roman" w:cs="Times New Roman"/>
          <w:b/>
          <w:i/>
          <w:sz w:val="24"/>
          <w:szCs w:val="24"/>
        </w:rPr>
        <w:t>-BPNN</w:t>
      </w:r>
    </w:p>
    <w:p w14:paraId="2426517A" w14:textId="7664487D" w:rsidR="00CC155A" w:rsidRDefault="00CC155A" w:rsidP="009D31D4">
      <w:pPr>
        <w:spacing w:after="0" w:line="360" w:lineRule="auto"/>
        <w:ind w:firstLine="720"/>
        <w:jc w:val="both"/>
        <w:rPr>
          <w:rFonts w:ascii="Times New Roman" w:hAnsi="Times New Roman" w:cs="Times New Roman"/>
          <w:sz w:val="24"/>
          <w:szCs w:val="24"/>
        </w:rPr>
      </w:pPr>
      <w:r w:rsidRPr="00597509">
        <w:rPr>
          <w:rFonts w:ascii="Times New Roman" w:hAnsi="Times New Roman" w:cs="Times New Roman"/>
          <w:sz w:val="24"/>
          <w:szCs w:val="24"/>
        </w:rPr>
        <w:t xml:space="preserve">For IPSO-BPNN and FPA-BPNN, the same parameters </w:t>
      </w:r>
      <w:r w:rsidR="003F0186" w:rsidRPr="00597509">
        <w:rPr>
          <w:rFonts w:ascii="Times New Roman" w:hAnsi="Times New Roman" w:cs="Times New Roman"/>
          <w:sz w:val="24"/>
          <w:szCs w:val="24"/>
        </w:rPr>
        <w:t>a</w:t>
      </w:r>
      <w:r w:rsidRPr="00597509">
        <w:rPr>
          <w:rFonts w:ascii="Times New Roman" w:hAnsi="Times New Roman" w:cs="Times New Roman"/>
          <w:sz w:val="24"/>
          <w:szCs w:val="24"/>
        </w:rPr>
        <w:t xml:space="preserve">re set as given in </w:t>
      </w:r>
      <w:r w:rsidR="009D31D4" w:rsidRPr="00597509">
        <w:rPr>
          <w:rFonts w:ascii="Times New Roman" w:hAnsi="Times New Roman" w:cs="Times New Roman"/>
          <w:sz w:val="24"/>
          <w:szCs w:val="24"/>
        </w:rPr>
        <w:t>the s</w:t>
      </w:r>
      <w:r w:rsidRPr="00597509">
        <w:rPr>
          <w:rFonts w:ascii="Times New Roman" w:hAnsi="Times New Roman" w:cs="Times New Roman"/>
          <w:sz w:val="24"/>
          <w:szCs w:val="24"/>
        </w:rPr>
        <w:t>ection</w:t>
      </w:r>
      <w:r w:rsidR="003F0186" w:rsidRPr="00597509">
        <w:rPr>
          <w:rFonts w:ascii="Times New Roman" w:hAnsi="Times New Roman" w:cs="Times New Roman"/>
          <w:sz w:val="24"/>
          <w:szCs w:val="24"/>
        </w:rPr>
        <w:t>s</w:t>
      </w:r>
      <w:r w:rsidRPr="00597509">
        <w:rPr>
          <w:rFonts w:ascii="Times New Roman" w:hAnsi="Times New Roman" w:cs="Times New Roman"/>
          <w:sz w:val="24"/>
          <w:szCs w:val="24"/>
        </w:rPr>
        <w:t xml:space="preserve"> </w:t>
      </w:r>
      <w:proofErr w:type="spellStart"/>
      <w:r w:rsidR="009D31D4" w:rsidRPr="00597509">
        <w:rPr>
          <w:rFonts w:ascii="Times New Roman" w:hAnsi="Times New Roman" w:cs="Times New Roman"/>
          <w:sz w:val="24"/>
          <w:szCs w:val="24"/>
        </w:rPr>
        <w:t>MARSplines</w:t>
      </w:r>
      <w:proofErr w:type="spellEnd"/>
      <w:r w:rsidR="009D31D4" w:rsidRPr="00597509">
        <w:rPr>
          <w:rFonts w:ascii="Times New Roman" w:hAnsi="Times New Roman" w:cs="Times New Roman"/>
          <w:sz w:val="24"/>
          <w:szCs w:val="24"/>
        </w:rPr>
        <w:t xml:space="preserve">-IPSO-BPNN and </w:t>
      </w:r>
      <w:proofErr w:type="spellStart"/>
      <w:r w:rsidR="009D31D4" w:rsidRPr="00597509">
        <w:rPr>
          <w:rFonts w:ascii="Times New Roman" w:hAnsi="Times New Roman" w:cs="Times New Roman"/>
          <w:sz w:val="24"/>
          <w:szCs w:val="24"/>
        </w:rPr>
        <w:t>MARSplines</w:t>
      </w:r>
      <w:proofErr w:type="spellEnd"/>
      <w:r w:rsidR="009D31D4" w:rsidRPr="00597509">
        <w:rPr>
          <w:rFonts w:ascii="Times New Roman" w:hAnsi="Times New Roman" w:cs="Times New Roman"/>
          <w:sz w:val="24"/>
          <w:szCs w:val="24"/>
        </w:rPr>
        <w:t>-FPA-BPNN respectively</w:t>
      </w:r>
      <w:r w:rsidRPr="00597509">
        <w:rPr>
          <w:rFonts w:ascii="Times New Roman" w:hAnsi="Times New Roman" w:cs="Times New Roman"/>
          <w:sz w:val="24"/>
          <w:szCs w:val="24"/>
        </w:rPr>
        <w:t xml:space="preserve">. </w:t>
      </w:r>
      <w:r w:rsidR="00CF39FC" w:rsidRPr="00597509">
        <w:rPr>
          <w:rFonts w:ascii="Times New Roman" w:hAnsi="Times New Roman" w:cs="Times New Roman"/>
          <w:sz w:val="24"/>
          <w:szCs w:val="24"/>
        </w:rPr>
        <w:t xml:space="preserve">From Table 2, </w:t>
      </w:r>
      <w:r w:rsidR="00623E76" w:rsidRPr="00597509">
        <w:rPr>
          <w:rFonts w:ascii="Times New Roman" w:hAnsi="Times New Roman" w:cs="Times New Roman"/>
          <w:sz w:val="24"/>
          <w:szCs w:val="24"/>
        </w:rPr>
        <w:t xml:space="preserve">it is observed </w:t>
      </w:r>
      <w:r w:rsidR="00CF39FC" w:rsidRPr="00597509">
        <w:rPr>
          <w:rFonts w:ascii="Times New Roman" w:hAnsi="Times New Roman" w:cs="Times New Roman"/>
          <w:sz w:val="24"/>
          <w:szCs w:val="24"/>
        </w:rPr>
        <w:t>that the lowest MSE</w:t>
      </w:r>
      <w:r w:rsidR="003F0186" w:rsidRPr="00597509">
        <w:rPr>
          <w:rFonts w:ascii="Times New Roman" w:hAnsi="Times New Roman" w:cs="Times New Roman"/>
          <w:sz w:val="24"/>
          <w:szCs w:val="24"/>
        </w:rPr>
        <w:t>s</w:t>
      </w:r>
      <w:r w:rsidR="00CF39FC" w:rsidRPr="00597509">
        <w:rPr>
          <w:rFonts w:ascii="Times New Roman" w:hAnsi="Times New Roman" w:cs="Times New Roman"/>
          <w:sz w:val="24"/>
          <w:szCs w:val="24"/>
        </w:rPr>
        <w:t xml:space="preserve"> of IPSO-BPNN for WTI and Brent </w:t>
      </w:r>
      <w:r w:rsidR="003F0186" w:rsidRPr="00597509">
        <w:rPr>
          <w:rFonts w:ascii="Times New Roman" w:hAnsi="Times New Roman" w:cs="Times New Roman"/>
          <w:sz w:val="24"/>
          <w:szCs w:val="24"/>
        </w:rPr>
        <w:t>a</w:t>
      </w:r>
      <w:r w:rsidR="00CF39FC" w:rsidRPr="00597509">
        <w:rPr>
          <w:rFonts w:ascii="Times New Roman" w:hAnsi="Times New Roman" w:cs="Times New Roman"/>
          <w:sz w:val="24"/>
          <w:szCs w:val="24"/>
        </w:rPr>
        <w:t>re 0.000608 and 0.000613</w:t>
      </w:r>
      <w:r w:rsidR="003F0186" w:rsidRPr="00597509">
        <w:rPr>
          <w:rFonts w:ascii="Times New Roman" w:hAnsi="Times New Roman" w:cs="Times New Roman"/>
          <w:sz w:val="24"/>
          <w:szCs w:val="24"/>
        </w:rPr>
        <w:t>,</w:t>
      </w:r>
      <w:r w:rsidR="00CF39FC" w:rsidRPr="00597509">
        <w:rPr>
          <w:rFonts w:ascii="Times New Roman" w:hAnsi="Times New Roman" w:cs="Times New Roman"/>
          <w:sz w:val="24"/>
          <w:szCs w:val="24"/>
        </w:rPr>
        <w:t xml:space="preserve"> respectively. </w:t>
      </w:r>
      <w:r w:rsidR="003F0186" w:rsidRPr="00597509">
        <w:rPr>
          <w:rFonts w:ascii="Times New Roman" w:hAnsi="Times New Roman" w:cs="Times New Roman"/>
          <w:sz w:val="24"/>
          <w:szCs w:val="24"/>
        </w:rPr>
        <w:t>F</w:t>
      </w:r>
      <w:r w:rsidR="00CF39FC" w:rsidRPr="00597509">
        <w:rPr>
          <w:rFonts w:ascii="Times New Roman" w:hAnsi="Times New Roman" w:cs="Times New Roman"/>
          <w:sz w:val="24"/>
          <w:szCs w:val="24"/>
        </w:rPr>
        <w:t xml:space="preserve">or </w:t>
      </w:r>
      <w:r w:rsidR="003F0186" w:rsidRPr="00597509">
        <w:rPr>
          <w:rFonts w:ascii="Times New Roman" w:hAnsi="Times New Roman" w:cs="Times New Roman"/>
          <w:sz w:val="24"/>
          <w:szCs w:val="24"/>
        </w:rPr>
        <w:t xml:space="preserve">the case of </w:t>
      </w:r>
      <w:r w:rsidR="00CF39FC" w:rsidRPr="00597509">
        <w:rPr>
          <w:rFonts w:ascii="Times New Roman" w:hAnsi="Times New Roman" w:cs="Times New Roman"/>
          <w:sz w:val="24"/>
          <w:szCs w:val="24"/>
        </w:rPr>
        <w:t>FPA-BPNN</w:t>
      </w:r>
      <w:r w:rsidR="003F0186" w:rsidRPr="00597509">
        <w:rPr>
          <w:rFonts w:ascii="Times New Roman" w:hAnsi="Times New Roman" w:cs="Times New Roman"/>
          <w:sz w:val="24"/>
          <w:szCs w:val="24"/>
        </w:rPr>
        <w:t>,</w:t>
      </w:r>
      <w:r w:rsidR="00CF39FC" w:rsidRPr="00597509">
        <w:rPr>
          <w:rFonts w:ascii="Times New Roman" w:hAnsi="Times New Roman" w:cs="Times New Roman"/>
          <w:sz w:val="24"/>
          <w:szCs w:val="24"/>
        </w:rPr>
        <w:t xml:space="preserve"> the MSE</w:t>
      </w:r>
      <w:r w:rsidR="003F0186" w:rsidRPr="00597509">
        <w:rPr>
          <w:rFonts w:ascii="Times New Roman" w:hAnsi="Times New Roman" w:cs="Times New Roman"/>
          <w:sz w:val="24"/>
          <w:szCs w:val="24"/>
        </w:rPr>
        <w:t>s</w:t>
      </w:r>
      <w:r w:rsidR="00CF39FC" w:rsidRPr="00597509">
        <w:rPr>
          <w:rFonts w:ascii="Times New Roman" w:hAnsi="Times New Roman" w:cs="Times New Roman"/>
          <w:sz w:val="24"/>
          <w:szCs w:val="24"/>
        </w:rPr>
        <w:t xml:space="preserve"> </w:t>
      </w:r>
      <w:r w:rsidR="003F0186" w:rsidRPr="00597509">
        <w:rPr>
          <w:rFonts w:ascii="Times New Roman" w:hAnsi="Times New Roman" w:cs="Times New Roman"/>
          <w:sz w:val="24"/>
          <w:szCs w:val="24"/>
        </w:rPr>
        <w:t>a</w:t>
      </w:r>
      <w:r w:rsidR="00CF39FC" w:rsidRPr="00597509">
        <w:rPr>
          <w:rFonts w:ascii="Times New Roman" w:hAnsi="Times New Roman" w:cs="Times New Roman"/>
          <w:sz w:val="24"/>
          <w:szCs w:val="24"/>
        </w:rPr>
        <w:t>re 0.000597 and 0.000031 for WTI and Brent</w:t>
      </w:r>
      <w:r w:rsidR="003F0186" w:rsidRPr="00597509">
        <w:rPr>
          <w:rFonts w:ascii="Times New Roman" w:hAnsi="Times New Roman" w:cs="Times New Roman"/>
          <w:sz w:val="24"/>
          <w:szCs w:val="24"/>
        </w:rPr>
        <w:t>,</w:t>
      </w:r>
      <w:r w:rsidR="00CF39FC" w:rsidRPr="00597509">
        <w:rPr>
          <w:rFonts w:ascii="Times New Roman" w:hAnsi="Times New Roman" w:cs="Times New Roman"/>
          <w:sz w:val="24"/>
          <w:szCs w:val="24"/>
        </w:rPr>
        <w:t xml:space="preserve"> respectively. </w:t>
      </w:r>
      <w:r w:rsidRPr="00597509">
        <w:rPr>
          <w:rFonts w:ascii="Times New Roman" w:hAnsi="Times New Roman" w:cs="Times New Roman"/>
          <w:sz w:val="24"/>
          <w:szCs w:val="24"/>
        </w:rPr>
        <w:t xml:space="preserve">For </w:t>
      </w:r>
      <w:proofErr w:type="spellStart"/>
      <w:r w:rsidRPr="00597509">
        <w:rPr>
          <w:rFonts w:ascii="Times New Roman" w:hAnsi="Times New Roman" w:cs="Times New Roman"/>
          <w:sz w:val="24"/>
          <w:szCs w:val="24"/>
        </w:rPr>
        <w:t>MARSplines</w:t>
      </w:r>
      <w:proofErr w:type="spellEnd"/>
      <w:r w:rsidRPr="00597509">
        <w:rPr>
          <w:rFonts w:ascii="Times New Roman" w:hAnsi="Times New Roman" w:cs="Times New Roman"/>
          <w:sz w:val="24"/>
          <w:szCs w:val="24"/>
        </w:rPr>
        <w:t xml:space="preserve">-BPNN, the variables selected by </w:t>
      </w:r>
      <w:proofErr w:type="spellStart"/>
      <w:r w:rsidRPr="00597509">
        <w:rPr>
          <w:rFonts w:ascii="Times New Roman" w:hAnsi="Times New Roman" w:cs="Times New Roman"/>
          <w:sz w:val="24"/>
          <w:szCs w:val="24"/>
        </w:rPr>
        <w:t>MARSpli</w:t>
      </w:r>
      <w:r w:rsidR="002E1DE4" w:rsidRPr="00597509">
        <w:rPr>
          <w:rFonts w:ascii="Times New Roman" w:hAnsi="Times New Roman" w:cs="Times New Roman"/>
          <w:sz w:val="24"/>
          <w:szCs w:val="24"/>
        </w:rPr>
        <w:t>nes</w:t>
      </w:r>
      <w:proofErr w:type="spellEnd"/>
      <w:r w:rsidR="002E1DE4" w:rsidRPr="00597509">
        <w:rPr>
          <w:rFonts w:ascii="Times New Roman" w:hAnsi="Times New Roman" w:cs="Times New Roman"/>
          <w:sz w:val="24"/>
          <w:szCs w:val="24"/>
        </w:rPr>
        <w:t xml:space="preserve"> </w:t>
      </w:r>
      <w:r w:rsidR="003F0186" w:rsidRPr="00597509">
        <w:rPr>
          <w:rFonts w:ascii="Times New Roman" w:hAnsi="Times New Roman" w:cs="Times New Roman"/>
          <w:sz w:val="24"/>
          <w:szCs w:val="24"/>
        </w:rPr>
        <w:t>a</w:t>
      </w:r>
      <w:r w:rsidR="002E1DE4" w:rsidRPr="00597509">
        <w:rPr>
          <w:rFonts w:ascii="Times New Roman" w:hAnsi="Times New Roman" w:cs="Times New Roman"/>
          <w:sz w:val="24"/>
          <w:szCs w:val="24"/>
        </w:rPr>
        <w:t xml:space="preserve">re directly fed into BPNN and through </w:t>
      </w:r>
      <w:r w:rsidR="003F0186" w:rsidRPr="00597509">
        <w:rPr>
          <w:rFonts w:ascii="Times New Roman" w:hAnsi="Times New Roman" w:cs="Times New Roman"/>
          <w:sz w:val="24"/>
          <w:szCs w:val="24"/>
        </w:rPr>
        <w:t xml:space="preserve">a </w:t>
      </w:r>
      <w:r w:rsidR="002E1DE4" w:rsidRPr="00597509">
        <w:rPr>
          <w:rFonts w:ascii="Times New Roman" w:hAnsi="Times New Roman" w:cs="Times New Roman"/>
          <w:sz w:val="24"/>
          <w:szCs w:val="24"/>
        </w:rPr>
        <w:t>trial and error basis</w:t>
      </w:r>
      <w:r w:rsidR="005B7EEF" w:rsidRPr="00597509">
        <w:rPr>
          <w:rFonts w:ascii="Times New Roman" w:hAnsi="Times New Roman" w:cs="Times New Roman"/>
          <w:sz w:val="24"/>
          <w:szCs w:val="24"/>
        </w:rPr>
        <w:t>. T</w:t>
      </w:r>
      <w:r w:rsidR="002E1DE4" w:rsidRPr="00597509">
        <w:rPr>
          <w:rFonts w:ascii="Times New Roman" w:hAnsi="Times New Roman" w:cs="Times New Roman"/>
          <w:sz w:val="24"/>
          <w:szCs w:val="24"/>
        </w:rPr>
        <w:t>he lowest MSE</w:t>
      </w:r>
      <w:r w:rsidR="003F0186" w:rsidRPr="00597509">
        <w:rPr>
          <w:rFonts w:ascii="Times New Roman" w:hAnsi="Times New Roman" w:cs="Times New Roman"/>
          <w:sz w:val="24"/>
          <w:szCs w:val="24"/>
        </w:rPr>
        <w:t>s</w:t>
      </w:r>
      <w:r w:rsidR="002E1DE4" w:rsidRPr="00597509">
        <w:rPr>
          <w:rFonts w:ascii="Times New Roman" w:hAnsi="Times New Roman" w:cs="Times New Roman"/>
          <w:sz w:val="24"/>
          <w:szCs w:val="24"/>
        </w:rPr>
        <w:t xml:space="preserve"> achieved </w:t>
      </w:r>
      <w:r w:rsidR="003F0186" w:rsidRPr="00597509">
        <w:rPr>
          <w:rFonts w:ascii="Times New Roman" w:hAnsi="Times New Roman" w:cs="Times New Roman"/>
          <w:sz w:val="24"/>
          <w:szCs w:val="24"/>
        </w:rPr>
        <w:t>a</w:t>
      </w:r>
      <w:r w:rsidR="005B7EEF" w:rsidRPr="00597509">
        <w:rPr>
          <w:rFonts w:ascii="Times New Roman" w:hAnsi="Times New Roman" w:cs="Times New Roman"/>
          <w:sz w:val="24"/>
          <w:szCs w:val="24"/>
        </w:rPr>
        <w:t>re</w:t>
      </w:r>
      <w:r w:rsidR="002E1DE4" w:rsidRPr="00597509">
        <w:rPr>
          <w:rFonts w:ascii="Times New Roman" w:hAnsi="Times New Roman" w:cs="Times New Roman"/>
          <w:sz w:val="24"/>
          <w:szCs w:val="24"/>
        </w:rPr>
        <w:t xml:space="preserve"> </w:t>
      </w:r>
      <w:r w:rsidR="002F7849" w:rsidRPr="00597509">
        <w:rPr>
          <w:rFonts w:ascii="Times New Roman" w:hAnsi="Times New Roman" w:cs="Times New Roman"/>
          <w:sz w:val="24"/>
          <w:szCs w:val="24"/>
        </w:rPr>
        <w:t xml:space="preserve">0.000715 </w:t>
      </w:r>
      <w:r w:rsidR="005B7EEF" w:rsidRPr="00597509">
        <w:rPr>
          <w:rFonts w:ascii="Times New Roman" w:hAnsi="Times New Roman" w:cs="Times New Roman"/>
          <w:sz w:val="24"/>
          <w:szCs w:val="24"/>
        </w:rPr>
        <w:t xml:space="preserve">and </w:t>
      </w:r>
      <w:r w:rsidR="002F7849" w:rsidRPr="00597509">
        <w:rPr>
          <w:rFonts w:ascii="Times New Roman" w:hAnsi="Times New Roman" w:cs="Times New Roman"/>
          <w:sz w:val="24"/>
          <w:szCs w:val="24"/>
        </w:rPr>
        <w:t xml:space="preserve">0.000602 </w:t>
      </w:r>
      <w:r w:rsidR="005B7EEF" w:rsidRPr="00597509">
        <w:rPr>
          <w:rFonts w:ascii="Times New Roman" w:hAnsi="Times New Roman" w:cs="Times New Roman"/>
          <w:sz w:val="24"/>
          <w:szCs w:val="24"/>
        </w:rPr>
        <w:t>for WTI and Brent</w:t>
      </w:r>
      <w:r w:rsidR="003F0186" w:rsidRPr="00597509">
        <w:rPr>
          <w:rFonts w:ascii="Times New Roman" w:hAnsi="Times New Roman" w:cs="Times New Roman"/>
          <w:sz w:val="24"/>
          <w:szCs w:val="24"/>
        </w:rPr>
        <w:t>,</w:t>
      </w:r>
      <w:r w:rsidR="005B7EEF" w:rsidRPr="00597509">
        <w:rPr>
          <w:rFonts w:ascii="Times New Roman" w:hAnsi="Times New Roman" w:cs="Times New Roman"/>
          <w:sz w:val="24"/>
          <w:szCs w:val="24"/>
        </w:rPr>
        <w:t xml:space="preserve"> respectively</w:t>
      </w:r>
      <w:r w:rsidR="00CF39FC" w:rsidRPr="00597509">
        <w:rPr>
          <w:rFonts w:ascii="Times New Roman" w:hAnsi="Times New Roman" w:cs="Times New Roman"/>
          <w:sz w:val="24"/>
          <w:szCs w:val="24"/>
        </w:rPr>
        <w:t>.</w:t>
      </w:r>
    </w:p>
    <w:p w14:paraId="6D107BD3" w14:textId="2F40350D" w:rsidR="00B538CE" w:rsidRPr="00597509" w:rsidRDefault="0077722D" w:rsidP="009D31D4">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5.5 </w:t>
      </w:r>
      <w:r w:rsidR="00B538CE" w:rsidRPr="00597509">
        <w:rPr>
          <w:rFonts w:ascii="Times New Roman" w:hAnsi="Times New Roman" w:cs="Times New Roman"/>
          <w:b/>
          <w:i/>
          <w:sz w:val="24"/>
          <w:szCs w:val="24"/>
        </w:rPr>
        <w:t>Comparison of results</w:t>
      </w:r>
    </w:p>
    <w:p w14:paraId="450E9247" w14:textId="77777777" w:rsidR="003F0186" w:rsidRPr="00597509" w:rsidRDefault="00A9383F" w:rsidP="009D31D4">
      <w:pPr>
        <w:spacing w:after="0" w:line="360" w:lineRule="auto"/>
        <w:ind w:firstLine="720"/>
        <w:jc w:val="both"/>
        <w:rPr>
          <w:rFonts w:ascii="Times New Roman" w:hAnsi="Times New Roman" w:cs="Times New Roman"/>
          <w:sz w:val="24"/>
          <w:szCs w:val="24"/>
        </w:rPr>
      </w:pPr>
      <w:r w:rsidRPr="00597509">
        <w:rPr>
          <w:rFonts w:ascii="Times New Roman" w:hAnsi="Times New Roman" w:cs="Times New Roman"/>
          <w:sz w:val="24"/>
          <w:szCs w:val="24"/>
        </w:rPr>
        <w:t>The</w:t>
      </w:r>
      <w:r w:rsidR="00C006EB" w:rsidRPr="00597509">
        <w:rPr>
          <w:rFonts w:ascii="Times New Roman" w:hAnsi="Times New Roman" w:cs="Times New Roman"/>
          <w:sz w:val="24"/>
          <w:szCs w:val="24"/>
        </w:rPr>
        <w:t xml:space="preserve"> normalized output</w:t>
      </w:r>
      <w:r w:rsidR="0023102B" w:rsidRPr="00597509">
        <w:rPr>
          <w:rFonts w:ascii="Times New Roman" w:hAnsi="Times New Roman" w:cs="Times New Roman"/>
          <w:sz w:val="24"/>
          <w:szCs w:val="24"/>
        </w:rPr>
        <w:t xml:space="preserve"> (Table 2)</w:t>
      </w:r>
      <w:r w:rsidR="00C006EB" w:rsidRPr="00597509">
        <w:rPr>
          <w:rFonts w:ascii="Times New Roman" w:hAnsi="Times New Roman" w:cs="Times New Roman"/>
          <w:sz w:val="24"/>
          <w:szCs w:val="24"/>
        </w:rPr>
        <w:t xml:space="preserve"> </w:t>
      </w:r>
      <w:r w:rsidR="002745B7" w:rsidRPr="00597509">
        <w:rPr>
          <w:rFonts w:ascii="Times New Roman" w:hAnsi="Times New Roman" w:cs="Times New Roman"/>
          <w:sz w:val="24"/>
          <w:szCs w:val="24"/>
        </w:rPr>
        <w:t xml:space="preserve">is </w:t>
      </w:r>
      <w:r w:rsidR="00C006EB" w:rsidRPr="00597509">
        <w:rPr>
          <w:rFonts w:ascii="Times New Roman" w:hAnsi="Times New Roman" w:cs="Times New Roman"/>
          <w:sz w:val="24"/>
          <w:szCs w:val="24"/>
        </w:rPr>
        <w:t xml:space="preserve">denormalized into </w:t>
      </w:r>
      <w:r w:rsidR="003F0186" w:rsidRPr="00597509">
        <w:rPr>
          <w:rFonts w:ascii="Times New Roman" w:hAnsi="Times New Roman" w:cs="Times New Roman"/>
          <w:sz w:val="24"/>
          <w:szCs w:val="24"/>
        </w:rPr>
        <w:t xml:space="preserve">a </w:t>
      </w:r>
      <w:r w:rsidR="00C006EB" w:rsidRPr="00597509">
        <w:rPr>
          <w:rFonts w:ascii="Times New Roman" w:hAnsi="Times New Roman" w:cs="Times New Roman"/>
          <w:sz w:val="24"/>
          <w:szCs w:val="24"/>
        </w:rPr>
        <w:t>raw form to compare the performances of</w:t>
      </w:r>
      <w:r w:rsidR="002745B7" w:rsidRPr="00597509">
        <w:rPr>
          <w:rFonts w:ascii="Times New Roman" w:hAnsi="Times New Roman" w:cs="Times New Roman"/>
          <w:sz w:val="24"/>
          <w:szCs w:val="24"/>
        </w:rPr>
        <w:t xml:space="preserve"> the</w:t>
      </w:r>
      <w:r w:rsidR="00C006EB" w:rsidRPr="00597509">
        <w:rPr>
          <w:rFonts w:ascii="Times New Roman" w:hAnsi="Times New Roman" w:cs="Times New Roman"/>
          <w:sz w:val="24"/>
          <w:szCs w:val="24"/>
        </w:rPr>
        <w:t xml:space="preserve"> models using statistical measures</w:t>
      </w:r>
      <w:r w:rsidR="002745B7" w:rsidRPr="00597509">
        <w:rPr>
          <w:rFonts w:ascii="Times New Roman" w:hAnsi="Times New Roman" w:cs="Times New Roman"/>
          <w:sz w:val="24"/>
          <w:szCs w:val="24"/>
        </w:rPr>
        <w:t>,</w:t>
      </w:r>
      <w:r w:rsidR="00C006EB" w:rsidRPr="00597509">
        <w:rPr>
          <w:rFonts w:ascii="Times New Roman" w:hAnsi="Times New Roman" w:cs="Times New Roman"/>
          <w:sz w:val="24"/>
          <w:szCs w:val="24"/>
        </w:rPr>
        <w:t xml:space="preserve"> namely M</w:t>
      </w:r>
      <w:r w:rsidR="004C2F10" w:rsidRPr="00597509">
        <w:rPr>
          <w:rFonts w:ascii="Times New Roman" w:hAnsi="Times New Roman" w:cs="Times New Roman"/>
          <w:sz w:val="24"/>
          <w:szCs w:val="24"/>
        </w:rPr>
        <w:t>S</w:t>
      </w:r>
      <w:r w:rsidR="00C006EB" w:rsidRPr="00597509">
        <w:rPr>
          <w:rFonts w:ascii="Times New Roman" w:hAnsi="Times New Roman" w:cs="Times New Roman"/>
          <w:sz w:val="24"/>
          <w:szCs w:val="24"/>
        </w:rPr>
        <w:t>E, MAPE and Theil U</w:t>
      </w:r>
      <w:r w:rsidR="003F0186" w:rsidRPr="00597509">
        <w:rPr>
          <w:rFonts w:ascii="Times New Roman" w:hAnsi="Times New Roman" w:cs="Times New Roman"/>
          <w:sz w:val="24"/>
          <w:szCs w:val="24"/>
        </w:rPr>
        <w:t>-</w:t>
      </w:r>
      <w:r w:rsidR="00C006EB" w:rsidRPr="00597509">
        <w:rPr>
          <w:rFonts w:ascii="Times New Roman" w:hAnsi="Times New Roman" w:cs="Times New Roman"/>
          <w:sz w:val="24"/>
          <w:szCs w:val="24"/>
        </w:rPr>
        <w:t>statistic</w:t>
      </w:r>
      <w:r w:rsidR="003F0186" w:rsidRPr="00597509">
        <w:rPr>
          <w:rFonts w:ascii="Times New Roman" w:hAnsi="Times New Roman" w:cs="Times New Roman"/>
          <w:sz w:val="24"/>
          <w:szCs w:val="24"/>
        </w:rPr>
        <w:t xml:space="preserve">s. The comparison results are reported </w:t>
      </w:r>
      <w:r w:rsidRPr="00597509">
        <w:rPr>
          <w:rFonts w:ascii="Times New Roman" w:hAnsi="Times New Roman" w:cs="Times New Roman"/>
          <w:sz w:val="24"/>
          <w:szCs w:val="24"/>
        </w:rPr>
        <w:t xml:space="preserve">in </w:t>
      </w:r>
      <w:r w:rsidR="00CF39FC" w:rsidRPr="00597509">
        <w:rPr>
          <w:rFonts w:ascii="Times New Roman" w:hAnsi="Times New Roman" w:cs="Times New Roman"/>
          <w:sz w:val="24"/>
          <w:szCs w:val="24"/>
        </w:rPr>
        <w:t>Table 3</w:t>
      </w:r>
      <w:r w:rsidRPr="00597509">
        <w:rPr>
          <w:rFonts w:ascii="Times New Roman" w:hAnsi="Times New Roman" w:cs="Times New Roman"/>
          <w:sz w:val="24"/>
          <w:szCs w:val="24"/>
        </w:rPr>
        <w:t>.</w:t>
      </w:r>
      <w:r w:rsidR="001908A2" w:rsidRPr="00597509">
        <w:rPr>
          <w:rFonts w:ascii="Times New Roman" w:hAnsi="Times New Roman" w:cs="Times New Roman"/>
          <w:sz w:val="24"/>
          <w:szCs w:val="24"/>
        </w:rPr>
        <w:t xml:space="preserve"> </w:t>
      </w:r>
      <w:r w:rsidR="003F0186" w:rsidRPr="00597509">
        <w:rPr>
          <w:rFonts w:ascii="Times New Roman" w:hAnsi="Times New Roman" w:cs="Times New Roman"/>
          <w:sz w:val="24"/>
          <w:szCs w:val="24"/>
        </w:rPr>
        <w:t>We can see</w:t>
      </w:r>
      <w:r w:rsidR="001908A2" w:rsidRPr="00597509">
        <w:rPr>
          <w:rFonts w:ascii="Times New Roman" w:hAnsi="Times New Roman" w:cs="Times New Roman"/>
          <w:sz w:val="24"/>
          <w:szCs w:val="24"/>
        </w:rPr>
        <w:t xml:space="preserve"> that the error values obtained b</w:t>
      </w:r>
      <w:r w:rsidR="006F4587" w:rsidRPr="00597509">
        <w:rPr>
          <w:rFonts w:ascii="Times New Roman" w:hAnsi="Times New Roman" w:cs="Times New Roman"/>
          <w:sz w:val="24"/>
          <w:szCs w:val="24"/>
        </w:rPr>
        <w:t>y using PM-</w:t>
      </w:r>
      <w:r w:rsidR="001908A2" w:rsidRPr="00597509">
        <w:rPr>
          <w:rFonts w:ascii="Times New Roman" w:hAnsi="Times New Roman" w:cs="Times New Roman"/>
          <w:sz w:val="24"/>
          <w:szCs w:val="24"/>
        </w:rPr>
        <w:t>2 are lower than the other novel</w:t>
      </w:r>
      <w:r w:rsidR="006F4587" w:rsidRPr="00597509">
        <w:rPr>
          <w:rFonts w:ascii="Times New Roman" w:hAnsi="Times New Roman" w:cs="Times New Roman"/>
          <w:sz w:val="24"/>
          <w:szCs w:val="24"/>
        </w:rPr>
        <w:t xml:space="preserve"> model PM-</w:t>
      </w:r>
      <w:r w:rsidR="001908A2" w:rsidRPr="00597509">
        <w:rPr>
          <w:rFonts w:ascii="Times New Roman" w:hAnsi="Times New Roman" w:cs="Times New Roman"/>
          <w:sz w:val="24"/>
          <w:szCs w:val="24"/>
        </w:rPr>
        <w:t xml:space="preserve">1 and </w:t>
      </w:r>
      <w:r w:rsidR="0023102B" w:rsidRPr="00597509">
        <w:rPr>
          <w:rFonts w:ascii="Times New Roman" w:hAnsi="Times New Roman" w:cs="Times New Roman"/>
          <w:sz w:val="24"/>
          <w:szCs w:val="24"/>
        </w:rPr>
        <w:t>the</w:t>
      </w:r>
      <w:r w:rsidR="00416A0F" w:rsidRPr="00597509">
        <w:rPr>
          <w:rFonts w:ascii="Times New Roman" w:hAnsi="Times New Roman" w:cs="Times New Roman"/>
          <w:sz w:val="24"/>
          <w:szCs w:val="24"/>
        </w:rPr>
        <w:t xml:space="preserve"> benchmark</w:t>
      </w:r>
      <w:r w:rsidR="001908A2" w:rsidRPr="00597509">
        <w:rPr>
          <w:rFonts w:ascii="Times New Roman" w:hAnsi="Times New Roman" w:cs="Times New Roman"/>
          <w:sz w:val="24"/>
          <w:szCs w:val="24"/>
        </w:rPr>
        <w:t xml:space="preserve"> models</w:t>
      </w:r>
      <w:r w:rsidR="00D53799" w:rsidRPr="00597509">
        <w:rPr>
          <w:rFonts w:ascii="Times New Roman" w:hAnsi="Times New Roman" w:cs="Times New Roman"/>
          <w:sz w:val="24"/>
          <w:szCs w:val="24"/>
        </w:rPr>
        <w:t xml:space="preserve"> under MSE, MAPE and Theil U</w:t>
      </w:r>
      <w:r w:rsidR="003F0186" w:rsidRPr="00597509">
        <w:rPr>
          <w:rFonts w:ascii="Times New Roman" w:hAnsi="Times New Roman" w:cs="Times New Roman"/>
          <w:sz w:val="24"/>
          <w:szCs w:val="24"/>
        </w:rPr>
        <w:t>-</w:t>
      </w:r>
      <w:r w:rsidR="00D53799" w:rsidRPr="00597509">
        <w:rPr>
          <w:rFonts w:ascii="Times New Roman" w:hAnsi="Times New Roman" w:cs="Times New Roman"/>
          <w:sz w:val="24"/>
          <w:szCs w:val="24"/>
        </w:rPr>
        <w:t xml:space="preserve"> statistic</w:t>
      </w:r>
      <w:r w:rsidR="0023102B" w:rsidRPr="00597509">
        <w:rPr>
          <w:rFonts w:ascii="Times New Roman" w:hAnsi="Times New Roman" w:cs="Times New Roman"/>
          <w:sz w:val="24"/>
          <w:szCs w:val="24"/>
        </w:rPr>
        <w:t xml:space="preserve"> for both WTI and Brent crude oil futures prices.</w:t>
      </w:r>
    </w:p>
    <w:p w14:paraId="2B268147" w14:textId="12E5C068" w:rsidR="00435194" w:rsidRPr="00AD7EEE" w:rsidRDefault="009D31D4" w:rsidP="00AD7EEE">
      <w:pPr>
        <w:spacing w:before="240"/>
        <w:jc w:val="center"/>
        <w:rPr>
          <w:rFonts w:ascii="Times New Roman" w:hAnsi="Times New Roman" w:cs="Times New Roman"/>
          <w:b/>
          <w:sz w:val="24"/>
          <w:szCs w:val="24"/>
        </w:rPr>
      </w:pPr>
      <w:r w:rsidRPr="00AD7EEE">
        <w:rPr>
          <w:rFonts w:ascii="Times New Roman" w:hAnsi="Times New Roman" w:cs="Times New Roman"/>
          <w:b/>
          <w:sz w:val="24"/>
          <w:szCs w:val="24"/>
        </w:rPr>
        <w:t>Table 2</w:t>
      </w:r>
      <w:r w:rsidR="00AD7EEE" w:rsidRPr="00AD7EEE">
        <w:rPr>
          <w:rFonts w:ascii="Times New Roman" w:hAnsi="Times New Roman" w:cs="Times New Roman"/>
          <w:b/>
          <w:sz w:val="24"/>
          <w:szCs w:val="24"/>
        </w:rPr>
        <w:t>: Comparison</w:t>
      </w:r>
      <w:r w:rsidR="00FE3D0E" w:rsidRPr="00AD7EEE">
        <w:rPr>
          <w:rFonts w:ascii="Times New Roman" w:hAnsi="Times New Roman" w:cs="Times New Roman"/>
          <w:b/>
          <w:sz w:val="24"/>
          <w:szCs w:val="24"/>
        </w:rPr>
        <w:t xml:space="preserve"> of normalized outputs of</w:t>
      </w:r>
      <w:r w:rsidR="00435194" w:rsidRPr="00AD7EEE">
        <w:rPr>
          <w:rFonts w:ascii="Times New Roman" w:hAnsi="Times New Roman" w:cs="Times New Roman"/>
          <w:b/>
          <w:sz w:val="24"/>
          <w:szCs w:val="24"/>
        </w:rPr>
        <w:t xml:space="preserve"> WTI and Brent crude oil futures prices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1869"/>
        <w:gridCol w:w="1116"/>
        <w:gridCol w:w="1387"/>
        <w:gridCol w:w="1387"/>
      </w:tblGrid>
      <w:tr w:rsidR="006F7EDA" w:rsidRPr="00597509" w14:paraId="1E738777" w14:textId="77777777" w:rsidTr="006F4587">
        <w:trPr>
          <w:jc w:val="center"/>
        </w:trPr>
        <w:tc>
          <w:tcPr>
            <w:tcW w:w="1254" w:type="dxa"/>
            <w:tcBorders>
              <w:top w:val="single" w:sz="4" w:space="0" w:color="auto"/>
              <w:bottom w:val="single" w:sz="4" w:space="0" w:color="auto"/>
            </w:tcBorders>
          </w:tcPr>
          <w:p w14:paraId="7F3A3B15" w14:textId="77777777" w:rsidR="008E7DE7" w:rsidRPr="00597509" w:rsidRDefault="008E7DE7" w:rsidP="00435194">
            <w:pPr>
              <w:jc w:val="both"/>
              <w:rPr>
                <w:rFonts w:ascii="Times New Roman" w:hAnsi="Times New Roman" w:cs="Times New Roman"/>
                <w:sz w:val="24"/>
                <w:szCs w:val="24"/>
              </w:rPr>
            </w:pPr>
            <w:r w:rsidRPr="00597509">
              <w:rPr>
                <w:rFonts w:ascii="Times New Roman" w:hAnsi="Times New Roman" w:cs="Times New Roman"/>
                <w:sz w:val="24"/>
                <w:szCs w:val="24"/>
              </w:rPr>
              <w:t xml:space="preserve">  Crude oil</w:t>
            </w:r>
          </w:p>
        </w:tc>
        <w:tc>
          <w:tcPr>
            <w:tcW w:w="1869" w:type="dxa"/>
            <w:tcBorders>
              <w:top w:val="single" w:sz="4" w:space="0" w:color="auto"/>
              <w:bottom w:val="single" w:sz="4" w:space="0" w:color="auto"/>
            </w:tcBorders>
          </w:tcPr>
          <w:p w14:paraId="77F9A0F7" w14:textId="77777777" w:rsidR="008E7DE7" w:rsidRPr="00597509" w:rsidRDefault="008E7DE7" w:rsidP="00435194">
            <w:pPr>
              <w:jc w:val="both"/>
              <w:rPr>
                <w:rFonts w:ascii="Times New Roman" w:hAnsi="Times New Roman" w:cs="Times New Roman"/>
                <w:sz w:val="24"/>
                <w:szCs w:val="24"/>
              </w:rPr>
            </w:pPr>
            <w:r w:rsidRPr="00597509">
              <w:rPr>
                <w:rFonts w:ascii="Times New Roman" w:hAnsi="Times New Roman" w:cs="Times New Roman"/>
                <w:sz w:val="24"/>
                <w:szCs w:val="24"/>
              </w:rPr>
              <w:t>Models</w:t>
            </w:r>
          </w:p>
        </w:tc>
        <w:tc>
          <w:tcPr>
            <w:tcW w:w="1116" w:type="dxa"/>
            <w:tcBorders>
              <w:top w:val="single" w:sz="4" w:space="0" w:color="auto"/>
              <w:bottom w:val="single" w:sz="4" w:space="0" w:color="auto"/>
            </w:tcBorders>
          </w:tcPr>
          <w:p w14:paraId="3EA12C2D" w14:textId="77777777" w:rsidR="008E7DE7" w:rsidRPr="00597509" w:rsidRDefault="008E7DE7" w:rsidP="008E7DE7">
            <w:pPr>
              <w:jc w:val="right"/>
              <w:rPr>
                <w:rFonts w:ascii="Times New Roman" w:hAnsi="Times New Roman" w:cs="Times New Roman"/>
                <w:sz w:val="24"/>
                <w:szCs w:val="24"/>
              </w:rPr>
            </w:pPr>
            <w:r w:rsidRPr="00597509">
              <w:rPr>
                <w:rFonts w:ascii="Times New Roman" w:hAnsi="Times New Roman" w:cs="Times New Roman"/>
                <w:sz w:val="24"/>
                <w:szCs w:val="24"/>
              </w:rPr>
              <w:t>MSE</w:t>
            </w:r>
          </w:p>
        </w:tc>
        <w:tc>
          <w:tcPr>
            <w:tcW w:w="1387" w:type="dxa"/>
            <w:tcBorders>
              <w:top w:val="single" w:sz="4" w:space="0" w:color="auto"/>
              <w:bottom w:val="single" w:sz="4" w:space="0" w:color="auto"/>
            </w:tcBorders>
          </w:tcPr>
          <w:p w14:paraId="48288B58" w14:textId="77777777" w:rsidR="008E7DE7" w:rsidRPr="00597509" w:rsidRDefault="008E7DE7" w:rsidP="008E7DE7">
            <w:pPr>
              <w:jc w:val="right"/>
              <w:rPr>
                <w:rFonts w:ascii="Times New Roman" w:hAnsi="Times New Roman" w:cs="Times New Roman"/>
                <w:sz w:val="24"/>
                <w:szCs w:val="24"/>
              </w:rPr>
            </w:pPr>
            <w:r w:rsidRPr="00597509">
              <w:rPr>
                <w:rFonts w:ascii="Times New Roman" w:hAnsi="Times New Roman" w:cs="Times New Roman"/>
                <w:sz w:val="24"/>
                <w:szCs w:val="24"/>
              </w:rPr>
              <w:t>MAPE</w:t>
            </w:r>
          </w:p>
        </w:tc>
        <w:tc>
          <w:tcPr>
            <w:tcW w:w="1387" w:type="dxa"/>
            <w:tcBorders>
              <w:top w:val="single" w:sz="4" w:space="0" w:color="auto"/>
              <w:bottom w:val="single" w:sz="4" w:space="0" w:color="auto"/>
            </w:tcBorders>
          </w:tcPr>
          <w:p w14:paraId="5676965E" w14:textId="77777777" w:rsidR="008E7DE7" w:rsidRPr="00597509" w:rsidRDefault="008E7DE7" w:rsidP="008E7DE7">
            <w:pPr>
              <w:jc w:val="right"/>
              <w:rPr>
                <w:rFonts w:ascii="Times New Roman" w:hAnsi="Times New Roman" w:cs="Times New Roman"/>
                <w:sz w:val="24"/>
                <w:szCs w:val="24"/>
              </w:rPr>
            </w:pPr>
            <w:r w:rsidRPr="00597509">
              <w:rPr>
                <w:rFonts w:ascii="Times New Roman" w:hAnsi="Times New Roman" w:cs="Times New Roman"/>
                <w:sz w:val="24"/>
                <w:szCs w:val="24"/>
              </w:rPr>
              <w:t>Theil U</w:t>
            </w:r>
          </w:p>
        </w:tc>
      </w:tr>
      <w:tr w:rsidR="006F7EDA" w:rsidRPr="00597509" w14:paraId="267695F9" w14:textId="77777777" w:rsidTr="006F4587">
        <w:trPr>
          <w:jc w:val="center"/>
        </w:trPr>
        <w:tc>
          <w:tcPr>
            <w:tcW w:w="1254" w:type="dxa"/>
            <w:vMerge w:val="restart"/>
            <w:tcBorders>
              <w:top w:val="single" w:sz="4" w:space="0" w:color="auto"/>
            </w:tcBorders>
            <w:vAlign w:val="center"/>
          </w:tcPr>
          <w:p w14:paraId="5120A89C" w14:textId="77777777" w:rsidR="00844591" w:rsidRPr="00597509" w:rsidRDefault="00844591" w:rsidP="00435194">
            <w:pPr>
              <w:jc w:val="center"/>
              <w:rPr>
                <w:rFonts w:ascii="Times New Roman" w:hAnsi="Times New Roman" w:cs="Times New Roman"/>
                <w:sz w:val="24"/>
                <w:szCs w:val="24"/>
              </w:rPr>
            </w:pPr>
            <w:r w:rsidRPr="00597509">
              <w:rPr>
                <w:rFonts w:ascii="Times New Roman" w:hAnsi="Times New Roman" w:cs="Times New Roman"/>
                <w:sz w:val="24"/>
                <w:szCs w:val="24"/>
              </w:rPr>
              <w:t>WTI</w:t>
            </w:r>
          </w:p>
        </w:tc>
        <w:tc>
          <w:tcPr>
            <w:tcW w:w="1869" w:type="dxa"/>
            <w:tcBorders>
              <w:top w:val="single" w:sz="4" w:space="0" w:color="auto"/>
            </w:tcBorders>
            <w:vAlign w:val="bottom"/>
          </w:tcPr>
          <w:p w14:paraId="6CF15457" w14:textId="77777777" w:rsidR="00844591" w:rsidRPr="00597509" w:rsidRDefault="006F4587" w:rsidP="00416A0F">
            <w:pPr>
              <w:rPr>
                <w:rFonts w:ascii="Times New Roman" w:hAnsi="Times New Roman" w:cs="Times New Roman"/>
                <w:sz w:val="24"/>
                <w:szCs w:val="24"/>
              </w:rPr>
            </w:pPr>
            <w:r w:rsidRPr="00597509">
              <w:rPr>
                <w:rFonts w:ascii="Times New Roman" w:hAnsi="Times New Roman" w:cs="Times New Roman"/>
                <w:sz w:val="24"/>
                <w:szCs w:val="24"/>
              </w:rPr>
              <w:t>PM-1</w:t>
            </w:r>
          </w:p>
        </w:tc>
        <w:tc>
          <w:tcPr>
            <w:tcW w:w="1116" w:type="dxa"/>
            <w:tcBorders>
              <w:top w:val="single" w:sz="4" w:space="0" w:color="auto"/>
            </w:tcBorders>
            <w:vAlign w:val="bottom"/>
          </w:tcPr>
          <w:p w14:paraId="013D8E7C" w14:textId="77777777" w:rsidR="00844591" w:rsidRPr="00597509" w:rsidRDefault="00844591" w:rsidP="00416A0F">
            <w:pPr>
              <w:jc w:val="right"/>
              <w:rPr>
                <w:rFonts w:ascii="Times New Roman" w:hAnsi="Times New Roman" w:cs="Times New Roman"/>
                <w:sz w:val="24"/>
                <w:szCs w:val="24"/>
              </w:rPr>
            </w:pPr>
            <w:r w:rsidRPr="00597509">
              <w:rPr>
                <w:rFonts w:ascii="Times New Roman" w:hAnsi="Times New Roman" w:cs="Times New Roman"/>
                <w:sz w:val="24"/>
                <w:szCs w:val="24"/>
              </w:rPr>
              <w:t>0.000016</w:t>
            </w:r>
          </w:p>
        </w:tc>
        <w:tc>
          <w:tcPr>
            <w:tcW w:w="1387" w:type="dxa"/>
            <w:tcBorders>
              <w:top w:val="single" w:sz="4" w:space="0" w:color="auto"/>
            </w:tcBorders>
            <w:vAlign w:val="bottom"/>
          </w:tcPr>
          <w:p w14:paraId="318FEEB5" w14:textId="77777777" w:rsidR="00844591" w:rsidRPr="00597509" w:rsidRDefault="00844591" w:rsidP="00416A0F">
            <w:pPr>
              <w:jc w:val="right"/>
              <w:rPr>
                <w:rFonts w:ascii="Times New Roman" w:hAnsi="Times New Roman" w:cs="Times New Roman"/>
                <w:sz w:val="24"/>
                <w:szCs w:val="24"/>
              </w:rPr>
            </w:pPr>
            <w:r w:rsidRPr="00597509">
              <w:rPr>
                <w:rFonts w:ascii="Times New Roman" w:hAnsi="Times New Roman" w:cs="Times New Roman"/>
                <w:sz w:val="24"/>
                <w:szCs w:val="24"/>
              </w:rPr>
              <w:t>0.2933</w:t>
            </w:r>
          </w:p>
        </w:tc>
        <w:tc>
          <w:tcPr>
            <w:tcW w:w="1387" w:type="dxa"/>
            <w:tcBorders>
              <w:top w:val="single" w:sz="4" w:space="0" w:color="auto"/>
            </w:tcBorders>
            <w:vAlign w:val="bottom"/>
          </w:tcPr>
          <w:p w14:paraId="79C5706A" w14:textId="77777777" w:rsidR="00844591" w:rsidRPr="00597509" w:rsidRDefault="00844591" w:rsidP="00416A0F">
            <w:pPr>
              <w:jc w:val="right"/>
              <w:rPr>
                <w:rFonts w:ascii="Times New Roman" w:hAnsi="Times New Roman" w:cs="Times New Roman"/>
                <w:sz w:val="24"/>
                <w:szCs w:val="24"/>
              </w:rPr>
            </w:pPr>
            <w:r w:rsidRPr="00597509">
              <w:rPr>
                <w:rFonts w:ascii="Times New Roman" w:hAnsi="Times New Roman" w:cs="Times New Roman"/>
                <w:sz w:val="24"/>
                <w:szCs w:val="24"/>
              </w:rPr>
              <w:t>0.0050</w:t>
            </w:r>
          </w:p>
        </w:tc>
      </w:tr>
      <w:tr w:rsidR="006F7EDA" w:rsidRPr="00597509" w14:paraId="5BC94719" w14:textId="77777777" w:rsidTr="006F4587">
        <w:trPr>
          <w:jc w:val="center"/>
        </w:trPr>
        <w:tc>
          <w:tcPr>
            <w:tcW w:w="1254" w:type="dxa"/>
            <w:vMerge/>
          </w:tcPr>
          <w:p w14:paraId="2E642C47" w14:textId="77777777" w:rsidR="00844591" w:rsidRPr="00597509" w:rsidRDefault="00844591" w:rsidP="00435194">
            <w:pPr>
              <w:jc w:val="both"/>
              <w:rPr>
                <w:rFonts w:ascii="Times New Roman" w:hAnsi="Times New Roman" w:cs="Times New Roman"/>
                <w:sz w:val="24"/>
                <w:szCs w:val="24"/>
              </w:rPr>
            </w:pPr>
          </w:p>
        </w:tc>
        <w:tc>
          <w:tcPr>
            <w:tcW w:w="1869" w:type="dxa"/>
            <w:vAlign w:val="bottom"/>
          </w:tcPr>
          <w:p w14:paraId="540369D2" w14:textId="77777777" w:rsidR="00844591" w:rsidRPr="00597509" w:rsidRDefault="006F4587" w:rsidP="00416A0F">
            <w:pPr>
              <w:rPr>
                <w:rFonts w:ascii="Times New Roman" w:hAnsi="Times New Roman" w:cs="Times New Roman"/>
                <w:b/>
                <w:sz w:val="24"/>
                <w:szCs w:val="24"/>
              </w:rPr>
            </w:pPr>
            <w:r w:rsidRPr="00597509">
              <w:rPr>
                <w:rFonts w:ascii="Times New Roman" w:hAnsi="Times New Roman" w:cs="Times New Roman"/>
                <w:b/>
                <w:sz w:val="24"/>
                <w:szCs w:val="24"/>
              </w:rPr>
              <w:t>PM-2</w:t>
            </w:r>
            <w:r w:rsidR="00F878ED" w:rsidRPr="00597509">
              <w:rPr>
                <w:rFonts w:ascii="Times New Roman" w:hAnsi="Times New Roman" w:cs="Times New Roman"/>
                <w:b/>
                <w:sz w:val="24"/>
                <w:szCs w:val="24"/>
              </w:rPr>
              <w:t>*</w:t>
            </w:r>
          </w:p>
        </w:tc>
        <w:tc>
          <w:tcPr>
            <w:tcW w:w="1116" w:type="dxa"/>
            <w:vAlign w:val="bottom"/>
          </w:tcPr>
          <w:p w14:paraId="21FF88D0" w14:textId="77777777" w:rsidR="00844591" w:rsidRPr="00597509" w:rsidRDefault="00844591"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0.000002</w:t>
            </w:r>
          </w:p>
        </w:tc>
        <w:tc>
          <w:tcPr>
            <w:tcW w:w="1387" w:type="dxa"/>
            <w:vAlign w:val="bottom"/>
          </w:tcPr>
          <w:p w14:paraId="63306023" w14:textId="77777777" w:rsidR="00844591" w:rsidRPr="00597509" w:rsidRDefault="00844591"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0.0808</w:t>
            </w:r>
          </w:p>
        </w:tc>
        <w:tc>
          <w:tcPr>
            <w:tcW w:w="1387" w:type="dxa"/>
            <w:vAlign w:val="bottom"/>
          </w:tcPr>
          <w:p w14:paraId="51E510FB" w14:textId="77777777" w:rsidR="00844591" w:rsidRPr="00597509" w:rsidRDefault="00844591"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0.0019</w:t>
            </w:r>
          </w:p>
        </w:tc>
      </w:tr>
      <w:tr w:rsidR="00CF73DF" w:rsidRPr="00597509" w14:paraId="556297FC" w14:textId="77777777" w:rsidTr="00CF73DF">
        <w:trPr>
          <w:jc w:val="center"/>
        </w:trPr>
        <w:tc>
          <w:tcPr>
            <w:tcW w:w="1254" w:type="dxa"/>
            <w:vMerge/>
          </w:tcPr>
          <w:p w14:paraId="53B962B9" w14:textId="77777777" w:rsidR="00CF73DF" w:rsidRPr="00597509" w:rsidRDefault="00CF73DF" w:rsidP="00435194">
            <w:pPr>
              <w:jc w:val="both"/>
              <w:rPr>
                <w:rFonts w:ascii="Times New Roman" w:hAnsi="Times New Roman" w:cs="Times New Roman"/>
                <w:sz w:val="24"/>
                <w:szCs w:val="24"/>
              </w:rPr>
            </w:pPr>
          </w:p>
        </w:tc>
        <w:tc>
          <w:tcPr>
            <w:tcW w:w="1869" w:type="dxa"/>
            <w:vAlign w:val="bottom"/>
          </w:tcPr>
          <w:p w14:paraId="0A0D287B" w14:textId="77777777" w:rsidR="00CF73DF" w:rsidRPr="00597509" w:rsidRDefault="00CF73DF" w:rsidP="00CF73DF">
            <w:pPr>
              <w:rPr>
                <w:rFonts w:ascii="Times New Roman" w:hAnsi="Times New Roman" w:cs="Times New Roman"/>
                <w:sz w:val="24"/>
                <w:szCs w:val="24"/>
              </w:rPr>
            </w:pPr>
            <w:r w:rsidRPr="00597509">
              <w:rPr>
                <w:rFonts w:ascii="Times New Roman" w:hAnsi="Times New Roman" w:cs="Times New Roman"/>
                <w:sz w:val="24"/>
                <w:szCs w:val="24"/>
              </w:rPr>
              <w:t>IPSO-BPNN</w:t>
            </w:r>
          </w:p>
        </w:tc>
        <w:tc>
          <w:tcPr>
            <w:tcW w:w="1116" w:type="dxa"/>
          </w:tcPr>
          <w:p w14:paraId="35D69EEC"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0.000608</w:t>
            </w:r>
          </w:p>
        </w:tc>
        <w:tc>
          <w:tcPr>
            <w:tcW w:w="1387" w:type="dxa"/>
          </w:tcPr>
          <w:p w14:paraId="059B8BF8"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1.7639</w:t>
            </w:r>
          </w:p>
        </w:tc>
        <w:tc>
          <w:tcPr>
            <w:tcW w:w="1387" w:type="dxa"/>
          </w:tcPr>
          <w:p w14:paraId="3B556077"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0.0306</w:t>
            </w:r>
          </w:p>
        </w:tc>
      </w:tr>
      <w:tr w:rsidR="00CF73DF" w:rsidRPr="00597509" w14:paraId="67F75D46" w14:textId="77777777" w:rsidTr="006F4587">
        <w:trPr>
          <w:jc w:val="center"/>
        </w:trPr>
        <w:tc>
          <w:tcPr>
            <w:tcW w:w="1254" w:type="dxa"/>
            <w:vMerge/>
          </w:tcPr>
          <w:p w14:paraId="426D87D2" w14:textId="77777777" w:rsidR="00CF73DF" w:rsidRPr="00597509" w:rsidRDefault="00CF73DF" w:rsidP="00435194">
            <w:pPr>
              <w:jc w:val="both"/>
              <w:rPr>
                <w:rFonts w:ascii="Times New Roman" w:hAnsi="Times New Roman" w:cs="Times New Roman"/>
                <w:sz w:val="24"/>
                <w:szCs w:val="24"/>
              </w:rPr>
            </w:pPr>
          </w:p>
        </w:tc>
        <w:tc>
          <w:tcPr>
            <w:tcW w:w="1869" w:type="dxa"/>
            <w:vAlign w:val="bottom"/>
          </w:tcPr>
          <w:p w14:paraId="7F0064FE" w14:textId="77777777" w:rsidR="00CF73DF" w:rsidRPr="00597509" w:rsidRDefault="00CF73DF" w:rsidP="00416A0F">
            <w:pPr>
              <w:rPr>
                <w:rFonts w:ascii="Times New Roman" w:hAnsi="Times New Roman" w:cs="Times New Roman"/>
                <w:sz w:val="24"/>
                <w:szCs w:val="24"/>
              </w:rPr>
            </w:pPr>
            <w:r w:rsidRPr="00597509">
              <w:rPr>
                <w:rFonts w:ascii="Times New Roman" w:hAnsi="Times New Roman" w:cs="Times New Roman"/>
                <w:sz w:val="24"/>
                <w:szCs w:val="24"/>
              </w:rPr>
              <w:t>FPA-BPNN</w:t>
            </w:r>
          </w:p>
        </w:tc>
        <w:tc>
          <w:tcPr>
            <w:tcW w:w="1116" w:type="dxa"/>
            <w:vAlign w:val="bottom"/>
          </w:tcPr>
          <w:p w14:paraId="4D2F5F15" w14:textId="77777777" w:rsidR="00CF73DF" w:rsidRPr="00597509" w:rsidRDefault="00CF73DF" w:rsidP="008E7DE7">
            <w:pPr>
              <w:jc w:val="right"/>
              <w:rPr>
                <w:rFonts w:ascii="Times New Roman" w:hAnsi="Times New Roman" w:cs="Times New Roman"/>
                <w:sz w:val="24"/>
                <w:szCs w:val="24"/>
              </w:rPr>
            </w:pPr>
            <w:r w:rsidRPr="00597509">
              <w:rPr>
                <w:rFonts w:ascii="Times New Roman" w:hAnsi="Times New Roman" w:cs="Times New Roman"/>
                <w:sz w:val="24"/>
                <w:szCs w:val="24"/>
              </w:rPr>
              <w:t>0.000597</w:t>
            </w:r>
          </w:p>
        </w:tc>
        <w:tc>
          <w:tcPr>
            <w:tcW w:w="1387" w:type="dxa"/>
            <w:vAlign w:val="bottom"/>
          </w:tcPr>
          <w:p w14:paraId="2D5F7761" w14:textId="77777777" w:rsidR="00CF73DF" w:rsidRPr="00597509" w:rsidRDefault="00CF73DF" w:rsidP="008E7DE7">
            <w:pPr>
              <w:jc w:val="right"/>
              <w:rPr>
                <w:rFonts w:ascii="Times New Roman" w:hAnsi="Times New Roman" w:cs="Times New Roman"/>
                <w:sz w:val="24"/>
                <w:szCs w:val="24"/>
              </w:rPr>
            </w:pPr>
            <w:r w:rsidRPr="00597509">
              <w:rPr>
                <w:rFonts w:ascii="Times New Roman" w:hAnsi="Times New Roman" w:cs="Times New Roman"/>
                <w:sz w:val="24"/>
                <w:szCs w:val="24"/>
              </w:rPr>
              <w:t>1.6917</w:t>
            </w:r>
          </w:p>
        </w:tc>
        <w:tc>
          <w:tcPr>
            <w:tcW w:w="1387" w:type="dxa"/>
            <w:vAlign w:val="bottom"/>
          </w:tcPr>
          <w:p w14:paraId="42739A68" w14:textId="77777777" w:rsidR="00CF73DF" w:rsidRPr="00597509" w:rsidRDefault="00CF73DF" w:rsidP="008E7DE7">
            <w:pPr>
              <w:jc w:val="right"/>
              <w:rPr>
                <w:rFonts w:ascii="Times New Roman" w:hAnsi="Times New Roman" w:cs="Times New Roman"/>
                <w:sz w:val="24"/>
                <w:szCs w:val="24"/>
              </w:rPr>
            </w:pPr>
            <w:r w:rsidRPr="00597509">
              <w:rPr>
                <w:rFonts w:ascii="Times New Roman" w:hAnsi="Times New Roman" w:cs="Times New Roman"/>
                <w:sz w:val="24"/>
                <w:szCs w:val="24"/>
              </w:rPr>
              <w:t>0.0303</w:t>
            </w:r>
          </w:p>
        </w:tc>
      </w:tr>
      <w:tr w:rsidR="00CF73DF" w:rsidRPr="00597509" w14:paraId="5B3437D0" w14:textId="77777777" w:rsidTr="006F4587">
        <w:trPr>
          <w:jc w:val="center"/>
        </w:trPr>
        <w:tc>
          <w:tcPr>
            <w:tcW w:w="1254" w:type="dxa"/>
            <w:vMerge/>
          </w:tcPr>
          <w:p w14:paraId="17C229F0" w14:textId="77777777" w:rsidR="00CF73DF" w:rsidRPr="00597509" w:rsidRDefault="00CF73DF" w:rsidP="00435194">
            <w:pPr>
              <w:jc w:val="both"/>
              <w:rPr>
                <w:rFonts w:ascii="Times New Roman" w:hAnsi="Times New Roman" w:cs="Times New Roman"/>
                <w:sz w:val="24"/>
                <w:szCs w:val="24"/>
              </w:rPr>
            </w:pPr>
          </w:p>
        </w:tc>
        <w:tc>
          <w:tcPr>
            <w:tcW w:w="1869" w:type="dxa"/>
            <w:vAlign w:val="bottom"/>
          </w:tcPr>
          <w:p w14:paraId="0ECF980F" w14:textId="77777777" w:rsidR="00CF73DF" w:rsidRPr="00597509" w:rsidRDefault="00CF73DF" w:rsidP="00416A0F">
            <w:pPr>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r w:rsidRPr="00597509">
              <w:rPr>
                <w:rFonts w:ascii="Times New Roman" w:hAnsi="Times New Roman" w:cs="Times New Roman"/>
                <w:sz w:val="24"/>
                <w:szCs w:val="24"/>
              </w:rPr>
              <w:t>-BPNN</w:t>
            </w:r>
          </w:p>
        </w:tc>
        <w:tc>
          <w:tcPr>
            <w:tcW w:w="1116" w:type="dxa"/>
          </w:tcPr>
          <w:p w14:paraId="4D092FF2" w14:textId="77777777" w:rsidR="00CF73DF" w:rsidRPr="00597509" w:rsidRDefault="00CF73DF" w:rsidP="00CF5DA4">
            <w:pPr>
              <w:jc w:val="right"/>
              <w:rPr>
                <w:rFonts w:ascii="Times New Roman" w:hAnsi="Times New Roman" w:cs="Times New Roman"/>
                <w:sz w:val="24"/>
                <w:szCs w:val="24"/>
              </w:rPr>
            </w:pPr>
            <w:r w:rsidRPr="00597509">
              <w:rPr>
                <w:rFonts w:ascii="Times New Roman" w:hAnsi="Times New Roman" w:cs="Times New Roman"/>
                <w:sz w:val="24"/>
                <w:szCs w:val="24"/>
              </w:rPr>
              <w:t>0.000715</w:t>
            </w:r>
          </w:p>
        </w:tc>
        <w:tc>
          <w:tcPr>
            <w:tcW w:w="1387" w:type="dxa"/>
          </w:tcPr>
          <w:p w14:paraId="74812F1A" w14:textId="77777777" w:rsidR="00CF73DF" w:rsidRPr="00597509" w:rsidRDefault="00CF73DF" w:rsidP="00CF5DA4">
            <w:pPr>
              <w:jc w:val="right"/>
              <w:rPr>
                <w:rFonts w:ascii="Times New Roman" w:hAnsi="Times New Roman" w:cs="Times New Roman"/>
                <w:sz w:val="24"/>
                <w:szCs w:val="24"/>
              </w:rPr>
            </w:pPr>
            <w:r w:rsidRPr="00597509">
              <w:rPr>
                <w:rFonts w:ascii="Times New Roman" w:hAnsi="Times New Roman" w:cs="Times New Roman"/>
                <w:sz w:val="24"/>
                <w:szCs w:val="24"/>
              </w:rPr>
              <w:t>1.9082</w:t>
            </w:r>
          </w:p>
        </w:tc>
        <w:tc>
          <w:tcPr>
            <w:tcW w:w="1387" w:type="dxa"/>
          </w:tcPr>
          <w:p w14:paraId="1AF8F0A2" w14:textId="77777777" w:rsidR="00CF73DF" w:rsidRPr="00597509" w:rsidRDefault="00CF73DF" w:rsidP="00CF5DA4">
            <w:pPr>
              <w:jc w:val="right"/>
              <w:rPr>
                <w:rFonts w:ascii="Times New Roman" w:hAnsi="Times New Roman" w:cs="Times New Roman"/>
                <w:sz w:val="24"/>
                <w:szCs w:val="24"/>
              </w:rPr>
            </w:pPr>
            <w:r w:rsidRPr="00597509">
              <w:rPr>
                <w:rFonts w:ascii="Times New Roman" w:hAnsi="Times New Roman" w:cs="Times New Roman"/>
                <w:sz w:val="24"/>
                <w:szCs w:val="24"/>
              </w:rPr>
              <w:t>0.0332</w:t>
            </w:r>
          </w:p>
        </w:tc>
      </w:tr>
      <w:tr w:rsidR="00CF73DF" w:rsidRPr="00597509" w14:paraId="71D6D673" w14:textId="77777777" w:rsidTr="006F4587">
        <w:trPr>
          <w:jc w:val="center"/>
        </w:trPr>
        <w:tc>
          <w:tcPr>
            <w:tcW w:w="1254" w:type="dxa"/>
            <w:vMerge/>
          </w:tcPr>
          <w:p w14:paraId="7D4E12E8" w14:textId="77777777" w:rsidR="00CF73DF" w:rsidRPr="00597509" w:rsidRDefault="00CF73DF" w:rsidP="00435194">
            <w:pPr>
              <w:jc w:val="both"/>
              <w:rPr>
                <w:rFonts w:ascii="Times New Roman" w:hAnsi="Times New Roman" w:cs="Times New Roman"/>
                <w:sz w:val="24"/>
                <w:szCs w:val="24"/>
              </w:rPr>
            </w:pPr>
          </w:p>
        </w:tc>
        <w:tc>
          <w:tcPr>
            <w:tcW w:w="1869" w:type="dxa"/>
            <w:vAlign w:val="bottom"/>
          </w:tcPr>
          <w:p w14:paraId="37384126" w14:textId="77777777" w:rsidR="00CF73DF" w:rsidRPr="00597509" w:rsidRDefault="00CF73DF" w:rsidP="00416A0F">
            <w:pPr>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p>
        </w:tc>
        <w:tc>
          <w:tcPr>
            <w:tcW w:w="1116" w:type="dxa"/>
          </w:tcPr>
          <w:p w14:paraId="042813D1" w14:textId="77777777" w:rsidR="00CF73DF" w:rsidRPr="00597509" w:rsidRDefault="00CF73DF" w:rsidP="00CF5DA4">
            <w:pPr>
              <w:jc w:val="right"/>
              <w:rPr>
                <w:rFonts w:ascii="Times New Roman" w:hAnsi="Times New Roman" w:cs="Times New Roman"/>
                <w:sz w:val="24"/>
                <w:szCs w:val="24"/>
              </w:rPr>
            </w:pPr>
            <w:r w:rsidRPr="00597509">
              <w:rPr>
                <w:rFonts w:ascii="Times New Roman" w:hAnsi="Times New Roman" w:cs="Times New Roman"/>
                <w:sz w:val="24"/>
                <w:szCs w:val="24"/>
              </w:rPr>
              <w:t>0.002579</w:t>
            </w:r>
          </w:p>
        </w:tc>
        <w:tc>
          <w:tcPr>
            <w:tcW w:w="1387" w:type="dxa"/>
          </w:tcPr>
          <w:p w14:paraId="108CF792" w14:textId="77777777" w:rsidR="00CF73DF" w:rsidRPr="00597509" w:rsidRDefault="00CF73DF" w:rsidP="00CF5DA4">
            <w:pPr>
              <w:jc w:val="right"/>
              <w:rPr>
                <w:rFonts w:ascii="Times New Roman" w:hAnsi="Times New Roman" w:cs="Times New Roman"/>
                <w:sz w:val="24"/>
                <w:szCs w:val="24"/>
              </w:rPr>
            </w:pPr>
            <w:r w:rsidRPr="00597509">
              <w:rPr>
                <w:rFonts w:ascii="Times New Roman" w:hAnsi="Times New Roman" w:cs="Times New Roman"/>
                <w:sz w:val="24"/>
                <w:szCs w:val="24"/>
              </w:rPr>
              <w:t>3.9518</w:t>
            </w:r>
          </w:p>
        </w:tc>
        <w:tc>
          <w:tcPr>
            <w:tcW w:w="1387" w:type="dxa"/>
          </w:tcPr>
          <w:p w14:paraId="0B0249D3" w14:textId="77777777" w:rsidR="00CF73DF" w:rsidRPr="00597509" w:rsidRDefault="00CF73DF" w:rsidP="00CF5DA4">
            <w:pPr>
              <w:jc w:val="right"/>
              <w:rPr>
                <w:rFonts w:ascii="Times New Roman" w:hAnsi="Times New Roman" w:cs="Times New Roman"/>
                <w:sz w:val="24"/>
                <w:szCs w:val="24"/>
              </w:rPr>
            </w:pPr>
            <w:r w:rsidRPr="00597509">
              <w:rPr>
                <w:rFonts w:ascii="Times New Roman" w:hAnsi="Times New Roman" w:cs="Times New Roman"/>
                <w:sz w:val="24"/>
                <w:szCs w:val="24"/>
              </w:rPr>
              <w:t>0.0636</w:t>
            </w:r>
          </w:p>
        </w:tc>
      </w:tr>
      <w:tr w:rsidR="00CF73DF" w:rsidRPr="00597509" w14:paraId="1BA3F073" w14:textId="77777777" w:rsidTr="006F4587">
        <w:trPr>
          <w:jc w:val="center"/>
        </w:trPr>
        <w:tc>
          <w:tcPr>
            <w:tcW w:w="1254" w:type="dxa"/>
            <w:vMerge/>
          </w:tcPr>
          <w:p w14:paraId="59EDFFD3" w14:textId="77777777" w:rsidR="00CF73DF" w:rsidRPr="00597509" w:rsidRDefault="00CF73DF" w:rsidP="00435194">
            <w:pPr>
              <w:jc w:val="both"/>
              <w:rPr>
                <w:rFonts w:ascii="Times New Roman" w:hAnsi="Times New Roman" w:cs="Times New Roman"/>
                <w:sz w:val="24"/>
                <w:szCs w:val="24"/>
              </w:rPr>
            </w:pPr>
          </w:p>
        </w:tc>
        <w:tc>
          <w:tcPr>
            <w:tcW w:w="1869" w:type="dxa"/>
            <w:vAlign w:val="bottom"/>
          </w:tcPr>
          <w:p w14:paraId="1A7C19D8" w14:textId="77777777" w:rsidR="00CF73DF" w:rsidRPr="00597509" w:rsidRDefault="00CF73DF" w:rsidP="00416A0F">
            <w:pPr>
              <w:rPr>
                <w:rFonts w:ascii="Times New Roman" w:hAnsi="Times New Roman" w:cs="Times New Roman"/>
                <w:sz w:val="24"/>
                <w:szCs w:val="24"/>
              </w:rPr>
            </w:pPr>
            <w:r w:rsidRPr="00597509">
              <w:rPr>
                <w:rFonts w:ascii="Times New Roman" w:hAnsi="Times New Roman" w:cs="Times New Roman"/>
                <w:sz w:val="24"/>
                <w:szCs w:val="24"/>
              </w:rPr>
              <w:t>BPNN</w:t>
            </w:r>
          </w:p>
        </w:tc>
        <w:tc>
          <w:tcPr>
            <w:tcW w:w="1116" w:type="dxa"/>
          </w:tcPr>
          <w:p w14:paraId="25F8454B" w14:textId="77777777" w:rsidR="00CF73DF" w:rsidRPr="00597509" w:rsidRDefault="00CF73DF" w:rsidP="00CF5DA4">
            <w:pPr>
              <w:jc w:val="right"/>
              <w:rPr>
                <w:rFonts w:ascii="Times New Roman" w:hAnsi="Times New Roman" w:cs="Times New Roman"/>
                <w:sz w:val="24"/>
                <w:szCs w:val="24"/>
              </w:rPr>
            </w:pPr>
            <w:r w:rsidRPr="00597509">
              <w:rPr>
                <w:rFonts w:ascii="Times New Roman" w:hAnsi="Times New Roman" w:cs="Times New Roman"/>
                <w:sz w:val="24"/>
                <w:szCs w:val="24"/>
              </w:rPr>
              <w:t>0.027066</w:t>
            </w:r>
          </w:p>
        </w:tc>
        <w:tc>
          <w:tcPr>
            <w:tcW w:w="1387" w:type="dxa"/>
          </w:tcPr>
          <w:p w14:paraId="40870F36" w14:textId="77777777" w:rsidR="00CF73DF" w:rsidRPr="00597509" w:rsidRDefault="00CF73DF" w:rsidP="00CF5DA4">
            <w:pPr>
              <w:jc w:val="right"/>
              <w:rPr>
                <w:rFonts w:ascii="Times New Roman" w:hAnsi="Times New Roman" w:cs="Times New Roman"/>
                <w:sz w:val="24"/>
                <w:szCs w:val="24"/>
              </w:rPr>
            </w:pPr>
            <w:r w:rsidRPr="00597509">
              <w:rPr>
                <w:rFonts w:ascii="Times New Roman" w:hAnsi="Times New Roman" w:cs="Times New Roman"/>
                <w:sz w:val="24"/>
                <w:szCs w:val="24"/>
              </w:rPr>
              <w:t>9.1684</w:t>
            </w:r>
          </w:p>
        </w:tc>
        <w:tc>
          <w:tcPr>
            <w:tcW w:w="1387" w:type="dxa"/>
          </w:tcPr>
          <w:p w14:paraId="185F509A" w14:textId="77777777" w:rsidR="00CF73DF" w:rsidRPr="00597509" w:rsidRDefault="00CF73DF" w:rsidP="00CF5DA4">
            <w:pPr>
              <w:jc w:val="right"/>
              <w:rPr>
                <w:rFonts w:ascii="Times New Roman" w:hAnsi="Times New Roman" w:cs="Times New Roman"/>
                <w:sz w:val="24"/>
                <w:szCs w:val="24"/>
              </w:rPr>
            </w:pPr>
            <w:r w:rsidRPr="00597509">
              <w:rPr>
                <w:rFonts w:ascii="Times New Roman" w:hAnsi="Times New Roman" w:cs="Times New Roman"/>
                <w:sz w:val="24"/>
                <w:szCs w:val="24"/>
              </w:rPr>
              <w:t>0.1822</w:t>
            </w:r>
          </w:p>
        </w:tc>
      </w:tr>
      <w:tr w:rsidR="00CF73DF" w:rsidRPr="00597509" w14:paraId="1155D596" w14:textId="77777777" w:rsidTr="006F4587">
        <w:trPr>
          <w:jc w:val="center"/>
        </w:trPr>
        <w:tc>
          <w:tcPr>
            <w:tcW w:w="1254" w:type="dxa"/>
          </w:tcPr>
          <w:p w14:paraId="7B4C30B5" w14:textId="77777777" w:rsidR="00CF73DF" w:rsidRPr="00597509" w:rsidRDefault="00CF73DF" w:rsidP="00435194">
            <w:pPr>
              <w:jc w:val="both"/>
              <w:rPr>
                <w:rFonts w:ascii="Times New Roman" w:hAnsi="Times New Roman" w:cs="Times New Roman"/>
                <w:sz w:val="24"/>
                <w:szCs w:val="24"/>
              </w:rPr>
            </w:pPr>
          </w:p>
        </w:tc>
        <w:tc>
          <w:tcPr>
            <w:tcW w:w="1869" w:type="dxa"/>
          </w:tcPr>
          <w:p w14:paraId="34F59427" w14:textId="77777777" w:rsidR="00CF73DF" w:rsidRPr="00597509" w:rsidRDefault="00CF73DF" w:rsidP="00435194">
            <w:pPr>
              <w:jc w:val="both"/>
              <w:rPr>
                <w:rFonts w:ascii="Times New Roman" w:hAnsi="Times New Roman" w:cs="Times New Roman"/>
                <w:sz w:val="24"/>
                <w:szCs w:val="24"/>
              </w:rPr>
            </w:pPr>
          </w:p>
        </w:tc>
        <w:tc>
          <w:tcPr>
            <w:tcW w:w="1116" w:type="dxa"/>
          </w:tcPr>
          <w:p w14:paraId="4C417482" w14:textId="77777777" w:rsidR="00CF73DF" w:rsidRPr="00597509" w:rsidRDefault="00CF73DF" w:rsidP="00CF5DA4">
            <w:pPr>
              <w:jc w:val="right"/>
              <w:rPr>
                <w:rFonts w:ascii="Times New Roman" w:hAnsi="Times New Roman" w:cs="Times New Roman"/>
                <w:sz w:val="24"/>
                <w:szCs w:val="24"/>
              </w:rPr>
            </w:pPr>
          </w:p>
        </w:tc>
        <w:tc>
          <w:tcPr>
            <w:tcW w:w="1387" w:type="dxa"/>
          </w:tcPr>
          <w:p w14:paraId="061F7EFD" w14:textId="77777777" w:rsidR="00CF73DF" w:rsidRPr="00597509" w:rsidRDefault="00CF73DF" w:rsidP="00CF5DA4">
            <w:pPr>
              <w:jc w:val="right"/>
              <w:rPr>
                <w:rFonts w:ascii="Times New Roman" w:hAnsi="Times New Roman" w:cs="Times New Roman"/>
                <w:sz w:val="24"/>
                <w:szCs w:val="24"/>
              </w:rPr>
            </w:pPr>
          </w:p>
        </w:tc>
        <w:tc>
          <w:tcPr>
            <w:tcW w:w="1387" w:type="dxa"/>
          </w:tcPr>
          <w:p w14:paraId="015768A3" w14:textId="77777777" w:rsidR="00CF73DF" w:rsidRPr="00597509" w:rsidRDefault="00CF73DF" w:rsidP="00CF5DA4">
            <w:pPr>
              <w:jc w:val="right"/>
              <w:rPr>
                <w:rFonts w:ascii="Times New Roman" w:hAnsi="Times New Roman" w:cs="Times New Roman"/>
                <w:sz w:val="24"/>
                <w:szCs w:val="24"/>
              </w:rPr>
            </w:pPr>
          </w:p>
        </w:tc>
      </w:tr>
      <w:tr w:rsidR="00CF73DF" w:rsidRPr="00597509" w14:paraId="7A014D52" w14:textId="77777777" w:rsidTr="006F4587">
        <w:trPr>
          <w:jc w:val="center"/>
        </w:trPr>
        <w:tc>
          <w:tcPr>
            <w:tcW w:w="1254" w:type="dxa"/>
            <w:vMerge w:val="restart"/>
            <w:vAlign w:val="center"/>
          </w:tcPr>
          <w:p w14:paraId="24EFA0F4" w14:textId="77777777" w:rsidR="00CF73DF" w:rsidRPr="00597509" w:rsidRDefault="00CF73DF" w:rsidP="00BB2B70">
            <w:pPr>
              <w:jc w:val="center"/>
              <w:rPr>
                <w:rFonts w:ascii="Times New Roman" w:hAnsi="Times New Roman" w:cs="Times New Roman"/>
                <w:sz w:val="24"/>
                <w:szCs w:val="24"/>
              </w:rPr>
            </w:pPr>
            <w:r w:rsidRPr="00597509">
              <w:rPr>
                <w:rFonts w:ascii="Times New Roman" w:hAnsi="Times New Roman" w:cs="Times New Roman"/>
                <w:sz w:val="24"/>
                <w:szCs w:val="24"/>
              </w:rPr>
              <w:t>Brent</w:t>
            </w:r>
          </w:p>
        </w:tc>
        <w:tc>
          <w:tcPr>
            <w:tcW w:w="1869" w:type="dxa"/>
          </w:tcPr>
          <w:p w14:paraId="17FE7E3B" w14:textId="77777777" w:rsidR="00CF73DF" w:rsidRPr="00597509" w:rsidRDefault="00CF73DF" w:rsidP="00A136C0">
            <w:pPr>
              <w:rPr>
                <w:rFonts w:ascii="Times New Roman" w:hAnsi="Times New Roman" w:cs="Times New Roman"/>
                <w:sz w:val="24"/>
                <w:szCs w:val="24"/>
              </w:rPr>
            </w:pPr>
            <w:r w:rsidRPr="00597509">
              <w:rPr>
                <w:rFonts w:ascii="Times New Roman" w:hAnsi="Times New Roman" w:cs="Times New Roman"/>
                <w:sz w:val="24"/>
                <w:szCs w:val="24"/>
              </w:rPr>
              <w:t>PM-1</w:t>
            </w:r>
          </w:p>
        </w:tc>
        <w:tc>
          <w:tcPr>
            <w:tcW w:w="1116" w:type="dxa"/>
          </w:tcPr>
          <w:p w14:paraId="193D6781" w14:textId="77777777" w:rsidR="00CF73DF" w:rsidRPr="00597509" w:rsidRDefault="00CF73DF" w:rsidP="00416A0F">
            <w:pPr>
              <w:jc w:val="right"/>
              <w:rPr>
                <w:rFonts w:ascii="Times New Roman" w:hAnsi="Times New Roman" w:cs="Times New Roman"/>
                <w:sz w:val="24"/>
                <w:szCs w:val="24"/>
              </w:rPr>
            </w:pPr>
            <w:r w:rsidRPr="00597509">
              <w:rPr>
                <w:rFonts w:ascii="Times New Roman" w:hAnsi="Times New Roman" w:cs="Times New Roman"/>
                <w:sz w:val="24"/>
                <w:szCs w:val="24"/>
              </w:rPr>
              <w:t>0.000015</w:t>
            </w:r>
          </w:p>
        </w:tc>
        <w:tc>
          <w:tcPr>
            <w:tcW w:w="1387" w:type="dxa"/>
          </w:tcPr>
          <w:p w14:paraId="63B87553" w14:textId="77777777" w:rsidR="00CF73DF" w:rsidRPr="00597509" w:rsidRDefault="00CF73DF" w:rsidP="00416A0F">
            <w:pPr>
              <w:jc w:val="right"/>
              <w:rPr>
                <w:rFonts w:ascii="Times New Roman" w:hAnsi="Times New Roman" w:cs="Times New Roman"/>
                <w:sz w:val="24"/>
                <w:szCs w:val="24"/>
              </w:rPr>
            </w:pPr>
            <w:r w:rsidRPr="00597509">
              <w:rPr>
                <w:rFonts w:ascii="Times New Roman" w:hAnsi="Times New Roman" w:cs="Times New Roman"/>
                <w:sz w:val="24"/>
                <w:szCs w:val="24"/>
              </w:rPr>
              <w:t>0.3916</w:t>
            </w:r>
          </w:p>
        </w:tc>
        <w:tc>
          <w:tcPr>
            <w:tcW w:w="1387" w:type="dxa"/>
          </w:tcPr>
          <w:p w14:paraId="3679CEDA" w14:textId="77777777" w:rsidR="00CF73DF" w:rsidRPr="00597509" w:rsidRDefault="00CF73DF" w:rsidP="00416A0F">
            <w:pPr>
              <w:jc w:val="right"/>
              <w:rPr>
                <w:rFonts w:ascii="Times New Roman" w:hAnsi="Times New Roman" w:cs="Times New Roman"/>
                <w:sz w:val="24"/>
                <w:szCs w:val="24"/>
              </w:rPr>
            </w:pPr>
            <w:r w:rsidRPr="00597509">
              <w:rPr>
                <w:rFonts w:ascii="Times New Roman" w:hAnsi="Times New Roman" w:cs="Times New Roman"/>
                <w:sz w:val="24"/>
                <w:szCs w:val="24"/>
              </w:rPr>
              <w:t>0.0060</w:t>
            </w:r>
          </w:p>
        </w:tc>
      </w:tr>
      <w:tr w:rsidR="00CF73DF" w:rsidRPr="00597509" w14:paraId="3264B73B" w14:textId="77777777" w:rsidTr="006F4587">
        <w:trPr>
          <w:jc w:val="center"/>
        </w:trPr>
        <w:tc>
          <w:tcPr>
            <w:tcW w:w="1254" w:type="dxa"/>
            <w:vMerge/>
          </w:tcPr>
          <w:p w14:paraId="1F00319C" w14:textId="77777777" w:rsidR="00CF73DF" w:rsidRPr="00597509" w:rsidRDefault="00CF73DF" w:rsidP="00435194">
            <w:pPr>
              <w:jc w:val="both"/>
              <w:rPr>
                <w:rFonts w:ascii="Times New Roman" w:hAnsi="Times New Roman" w:cs="Times New Roman"/>
                <w:sz w:val="24"/>
                <w:szCs w:val="24"/>
              </w:rPr>
            </w:pPr>
          </w:p>
        </w:tc>
        <w:tc>
          <w:tcPr>
            <w:tcW w:w="1869" w:type="dxa"/>
          </w:tcPr>
          <w:p w14:paraId="657BFA06" w14:textId="77777777" w:rsidR="00CF73DF" w:rsidRPr="00597509" w:rsidRDefault="00CF73DF" w:rsidP="00A136C0">
            <w:pPr>
              <w:rPr>
                <w:rFonts w:ascii="Times New Roman" w:hAnsi="Times New Roman" w:cs="Times New Roman"/>
                <w:b/>
                <w:sz w:val="24"/>
                <w:szCs w:val="24"/>
              </w:rPr>
            </w:pPr>
            <w:r w:rsidRPr="00597509">
              <w:rPr>
                <w:rFonts w:ascii="Times New Roman" w:hAnsi="Times New Roman" w:cs="Times New Roman"/>
                <w:b/>
                <w:sz w:val="24"/>
                <w:szCs w:val="24"/>
              </w:rPr>
              <w:t>PM-2</w:t>
            </w:r>
            <w:r w:rsidR="00F878ED" w:rsidRPr="00597509">
              <w:rPr>
                <w:rFonts w:ascii="Times New Roman" w:hAnsi="Times New Roman" w:cs="Times New Roman"/>
                <w:b/>
                <w:sz w:val="24"/>
                <w:szCs w:val="24"/>
              </w:rPr>
              <w:t>*</w:t>
            </w:r>
          </w:p>
        </w:tc>
        <w:tc>
          <w:tcPr>
            <w:tcW w:w="1116" w:type="dxa"/>
          </w:tcPr>
          <w:p w14:paraId="6033958A" w14:textId="77777777" w:rsidR="00CF73DF" w:rsidRPr="00597509" w:rsidRDefault="00CF73DF"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0.000004</w:t>
            </w:r>
          </w:p>
        </w:tc>
        <w:tc>
          <w:tcPr>
            <w:tcW w:w="1387" w:type="dxa"/>
          </w:tcPr>
          <w:p w14:paraId="35FCB569" w14:textId="77777777" w:rsidR="00CF73DF" w:rsidRPr="00597509" w:rsidRDefault="00CF73DF" w:rsidP="00416A0F">
            <w:pPr>
              <w:jc w:val="right"/>
              <w:rPr>
                <w:rFonts w:ascii="Times New Roman" w:hAnsi="Times New Roman" w:cs="Times New Roman"/>
                <w:b/>
                <w:sz w:val="24"/>
                <w:szCs w:val="24"/>
              </w:rPr>
            </w:pPr>
            <w:r w:rsidRPr="00597509">
              <w:rPr>
                <w:rFonts w:ascii="Times New Roman" w:hAnsi="Times New Roman" w:cs="Times New Roman"/>
                <w:b/>
                <w:sz w:val="24"/>
                <w:szCs w:val="24"/>
              </w:rPr>
              <w:t>0.1722</w:t>
            </w:r>
          </w:p>
        </w:tc>
        <w:tc>
          <w:tcPr>
            <w:tcW w:w="1387" w:type="dxa"/>
          </w:tcPr>
          <w:p w14:paraId="3AC854A9" w14:textId="77777777" w:rsidR="00CF73DF" w:rsidRPr="00597509" w:rsidRDefault="00CF73DF"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0.0031</w:t>
            </w:r>
          </w:p>
        </w:tc>
      </w:tr>
      <w:tr w:rsidR="00CF73DF" w:rsidRPr="00597509" w14:paraId="42512376" w14:textId="77777777" w:rsidTr="00CF73DF">
        <w:trPr>
          <w:jc w:val="center"/>
        </w:trPr>
        <w:tc>
          <w:tcPr>
            <w:tcW w:w="1254" w:type="dxa"/>
            <w:vMerge/>
          </w:tcPr>
          <w:p w14:paraId="5CD6121F" w14:textId="77777777" w:rsidR="00CF73DF" w:rsidRPr="00597509" w:rsidRDefault="00CF73DF" w:rsidP="00435194">
            <w:pPr>
              <w:jc w:val="both"/>
              <w:rPr>
                <w:rFonts w:ascii="Times New Roman" w:hAnsi="Times New Roman" w:cs="Times New Roman"/>
                <w:sz w:val="24"/>
                <w:szCs w:val="24"/>
              </w:rPr>
            </w:pPr>
          </w:p>
        </w:tc>
        <w:tc>
          <w:tcPr>
            <w:tcW w:w="1869" w:type="dxa"/>
            <w:vAlign w:val="bottom"/>
          </w:tcPr>
          <w:p w14:paraId="1B82183D" w14:textId="77777777" w:rsidR="00CF73DF" w:rsidRPr="00597509" w:rsidRDefault="00CF73DF" w:rsidP="00CF73DF">
            <w:pPr>
              <w:rPr>
                <w:rFonts w:ascii="Times New Roman" w:hAnsi="Times New Roman" w:cs="Times New Roman"/>
                <w:sz w:val="24"/>
                <w:szCs w:val="24"/>
              </w:rPr>
            </w:pPr>
            <w:r w:rsidRPr="00597509">
              <w:rPr>
                <w:rFonts w:ascii="Times New Roman" w:hAnsi="Times New Roman" w:cs="Times New Roman"/>
                <w:sz w:val="24"/>
                <w:szCs w:val="24"/>
              </w:rPr>
              <w:t>IPSO-BPNN</w:t>
            </w:r>
          </w:p>
        </w:tc>
        <w:tc>
          <w:tcPr>
            <w:tcW w:w="1116" w:type="dxa"/>
          </w:tcPr>
          <w:p w14:paraId="68E8A1FE"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0.000613</w:t>
            </w:r>
          </w:p>
        </w:tc>
        <w:tc>
          <w:tcPr>
            <w:tcW w:w="1387" w:type="dxa"/>
          </w:tcPr>
          <w:p w14:paraId="3F9B7234"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1.9747</w:t>
            </w:r>
          </w:p>
        </w:tc>
        <w:tc>
          <w:tcPr>
            <w:tcW w:w="1387" w:type="dxa"/>
          </w:tcPr>
          <w:p w14:paraId="49790211"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0.0382</w:t>
            </w:r>
          </w:p>
        </w:tc>
      </w:tr>
      <w:tr w:rsidR="00CF73DF" w:rsidRPr="00597509" w14:paraId="7F90EFBD" w14:textId="77777777" w:rsidTr="006F4587">
        <w:trPr>
          <w:jc w:val="center"/>
        </w:trPr>
        <w:tc>
          <w:tcPr>
            <w:tcW w:w="1254" w:type="dxa"/>
            <w:vMerge/>
          </w:tcPr>
          <w:p w14:paraId="3DCA452D" w14:textId="77777777" w:rsidR="00CF73DF" w:rsidRPr="00597509" w:rsidRDefault="00CF73DF" w:rsidP="00435194">
            <w:pPr>
              <w:jc w:val="both"/>
              <w:rPr>
                <w:rFonts w:ascii="Times New Roman" w:hAnsi="Times New Roman" w:cs="Times New Roman"/>
                <w:sz w:val="24"/>
                <w:szCs w:val="24"/>
              </w:rPr>
            </w:pPr>
          </w:p>
        </w:tc>
        <w:tc>
          <w:tcPr>
            <w:tcW w:w="1869" w:type="dxa"/>
            <w:vAlign w:val="bottom"/>
          </w:tcPr>
          <w:p w14:paraId="13CCAAFD" w14:textId="77777777" w:rsidR="00CF73DF" w:rsidRPr="00597509" w:rsidRDefault="00CF73DF" w:rsidP="00416A0F">
            <w:pPr>
              <w:rPr>
                <w:rFonts w:ascii="Times New Roman" w:hAnsi="Times New Roman" w:cs="Times New Roman"/>
                <w:sz w:val="24"/>
                <w:szCs w:val="24"/>
              </w:rPr>
            </w:pPr>
            <w:r w:rsidRPr="00597509">
              <w:rPr>
                <w:rFonts w:ascii="Times New Roman" w:hAnsi="Times New Roman" w:cs="Times New Roman"/>
                <w:sz w:val="24"/>
                <w:szCs w:val="24"/>
              </w:rPr>
              <w:t>FPA-BPNN</w:t>
            </w:r>
          </w:p>
        </w:tc>
        <w:tc>
          <w:tcPr>
            <w:tcW w:w="1116" w:type="dxa"/>
          </w:tcPr>
          <w:p w14:paraId="2DC86502" w14:textId="77777777" w:rsidR="00CF73DF" w:rsidRPr="00597509" w:rsidRDefault="00CF73DF" w:rsidP="008E7DE7">
            <w:pPr>
              <w:jc w:val="right"/>
              <w:rPr>
                <w:rFonts w:ascii="Times New Roman" w:hAnsi="Times New Roman" w:cs="Times New Roman"/>
                <w:sz w:val="24"/>
                <w:szCs w:val="24"/>
              </w:rPr>
            </w:pPr>
            <w:r w:rsidRPr="00597509">
              <w:rPr>
                <w:rFonts w:ascii="Times New Roman" w:hAnsi="Times New Roman" w:cs="Times New Roman"/>
                <w:sz w:val="24"/>
                <w:szCs w:val="24"/>
              </w:rPr>
              <w:t>0.000031</w:t>
            </w:r>
          </w:p>
        </w:tc>
        <w:tc>
          <w:tcPr>
            <w:tcW w:w="1387" w:type="dxa"/>
          </w:tcPr>
          <w:p w14:paraId="7BD7C0EF" w14:textId="77777777" w:rsidR="00CF73DF" w:rsidRPr="00597509" w:rsidRDefault="00CF73DF" w:rsidP="008E7DE7">
            <w:pPr>
              <w:jc w:val="right"/>
              <w:rPr>
                <w:rFonts w:ascii="Times New Roman" w:hAnsi="Times New Roman" w:cs="Times New Roman"/>
                <w:sz w:val="24"/>
                <w:szCs w:val="24"/>
              </w:rPr>
            </w:pPr>
            <w:r w:rsidRPr="00597509">
              <w:rPr>
                <w:rFonts w:ascii="Times New Roman" w:hAnsi="Times New Roman" w:cs="Times New Roman"/>
                <w:sz w:val="24"/>
                <w:szCs w:val="24"/>
              </w:rPr>
              <w:t>0.5307</w:t>
            </w:r>
          </w:p>
        </w:tc>
        <w:tc>
          <w:tcPr>
            <w:tcW w:w="1387" w:type="dxa"/>
          </w:tcPr>
          <w:p w14:paraId="1F118E68" w14:textId="77777777" w:rsidR="00CF73DF" w:rsidRPr="00597509" w:rsidRDefault="00CF73DF" w:rsidP="008E7DE7">
            <w:pPr>
              <w:jc w:val="right"/>
              <w:rPr>
                <w:rFonts w:ascii="Times New Roman" w:hAnsi="Times New Roman" w:cs="Times New Roman"/>
                <w:sz w:val="24"/>
                <w:szCs w:val="24"/>
              </w:rPr>
            </w:pPr>
            <w:r w:rsidRPr="00597509">
              <w:rPr>
                <w:rFonts w:ascii="Times New Roman" w:hAnsi="Times New Roman" w:cs="Times New Roman"/>
                <w:sz w:val="24"/>
                <w:szCs w:val="24"/>
              </w:rPr>
              <w:t>0.0087</w:t>
            </w:r>
          </w:p>
        </w:tc>
      </w:tr>
      <w:tr w:rsidR="00CF73DF" w:rsidRPr="00597509" w14:paraId="4211565B" w14:textId="77777777" w:rsidTr="006F4587">
        <w:trPr>
          <w:jc w:val="center"/>
        </w:trPr>
        <w:tc>
          <w:tcPr>
            <w:tcW w:w="1254" w:type="dxa"/>
            <w:vMerge/>
          </w:tcPr>
          <w:p w14:paraId="764A1C32" w14:textId="77777777" w:rsidR="00CF73DF" w:rsidRPr="00597509" w:rsidRDefault="00CF73DF" w:rsidP="00435194">
            <w:pPr>
              <w:jc w:val="both"/>
              <w:rPr>
                <w:rFonts w:ascii="Times New Roman" w:hAnsi="Times New Roman" w:cs="Times New Roman"/>
                <w:sz w:val="24"/>
                <w:szCs w:val="24"/>
              </w:rPr>
            </w:pPr>
          </w:p>
        </w:tc>
        <w:tc>
          <w:tcPr>
            <w:tcW w:w="1869" w:type="dxa"/>
            <w:vAlign w:val="bottom"/>
          </w:tcPr>
          <w:p w14:paraId="142891CB" w14:textId="77777777" w:rsidR="00CF73DF" w:rsidRPr="00597509" w:rsidRDefault="00CF73DF" w:rsidP="00416A0F">
            <w:pPr>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r w:rsidRPr="00597509">
              <w:rPr>
                <w:rFonts w:ascii="Times New Roman" w:hAnsi="Times New Roman" w:cs="Times New Roman"/>
                <w:sz w:val="24"/>
                <w:szCs w:val="24"/>
              </w:rPr>
              <w:t>-BPNN</w:t>
            </w:r>
          </w:p>
        </w:tc>
        <w:tc>
          <w:tcPr>
            <w:tcW w:w="1116" w:type="dxa"/>
            <w:vAlign w:val="bottom"/>
          </w:tcPr>
          <w:p w14:paraId="736DD450" w14:textId="77777777" w:rsidR="00CF73DF" w:rsidRPr="00597509" w:rsidRDefault="00CF73DF" w:rsidP="008E7DE7">
            <w:pPr>
              <w:jc w:val="right"/>
              <w:rPr>
                <w:rFonts w:ascii="Times New Roman" w:hAnsi="Times New Roman" w:cs="Times New Roman"/>
                <w:sz w:val="24"/>
                <w:szCs w:val="24"/>
              </w:rPr>
            </w:pPr>
            <w:r w:rsidRPr="00597509">
              <w:rPr>
                <w:rFonts w:ascii="Times New Roman" w:hAnsi="Times New Roman" w:cs="Times New Roman"/>
                <w:sz w:val="24"/>
                <w:szCs w:val="24"/>
              </w:rPr>
              <w:t>0.000602</w:t>
            </w:r>
          </w:p>
        </w:tc>
        <w:tc>
          <w:tcPr>
            <w:tcW w:w="1387" w:type="dxa"/>
            <w:vAlign w:val="bottom"/>
          </w:tcPr>
          <w:p w14:paraId="5776EA69" w14:textId="77777777" w:rsidR="00CF73DF" w:rsidRPr="00597509" w:rsidRDefault="00CF73DF" w:rsidP="008E7DE7">
            <w:pPr>
              <w:jc w:val="right"/>
              <w:rPr>
                <w:rFonts w:ascii="Times New Roman" w:hAnsi="Times New Roman" w:cs="Times New Roman"/>
                <w:sz w:val="24"/>
                <w:szCs w:val="24"/>
              </w:rPr>
            </w:pPr>
            <w:r w:rsidRPr="00597509">
              <w:rPr>
                <w:rFonts w:ascii="Times New Roman" w:hAnsi="Times New Roman" w:cs="Times New Roman"/>
                <w:sz w:val="24"/>
                <w:szCs w:val="24"/>
              </w:rPr>
              <w:t>1.9898</w:t>
            </w:r>
          </w:p>
        </w:tc>
        <w:tc>
          <w:tcPr>
            <w:tcW w:w="1387" w:type="dxa"/>
            <w:vAlign w:val="bottom"/>
          </w:tcPr>
          <w:p w14:paraId="080BA6F9" w14:textId="77777777" w:rsidR="00CF73DF" w:rsidRPr="00597509" w:rsidRDefault="00CF73DF" w:rsidP="008E7DE7">
            <w:pPr>
              <w:jc w:val="right"/>
              <w:rPr>
                <w:rFonts w:ascii="Times New Roman" w:hAnsi="Times New Roman" w:cs="Times New Roman"/>
                <w:sz w:val="24"/>
                <w:szCs w:val="24"/>
              </w:rPr>
            </w:pPr>
            <w:r w:rsidRPr="00597509">
              <w:rPr>
                <w:rFonts w:ascii="Times New Roman" w:hAnsi="Times New Roman" w:cs="Times New Roman"/>
                <w:sz w:val="24"/>
                <w:szCs w:val="24"/>
              </w:rPr>
              <w:t>0.0378</w:t>
            </w:r>
          </w:p>
        </w:tc>
      </w:tr>
      <w:tr w:rsidR="00CF73DF" w:rsidRPr="00597509" w14:paraId="150981B4" w14:textId="77777777" w:rsidTr="006F4587">
        <w:trPr>
          <w:jc w:val="center"/>
        </w:trPr>
        <w:tc>
          <w:tcPr>
            <w:tcW w:w="1254" w:type="dxa"/>
            <w:vMerge/>
          </w:tcPr>
          <w:p w14:paraId="2E2AA7DE" w14:textId="77777777" w:rsidR="00CF73DF" w:rsidRPr="00597509" w:rsidRDefault="00CF73DF" w:rsidP="00435194">
            <w:pPr>
              <w:jc w:val="both"/>
              <w:rPr>
                <w:rFonts w:ascii="Times New Roman" w:hAnsi="Times New Roman" w:cs="Times New Roman"/>
                <w:sz w:val="24"/>
                <w:szCs w:val="24"/>
              </w:rPr>
            </w:pPr>
          </w:p>
        </w:tc>
        <w:tc>
          <w:tcPr>
            <w:tcW w:w="1869" w:type="dxa"/>
            <w:vAlign w:val="bottom"/>
          </w:tcPr>
          <w:p w14:paraId="3576BC14" w14:textId="77777777" w:rsidR="00CF73DF" w:rsidRPr="00597509" w:rsidRDefault="00CF73DF" w:rsidP="00416A0F">
            <w:pPr>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p>
        </w:tc>
        <w:tc>
          <w:tcPr>
            <w:tcW w:w="1116" w:type="dxa"/>
          </w:tcPr>
          <w:p w14:paraId="271A093C" w14:textId="77777777" w:rsidR="00CF73DF" w:rsidRPr="00597509" w:rsidRDefault="00CF73DF" w:rsidP="008E7DE7">
            <w:pPr>
              <w:jc w:val="right"/>
              <w:rPr>
                <w:rFonts w:ascii="Times New Roman" w:hAnsi="Times New Roman" w:cs="Times New Roman"/>
                <w:sz w:val="24"/>
                <w:szCs w:val="24"/>
              </w:rPr>
            </w:pPr>
            <w:r w:rsidRPr="00597509">
              <w:rPr>
                <w:rFonts w:ascii="Times New Roman" w:hAnsi="Times New Roman" w:cs="Times New Roman"/>
                <w:sz w:val="24"/>
                <w:szCs w:val="24"/>
              </w:rPr>
              <w:t>0.000977</w:t>
            </w:r>
          </w:p>
        </w:tc>
        <w:tc>
          <w:tcPr>
            <w:tcW w:w="1387" w:type="dxa"/>
          </w:tcPr>
          <w:p w14:paraId="2CE0FE97" w14:textId="77777777" w:rsidR="00CF73DF" w:rsidRPr="00597509" w:rsidRDefault="00CF73DF" w:rsidP="008E7DE7">
            <w:pPr>
              <w:jc w:val="right"/>
              <w:rPr>
                <w:rFonts w:ascii="Times New Roman" w:hAnsi="Times New Roman" w:cs="Times New Roman"/>
                <w:sz w:val="24"/>
                <w:szCs w:val="24"/>
              </w:rPr>
            </w:pPr>
            <w:r w:rsidRPr="00597509">
              <w:rPr>
                <w:rFonts w:ascii="Times New Roman" w:hAnsi="Times New Roman" w:cs="Times New Roman"/>
                <w:sz w:val="24"/>
                <w:szCs w:val="24"/>
              </w:rPr>
              <w:t>2.5463</w:t>
            </w:r>
          </w:p>
        </w:tc>
        <w:tc>
          <w:tcPr>
            <w:tcW w:w="1387" w:type="dxa"/>
          </w:tcPr>
          <w:p w14:paraId="4E93BEBF" w14:textId="77777777" w:rsidR="00CF73DF" w:rsidRPr="00597509" w:rsidRDefault="00CF73DF" w:rsidP="008E7DE7">
            <w:pPr>
              <w:jc w:val="right"/>
              <w:rPr>
                <w:rFonts w:ascii="Times New Roman" w:hAnsi="Times New Roman" w:cs="Times New Roman"/>
                <w:sz w:val="24"/>
                <w:szCs w:val="24"/>
              </w:rPr>
            </w:pPr>
            <w:r w:rsidRPr="00597509">
              <w:rPr>
                <w:rFonts w:ascii="Times New Roman" w:hAnsi="Times New Roman" w:cs="Times New Roman"/>
                <w:sz w:val="24"/>
                <w:szCs w:val="24"/>
              </w:rPr>
              <w:t>0.0482</w:t>
            </w:r>
          </w:p>
        </w:tc>
      </w:tr>
      <w:tr w:rsidR="00CF73DF" w:rsidRPr="00597509" w14:paraId="1FEE5A15" w14:textId="77777777" w:rsidTr="006F4587">
        <w:trPr>
          <w:jc w:val="center"/>
        </w:trPr>
        <w:tc>
          <w:tcPr>
            <w:tcW w:w="1254" w:type="dxa"/>
            <w:vMerge/>
            <w:tcBorders>
              <w:bottom w:val="single" w:sz="4" w:space="0" w:color="auto"/>
            </w:tcBorders>
          </w:tcPr>
          <w:p w14:paraId="28C1817A" w14:textId="77777777" w:rsidR="00CF73DF" w:rsidRPr="00597509" w:rsidRDefault="00CF73DF" w:rsidP="00435194">
            <w:pPr>
              <w:jc w:val="both"/>
              <w:rPr>
                <w:rFonts w:ascii="Times New Roman" w:hAnsi="Times New Roman" w:cs="Times New Roman"/>
                <w:sz w:val="24"/>
                <w:szCs w:val="24"/>
              </w:rPr>
            </w:pPr>
          </w:p>
        </w:tc>
        <w:tc>
          <w:tcPr>
            <w:tcW w:w="1869" w:type="dxa"/>
            <w:tcBorders>
              <w:bottom w:val="single" w:sz="4" w:space="0" w:color="auto"/>
            </w:tcBorders>
            <w:vAlign w:val="bottom"/>
          </w:tcPr>
          <w:p w14:paraId="2290E9CF" w14:textId="77777777" w:rsidR="00CF73DF" w:rsidRPr="00597509" w:rsidRDefault="00CF73DF" w:rsidP="00416A0F">
            <w:pPr>
              <w:rPr>
                <w:rFonts w:ascii="Times New Roman" w:hAnsi="Times New Roman" w:cs="Times New Roman"/>
                <w:sz w:val="24"/>
                <w:szCs w:val="24"/>
              </w:rPr>
            </w:pPr>
            <w:r w:rsidRPr="00597509">
              <w:rPr>
                <w:rFonts w:ascii="Times New Roman" w:hAnsi="Times New Roman" w:cs="Times New Roman"/>
                <w:sz w:val="24"/>
                <w:szCs w:val="24"/>
              </w:rPr>
              <w:t>BPNN</w:t>
            </w:r>
          </w:p>
        </w:tc>
        <w:tc>
          <w:tcPr>
            <w:tcW w:w="1116" w:type="dxa"/>
            <w:tcBorders>
              <w:bottom w:val="single" w:sz="4" w:space="0" w:color="auto"/>
            </w:tcBorders>
          </w:tcPr>
          <w:p w14:paraId="2C665E6D" w14:textId="77777777" w:rsidR="00CF73DF" w:rsidRPr="00597509" w:rsidRDefault="00CF73DF" w:rsidP="008E7DE7">
            <w:pPr>
              <w:jc w:val="right"/>
              <w:rPr>
                <w:rFonts w:ascii="Times New Roman" w:hAnsi="Times New Roman" w:cs="Times New Roman"/>
                <w:sz w:val="24"/>
                <w:szCs w:val="24"/>
              </w:rPr>
            </w:pPr>
            <w:r w:rsidRPr="00597509">
              <w:rPr>
                <w:rFonts w:ascii="Times New Roman" w:hAnsi="Times New Roman" w:cs="Times New Roman"/>
                <w:sz w:val="24"/>
                <w:szCs w:val="24"/>
              </w:rPr>
              <w:t>0.002428</w:t>
            </w:r>
          </w:p>
        </w:tc>
        <w:tc>
          <w:tcPr>
            <w:tcW w:w="1387" w:type="dxa"/>
            <w:tcBorders>
              <w:bottom w:val="single" w:sz="4" w:space="0" w:color="auto"/>
            </w:tcBorders>
          </w:tcPr>
          <w:p w14:paraId="6E414639" w14:textId="77777777" w:rsidR="00CF73DF" w:rsidRPr="00597509" w:rsidRDefault="00CF73DF" w:rsidP="008E7DE7">
            <w:pPr>
              <w:jc w:val="right"/>
              <w:rPr>
                <w:rFonts w:ascii="Times New Roman" w:hAnsi="Times New Roman" w:cs="Times New Roman"/>
                <w:sz w:val="24"/>
                <w:szCs w:val="24"/>
              </w:rPr>
            </w:pPr>
            <w:r w:rsidRPr="00597509">
              <w:rPr>
                <w:rFonts w:ascii="Times New Roman" w:hAnsi="Times New Roman" w:cs="Times New Roman"/>
                <w:sz w:val="24"/>
                <w:szCs w:val="24"/>
              </w:rPr>
              <w:t>4.7320</w:t>
            </w:r>
          </w:p>
        </w:tc>
        <w:tc>
          <w:tcPr>
            <w:tcW w:w="1387" w:type="dxa"/>
            <w:tcBorders>
              <w:bottom w:val="single" w:sz="4" w:space="0" w:color="auto"/>
            </w:tcBorders>
          </w:tcPr>
          <w:p w14:paraId="592FF59C" w14:textId="77777777" w:rsidR="00CF73DF" w:rsidRPr="00597509" w:rsidRDefault="00CF73DF" w:rsidP="008E7DE7">
            <w:pPr>
              <w:jc w:val="right"/>
              <w:rPr>
                <w:rFonts w:ascii="Times New Roman" w:hAnsi="Times New Roman" w:cs="Times New Roman"/>
                <w:sz w:val="24"/>
                <w:szCs w:val="24"/>
              </w:rPr>
            </w:pPr>
            <w:r w:rsidRPr="00597509">
              <w:rPr>
                <w:rFonts w:ascii="Times New Roman" w:hAnsi="Times New Roman" w:cs="Times New Roman"/>
                <w:sz w:val="24"/>
                <w:szCs w:val="24"/>
              </w:rPr>
              <w:t>0.0768</w:t>
            </w:r>
          </w:p>
        </w:tc>
      </w:tr>
    </w:tbl>
    <w:p w14:paraId="1602AD80" w14:textId="77777777" w:rsidR="00F878ED" w:rsidRPr="00597509" w:rsidRDefault="00F878ED" w:rsidP="00F878ED">
      <w:pPr>
        <w:rPr>
          <w:rFonts w:ascii="Times New Roman" w:hAnsi="Times New Roman" w:cs="Times New Roman"/>
          <w:sz w:val="24"/>
          <w:szCs w:val="24"/>
        </w:rPr>
      </w:pPr>
      <w:r w:rsidRPr="00597509">
        <w:rPr>
          <w:rFonts w:ascii="Times New Roman" w:hAnsi="Times New Roman" w:cs="Times New Roman"/>
          <w:sz w:val="24"/>
          <w:szCs w:val="24"/>
        </w:rPr>
        <w:t xml:space="preserve">                        *denotes Least errors</w:t>
      </w:r>
    </w:p>
    <w:p w14:paraId="7FC6C11E" w14:textId="0C18B40F" w:rsidR="004C00AD" w:rsidRPr="00AD7EEE" w:rsidRDefault="00C40625" w:rsidP="00AD7EEE">
      <w:pPr>
        <w:jc w:val="center"/>
        <w:rPr>
          <w:rFonts w:ascii="Times New Roman" w:hAnsi="Times New Roman" w:cs="Times New Roman"/>
          <w:b/>
          <w:sz w:val="24"/>
          <w:szCs w:val="24"/>
        </w:rPr>
      </w:pPr>
      <w:r w:rsidRPr="00AD7EEE">
        <w:rPr>
          <w:rFonts w:ascii="Times New Roman" w:hAnsi="Times New Roman" w:cs="Times New Roman"/>
          <w:b/>
          <w:sz w:val="24"/>
          <w:szCs w:val="24"/>
        </w:rPr>
        <w:t>Table 3</w:t>
      </w:r>
      <w:r w:rsidR="00AD7EEE" w:rsidRPr="00AD7EEE">
        <w:rPr>
          <w:rFonts w:ascii="Times New Roman" w:hAnsi="Times New Roman" w:cs="Times New Roman"/>
          <w:b/>
          <w:sz w:val="24"/>
          <w:szCs w:val="24"/>
        </w:rPr>
        <w:t>: Comparison</w:t>
      </w:r>
      <w:r w:rsidR="004C00AD" w:rsidRPr="00AD7EEE">
        <w:rPr>
          <w:rFonts w:ascii="Times New Roman" w:hAnsi="Times New Roman" w:cs="Times New Roman"/>
          <w:b/>
          <w:sz w:val="24"/>
          <w:szCs w:val="24"/>
        </w:rPr>
        <w:t xml:space="preserve"> of </w:t>
      </w:r>
      <w:proofErr w:type="spellStart"/>
      <w:r w:rsidR="004C00AD" w:rsidRPr="00AD7EEE">
        <w:rPr>
          <w:rFonts w:ascii="Times New Roman" w:hAnsi="Times New Roman" w:cs="Times New Roman"/>
          <w:b/>
          <w:sz w:val="24"/>
          <w:szCs w:val="24"/>
        </w:rPr>
        <w:t>denormalised</w:t>
      </w:r>
      <w:proofErr w:type="spellEnd"/>
      <w:r w:rsidR="004C00AD" w:rsidRPr="00AD7EEE">
        <w:rPr>
          <w:rFonts w:ascii="Times New Roman" w:hAnsi="Times New Roman" w:cs="Times New Roman"/>
          <w:b/>
          <w:sz w:val="24"/>
          <w:szCs w:val="24"/>
        </w:rPr>
        <w:t xml:space="preserve"> outputs</w:t>
      </w:r>
      <w:r w:rsidR="00FE3D0E" w:rsidRPr="00AD7EEE">
        <w:rPr>
          <w:rFonts w:ascii="Times New Roman" w:hAnsi="Times New Roman" w:cs="Times New Roman"/>
          <w:b/>
          <w:sz w:val="24"/>
          <w:szCs w:val="24"/>
        </w:rPr>
        <w:t xml:space="preserve"> of</w:t>
      </w:r>
      <w:r w:rsidR="000F4744" w:rsidRPr="00AD7EEE">
        <w:rPr>
          <w:rFonts w:ascii="Times New Roman" w:hAnsi="Times New Roman" w:cs="Times New Roman"/>
          <w:b/>
          <w:sz w:val="24"/>
          <w:szCs w:val="24"/>
        </w:rPr>
        <w:t xml:space="preserve"> WTI and Brent crude oil futures prices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2286"/>
        <w:gridCol w:w="1116"/>
        <w:gridCol w:w="1387"/>
        <w:gridCol w:w="1387"/>
      </w:tblGrid>
      <w:tr w:rsidR="006F7EDA" w:rsidRPr="00597509" w14:paraId="66B0D732" w14:textId="77777777" w:rsidTr="00F04D56">
        <w:trPr>
          <w:jc w:val="center"/>
        </w:trPr>
        <w:tc>
          <w:tcPr>
            <w:tcW w:w="1230" w:type="dxa"/>
            <w:tcBorders>
              <w:top w:val="single" w:sz="4" w:space="0" w:color="auto"/>
              <w:bottom w:val="single" w:sz="4" w:space="0" w:color="auto"/>
            </w:tcBorders>
          </w:tcPr>
          <w:p w14:paraId="06EB8FE4" w14:textId="77777777" w:rsidR="002B35DB" w:rsidRPr="00597509" w:rsidRDefault="002B35DB" w:rsidP="00BB2B70">
            <w:pPr>
              <w:jc w:val="both"/>
              <w:rPr>
                <w:rFonts w:ascii="Times New Roman" w:hAnsi="Times New Roman" w:cs="Times New Roman"/>
                <w:sz w:val="24"/>
                <w:szCs w:val="24"/>
              </w:rPr>
            </w:pPr>
            <w:r w:rsidRPr="00597509">
              <w:rPr>
                <w:rFonts w:ascii="Times New Roman" w:hAnsi="Times New Roman" w:cs="Times New Roman"/>
                <w:sz w:val="24"/>
                <w:szCs w:val="24"/>
              </w:rPr>
              <w:t xml:space="preserve"> Crude oil</w:t>
            </w:r>
          </w:p>
        </w:tc>
        <w:tc>
          <w:tcPr>
            <w:tcW w:w="2286" w:type="dxa"/>
            <w:tcBorders>
              <w:top w:val="single" w:sz="4" w:space="0" w:color="auto"/>
              <w:bottom w:val="single" w:sz="4" w:space="0" w:color="auto"/>
            </w:tcBorders>
          </w:tcPr>
          <w:p w14:paraId="15FBD833" w14:textId="77777777" w:rsidR="002B35DB" w:rsidRPr="00597509" w:rsidRDefault="002B35DB" w:rsidP="00097030">
            <w:pPr>
              <w:jc w:val="both"/>
              <w:rPr>
                <w:rFonts w:ascii="Times New Roman" w:hAnsi="Times New Roman" w:cs="Times New Roman"/>
                <w:sz w:val="24"/>
                <w:szCs w:val="24"/>
              </w:rPr>
            </w:pPr>
            <w:r w:rsidRPr="00597509">
              <w:rPr>
                <w:rFonts w:ascii="Times New Roman" w:hAnsi="Times New Roman" w:cs="Times New Roman"/>
                <w:sz w:val="24"/>
                <w:szCs w:val="24"/>
              </w:rPr>
              <w:t>Models</w:t>
            </w:r>
          </w:p>
        </w:tc>
        <w:tc>
          <w:tcPr>
            <w:tcW w:w="1116" w:type="dxa"/>
            <w:tcBorders>
              <w:top w:val="single" w:sz="4" w:space="0" w:color="auto"/>
              <w:bottom w:val="single" w:sz="4" w:space="0" w:color="auto"/>
            </w:tcBorders>
          </w:tcPr>
          <w:p w14:paraId="79A1E31B" w14:textId="77777777" w:rsidR="002B35DB" w:rsidRPr="00597509" w:rsidRDefault="002B35DB" w:rsidP="002B35DB">
            <w:pPr>
              <w:jc w:val="right"/>
              <w:rPr>
                <w:rFonts w:ascii="Times New Roman" w:hAnsi="Times New Roman" w:cs="Times New Roman"/>
                <w:sz w:val="24"/>
                <w:szCs w:val="24"/>
              </w:rPr>
            </w:pPr>
            <w:r w:rsidRPr="00597509">
              <w:rPr>
                <w:rFonts w:ascii="Times New Roman" w:hAnsi="Times New Roman" w:cs="Times New Roman"/>
                <w:sz w:val="24"/>
                <w:szCs w:val="24"/>
              </w:rPr>
              <w:t>MSE</w:t>
            </w:r>
          </w:p>
        </w:tc>
        <w:tc>
          <w:tcPr>
            <w:tcW w:w="1387" w:type="dxa"/>
            <w:tcBorders>
              <w:top w:val="single" w:sz="4" w:space="0" w:color="auto"/>
              <w:bottom w:val="single" w:sz="4" w:space="0" w:color="auto"/>
            </w:tcBorders>
          </w:tcPr>
          <w:p w14:paraId="5292870E" w14:textId="77777777" w:rsidR="002B35DB" w:rsidRPr="00597509" w:rsidRDefault="002B35DB" w:rsidP="002B35DB">
            <w:pPr>
              <w:jc w:val="right"/>
              <w:rPr>
                <w:rFonts w:ascii="Times New Roman" w:hAnsi="Times New Roman" w:cs="Times New Roman"/>
                <w:sz w:val="24"/>
                <w:szCs w:val="24"/>
              </w:rPr>
            </w:pPr>
            <w:r w:rsidRPr="00597509">
              <w:rPr>
                <w:rFonts w:ascii="Times New Roman" w:hAnsi="Times New Roman" w:cs="Times New Roman"/>
                <w:sz w:val="24"/>
                <w:szCs w:val="24"/>
              </w:rPr>
              <w:t>MAPE</w:t>
            </w:r>
          </w:p>
        </w:tc>
        <w:tc>
          <w:tcPr>
            <w:tcW w:w="1387" w:type="dxa"/>
            <w:tcBorders>
              <w:top w:val="single" w:sz="4" w:space="0" w:color="auto"/>
              <w:bottom w:val="single" w:sz="4" w:space="0" w:color="auto"/>
            </w:tcBorders>
          </w:tcPr>
          <w:p w14:paraId="5A5414DA" w14:textId="77777777" w:rsidR="002B35DB" w:rsidRPr="00597509" w:rsidRDefault="002B35DB" w:rsidP="002B35DB">
            <w:pPr>
              <w:jc w:val="right"/>
              <w:rPr>
                <w:rFonts w:ascii="Times New Roman" w:hAnsi="Times New Roman" w:cs="Times New Roman"/>
                <w:sz w:val="24"/>
                <w:szCs w:val="24"/>
              </w:rPr>
            </w:pPr>
            <w:r w:rsidRPr="00597509">
              <w:rPr>
                <w:rFonts w:ascii="Times New Roman" w:hAnsi="Times New Roman" w:cs="Times New Roman"/>
                <w:sz w:val="24"/>
                <w:szCs w:val="24"/>
              </w:rPr>
              <w:t>Theil U</w:t>
            </w:r>
          </w:p>
        </w:tc>
      </w:tr>
      <w:tr w:rsidR="006F7EDA" w:rsidRPr="00597509" w14:paraId="526CEE52" w14:textId="77777777" w:rsidTr="00F04D56">
        <w:trPr>
          <w:jc w:val="center"/>
        </w:trPr>
        <w:tc>
          <w:tcPr>
            <w:tcW w:w="1230" w:type="dxa"/>
            <w:vMerge w:val="restart"/>
            <w:tcBorders>
              <w:top w:val="single" w:sz="4" w:space="0" w:color="auto"/>
            </w:tcBorders>
            <w:vAlign w:val="center"/>
          </w:tcPr>
          <w:p w14:paraId="293C7780" w14:textId="77777777" w:rsidR="006F4587" w:rsidRPr="00597509" w:rsidRDefault="006F4587" w:rsidP="00097030">
            <w:pPr>
              <w:jc w:val="center"/>
              <w:rPr>
                <w:rFonts w:ascii="Times New Roman" w:hAnsi="Times New Roman" w:cs="Times New Roman"/>
                <w:sz w:val="24"/>
                <w:szCs w:val="24"/>
              </w:rPr>
            </w:pPr>
            <w:r w:rsidRPr="00597509">
              <w:rPr>
                <w:rFonts w:ascii="Times New Roman" w:hAnsi="Times New Roman" w:cs="Times New Roman"/>
                <w:sz w:val="24"/>
                <w:szCs w:val="24"/>
              </w:rPr>
              <w:t>WTI</w:t>
            </w:r>
          </w:p>
        </w:tc>
        <w:tc>
          <w:tcPr>
            <w:tcW w:w="2286" w:type="dxa"/>
            <w:tcBorders>
              <w:top w:val="single" w:sz="4" w:space="0" w:color="auto"/>
            </w:tcBorders>
            <w:vAlign w:val="bottom"/>
          </w:tcPr>
          <w:p w14:paraId="0FC13747" w14:textId="77777777" w:rsidR="006F4587" w:rsidRPr="00597509" w:rsidRDefault="006F4587" w:rsidP="00A136C0">
            <w:pPr>
              <w:rPr>
                <w:rFonts w:ascii="Times New Roman" w:hAnsi="Times New Roman" w:cs="Times New Roman"/>
                <w:sz w:val="24"/>
                <w:szCs w:val="24"/>
              </w:rPr>
            </w:pPr>
            <w:r w:rsidRPr="00597509">
              <w:rPr>
                <w:rFonts w:ascii="Times New Roman" w:hAnsi="Times New Roman" w:cs="Times New Roman"/>
                <w:sz w:val="24"/>
                <w:szCs w:val="24"/>
              </w:rPr>
              <w:t>PM-1</w:t>
            </w:r>
          </w:p>
        </w:tc>
        <w:tc>
          <w:tcPr>
            <w:tcW w:w="1116" w:type="dxa"/>
            <w:tcBorders>
              <w:top w:val="single" w:sz="4" w:space="0" w:color="auto"/>
            </w:tcBorders>
            <w:vAlign w:val="bottom"/>
          </w:tcPr>
          <w:p w14:paraId="0272671A" w14:textId="77777777" w:rsidR="006F4587" w:rsidRPr="00597509" w:rsidRDefault="006F4587" w:rsidP="00416A0F">
            <w:pPr>
              <w:jc w:val="right"/>
              <w:rPr>
                <w:rFonts w:ascii="Times New Roman" w:hAnsi="Times New Roman" w:cs="Times New Roman"/>
                <w:sz w:val="24"/>
                <w:szCs w:val="24"/>
              </w:rPr>
            </w:pPr>
            <w:r w:rsidRPr="00597509">
              <w:rPr>
                <w:rFonts w:ascii="Times New Roman" w:hAnsi="Times New Roman" w:cs="Times New Roman"/>
                <w:sz w:val="24"/>
                <w:szCs w:val="24"/>
              </w:rPr>
              <w:t>0.004111</w:t>
            </w:r>
          </w:p>
        </w:tc>
        <w:tc>
          <w:tcPr>
            <w:tcW w:w="1387" w:type="dxa"/>
            <w:tcBorders>
              <w:top w:val="single" w:sz="4" w:space="0" w:color="auto"/>
            </w:tcBorders>
            <w:vAlign w:val="bottom"/>
          </w:tcPr>
          <w:p w14:paraId="79EA0EC8" w14:textId="77777777" w:rsidR="006F4587" w:rsidRPr="00597509" w:rsidRDefault="006F4587" w:rsidP="00416A0F">
            <w:pPr>
              <w:jc w:val="right"/>
              <w:rPr>
                <w:rFonts w:ascii="Times New Roman" w:hAnsi="Times New Roman" w:cs="Times New Roman"/>
                <w:sz w:val="24"/>
                <w:szCs w:val="24"/>
              </w:rPr>
            </w:pPr>
            <w:r w:rsidRPr="00597509">
              <w:rPr>
                <w:rFonts w:ascii="Times New Roman" w:hAnsi="Times New Roman" w:cs="Times New Roman"/>
                <w:sz w:val="24"/>
                <w:szCs w:val="24"/>
              </w:rPr>
              <w:t>0.0297</w:t>
            </w:r>
          </w:p>
        </w:tc>
        <w:tc>
          <w:tcPr>
            <w:tcW w:w="1387" w:type="dxa"/>
            <w:tcBorders>
              <w:top w:val="single" w:sz="4" w:space="0" w:color="auto"/>
            </w:tcBorders>
            <w:vAlign w:val="bottom"/>
          </w:tcPr>
          <w:p w14:paraId="234613A9" w14:textId="77777777" w:rsidR="006F4587" w:rsidRPr="00597509" w:rsidRDefault="006F4587" w:rsidP="00416A0F">
            <w:pPr>
              <w:jc w:val="right"/>
              <w:rPr>
                <w:rFonts w:ascii="Times New Roman" w:hAnsi="Times New Roman" w:cs="Times New Roman"/>
                <w:sz w:val="24"/>
                <w:szCs w:val="24"/>
              </w:rPr>
            </w:pPr>
            <w:r w:rsidRPr="00597509">
              <w:rPr>
                <w:rFonts w:ascii="Times New Roman" w:hAnsi="Times New Roman" w:cs="Times New Roman"/>
                <w:sz w:val="24"/>
                <w:szCs w:val="24"/>
              </w:rPr>
              <w:t>0.0005</w:t>
            </w:r>
          </w:p>
        </w:tc>
      </w:tr>
      <w:tr w:rsidR="006F7EDA" w:rsidRPr="00597509" w14:paraId="6512F3F3" w14:textId="77777777" w:rsidTr="00F04D56">
        <w:trPr>
          <w:jc w:val="center"/>
        </w:trPr>
        <w:tc>
          <w:tcPr>
            <w:tcW w:w="1230" w:type="dxa"/>
            <w:vMerge/>
            <w:vAlign w:val="center"/>
          </w:tcPr>
          <w:p w14:paraId="37FF94E9" w14:textId="77777777" w:rsidR="006F4587" w:rsidRPr="00597509" w:rsidRDefault="006F4587" w:rsidP="00097030">
            <w:pPr>
              <w:jc w:val="center"/>
              <w:rPr>
                <w:rFonts w:ascii="Times New Roman" w:hAnsi="Times New Roman" w:cs="Times New Roman"/>
                <w:sz w:val="24"/>
                <w:szCs w:val="24"/>
              </w:rPr>
            </w:pPr>
          </w:p>
        </w:tc>
        <w:tc>
          <w:tcPr>
            <w:tcW w:w="2286" w:type="dxa"/>
            <w:vAlign w:val="bottom"/>
          </w:tcPr>
          <w:p w14:paraId="63006F4E" w14:textId="77777777" w:rsidR="006F4587" w:rsidRPr="00597509" w:rsidRDefault="006F4587" w:rsidP="00A136C0">
            <w:pPr>
              <w:rPr>
                <w:rFonts w:ascii="Times New Roman" w:hAnsi="Times New Roman" w:cs="Times New Roman"/>
                <w:b/>
                <w:sz w:val="24"/>
                <w:szCs w:val="24"/>
              </w:rPr>
            </w:pPr>
            <w:r w:rsidRPr="00597509">
              <w:rPr>
                <w:rFonts w:ascii="Times New Roman" w:hAnsi="Times New Roman" w:cs="Times New Roman"/>
                <w:b/>
                <w:sz w:val="24"/>
                <w:szCs w:val="24"/>
              </w:rPr>
              <w:t>PM-2</w:t>
            </w:r>
            <w:r w:rsidR="00F878ED" w:rsidRPr="00597509">
              <w:rPr>
                <w:rFonts w:ascii="Times New Roman" w:hAnsi="Times New Roman" w:cs="Times New Roman"/>
                <w:b/>
                <w:sz w:val="24"/>
                <w:szCs w:val="24"/>
              </w:rPr>
              <w:t>*</w:t>
            </w:r>
          </w:p>
        </w:tc>
        <w:tc>
          <w:tcPr>
            <w:tcW w:w="1116" w:type="dxa"/>
            <w:vAlign w:val="bottom"/>
          </w:tcPr>
          <w:p w14:paraId="22BAFA2D" w14:textId="77777777" w:rsidR="006F4587" w:rsidRPr="00597509" w:rsidRDefault="006F4587"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0.000621</w:t>
            </w:r>
          </w:p>
        </w:tc>
        <w:tc>
          <w:tcPr>
            <w:tcW w:w="1387" w:type="dxa"/>
            <w:vAlign w:val="bottom"/>
          </w:tcPr>
          <w:p w14:paraId="7A1C46F8" w14:textId="77777777" w:rsidR="006F4587" w:rsidRPr="00597509" w:rsidRDefault="006F4587"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0.0079</w:t>
            </w:r>
          </w:p>
        </w:tc>
        <w:tc>
          <w:tcPr>
            <w:tcW w:w="1387" w:type="dxa"/>
            <w:vAlign w:val="bottom"/>
          </w:tcPr>
          <w:p w14:paraId="29DB81E5" w14:textId="77777777" w:rsidR="006F4587" w:rsidRPr="00597509" w:rsidRDefault="006F4587"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0.0002</w:t>
            </w:r>
          </w:p>
        </w:tc>
      </w:tr>
      <w:tr w:rsidR="00CF73DF" w:rsidRPr="00597509" w14:paraId="33A427A2" w14:textId="77777777" w:rsidTr="00CF73DF">
        <w:trPr>
          <w:jc w:val="center"/>
        </w:trPr>
        <w:tc>
          <w:tcPr>
            <w:tcW w:w="1230" w:type="dxa"/>
            <w:vMerge/>
            <w:vAlign w:val="center"/>
          </w:tcPr>
          <w:p w14:paraId="23258F3D" w14:textId="77777777" w:rsidR="00CF73DF" w:rsidRPr="00597509" w:rsidRDefault="00CF73DF" w:rsidP="00097030">
            <w:pPr>
              <w:jc w:val="center"/>
              <w:rPr>
                <w:rFonts w:ascii="Times New Roman" w:hAnsi="Times New Roman" w:cs="Times New Roman"/>
                <w:sz w:val="24"/>
                <w:szCs w:val="24"/>
              </w:rPr>
            </w:pPr>
          </w:p>
        </w:tc>
        <w:tc>
          <w:tcPr>
            <w:tcW w:w="2286" w:type="dxa"/>
            <w:vAlign w:val="bottom"/>
          </w:tcPr>
          <w:p w14:paraId="72F4E874" w14:textId="77777777" w:rsidR="00CF73DF" w:rsidRPr="00597509" w:rsidRDefault="00CF73DF" w:rsidP="00CF73DF">
            <w:pPr>
              <w:rPr>
                <w:rFonts w:ascii="Times New Roman" w:hAnsi="Times New Roman" w:cs="Times New Roman"/>
                <w:sz w:val="24"/>
                <w:szCs w:val="24"/>
              </w:rPr>
            </w:pPr>
            <w:r w:rsidRPr="00597509">
              <w:rPr>
                <w:rFonts w:ascii="Times New Roman" w:hAnsi="Times New Roman" w:cs="Times New Roman"/>
                <w:sz w:val="24"/>
                <w:szCs w:val="24"/>
              </w:rPr>
              <w:t>IPSO-BPNN</w:t>
            </w:r>
          </w:p>
        </w:tc>
        <w:tc>
          <w:tcPr>
            <w:tcW w:w="1116" w:type="dxa"/>
          </w:tcPr>
          <w:p w14:paraId="3886AD6A"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0.152395</w:t>
            </w:r>
          </w:p>
        </w:tc>
        <w:tc>
          <w:tcPr>
            <w:tcW w:w="1387" w:type="dxa"/>
          </w:tcPr>
          <w:p w14:paraId="21B79E57"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0.1776</w:t>
            </w:r>
          </w:p>
        </w:tc>
        <w:tc>
          <w:tcPr>
            <w:tcW w:w="1387" w:type="dxa"/>
          </w:tcPr>
          <w:p w14:paraId="1C42397D"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0.0034</w:t>
            </w:r>
          </w:p>
        </w:tc>
      </w:tr>
      <w:tr w:rsidR="00CF73DF" w:rsidRPr="00597509" w14:paraId="27026102" w14:textId="77777777" w:rsidTr="00F04D56">
        <w:trPr>
          <w:jc w:val="center"/>
        </w:trPr>
        <w:tc>
          <w:tcPr>
            <w:tcW w:w="1230" w:type="dxa"/>
            <w:vMerge/>
          </w:tcPr>
          <w:p w14:paraId="3B9146AC" w14:textId="77777777" w:rsidR="00CF73DF" w:rsidRPr="00597509" w:rsidRDefault="00CF73DF" w:rsidP="00097030">
            <w:pPr>
              <w:jc w:val="both"/>
              <w:rPr>
                <w:rFonts w:ascii="Times New Roman" w:hAnsi="Times New Roman" w:cs="Times New Roman"/>
                <w:sz w:val="24"/>
                <w:szCs w:val="24"/>
              </w:rPr>
            </w:pPr>
          </w:p>
        </w:tc>
        <w:tc>
          <w:tcPr>
            <w:tcW w:w="2286" w:type="dxa"/>
            <w:vAlign w:val="bottom"/>
          </w:tcPr>
          <w:p w14:paraId="4F50FFA3" w14:textId="77777777" w:rsidR="00CF73DF" w:rsidRPr="00597509" w:rsidRDefault="00CF73DF" w:rsidP="00CF73DF">
            <w:pPr>
              <w:rPr>
                <w:rFonts w:ascii="Times New Roman" w:hAnsi="Times New Roman" w:cs="Times New Roman"/>
                <w:sz w:val="24"/>
                <w:szCs w:val="24"/>
              </w:rPr>
            </w:pPr>
            <w:r w:rsidRPr="00597509">
              <w:rPr>
                <w:rFonts w:ascii="Times New Roman" w:hAnsi="Times New Roman" w:cs="Times New Roman"/>
                <w:sz w:val="24"/>
                <w:szCs w:val="24"/>
              </w:rPr>
              <w:t>FPA-BPNN</w:t>
            </w:r>
          </w:p>
        </w:tc>
        <w:tc>
          <w:tcPr>
            <w:tcW w:w="1116" w:type="dxa"/>
            <w:vAlign w:val="bottom"/>
          </w:tcPr>
          <w:p w14:paraId="716BF12B" w14:textId="77777777" w:rsidR="00CF73DF" w:rsidRPr="00597509" w:rsidRDefault="00CF73DF" w:rsidP="002B35DB">
            <w:pPr>
              <w:jc w:val="right"/>
              <w:rPr>
                <w:rFonts w:ascii="Times New Roman" w:hAnsi="Times New Roman" w:cs="Times New Roman"/>
                <w:sz w:val="24"/>
                <w:szCs w:val="24"/>
              </w:rPr>
            </w:pPr>
            <w:r w:rsidRPr="00597509">
              <w:rPr>
                <w:rFonts w:ascii="Times New Roman" w:hAnsi="Times New Roman" w:cs="Times New Roman"/>
                <w:sz w:val="24"/>
                <w:szCs w:val="24"/>
              </w:rPr>
              <w:t>0.149436</w:t>
            </w:r>
          </w:p>
        </w:tc>
        <w:tc>
          <w:tcPr>
            <w:tcW w:w="1387" w:type="dxa"/>
            <w:vAlign w:val="bottom"/>
          </w:tcPr>
          <w:p w14:paraId="55100079" w14:textId="77777777" w:rsidR="00CF73DF" w:rsidRPr="00597509" w:rsidRDefault="00CF73DF" w:rsidP="002B35DB">
            <w:pPr>
              <w:jc w:val="right"/>
              <w:rPr>
                <w:rFonts w:ascii="Times New Roman" w:hAnsi="Times New Roman" w:cs="Times New Roman"/>
                <w:sz w:val="24"/>
                <w:szCs w:val="24"/>
              </w:rPr>
            </w:pPr>
            <w:r w:rsidRPr="00597509">
              <w:rPr>
                <w:rFonts w:ascii="Times New Roman" w:hAnsi="Times New Roman" w:cs="Times New Roman"/>
                <w:sz w:val="24"/>
                <w:szCs w:val="24"/>
              </w:rPr>
              <w:t>0.1699</w:t>
            </w:r>
          </w:p>
        </w:tc>
        <w:tc>
          <w:tcPr>
            <w:tcW w:w="1387" w:type="dxa"/>
            <w:vAlign w:val="bottom"/>
          </w:tcPr>
          <w:p w14:paraId="61EEF38D" w14:textId="77777777" w:rsidR="00CF73DF" w:rsidRPr="00597509" w:rsidRDefault="00CF73DF" w:rsidP="002B35DB">
            <w:pPr>
              <w:jc w:val="right"/>
              <w:rPr>
                <w:rFonts w:ascii="Times New Roman" w:hAnsi="Times New Roman" w:cs="Times New Roman"/>
                <w:sz w:val="24"/>
                <w:szCs w:val="24"/>
              </w:rPr>
            </w:pPr>
            <w:r w:rsidRPr="00597509">
              <w:rPr>
                <w:rFonts w:ascii="Times New Roman" w:hAnsi="Times New Roman" w:cs="Times New Roman"/>
                <w:sz w:val="24"/>
                <w:szCs w:val="24"/>
              </w:rPr>
              <w:t>0.0034</w:t>
            </w:r>
          </w:p>
        </w:tc>
      </w:tr>
      <w:tr w:rsidR="00CF73DF" w:rsidRPr="00597509" w14:paraId="73827B99" w14:textId="77777777" w:rsidTr="00F04D56">
        <w:trPr>
          <w:jc w:val="center"/>
        </w:trPr>
        <w:tc>
          <w:tcPr>
            <w:tcW w:w="1230" w:type="dxa"/>
            <w:vMerge/>
          </w:tcPr>
          <w:p w14:paraId="21505C13" w14:textId="77777777" w:rsidR="00CF73DF" w:rsidRPr="00597509" w:rsidRDefault="00CF73DF" w:rsidP="00097030">
            <w:pPr>
              <w:jc w:val="both"/>
              <w:rPr>
                <w:rFonts w:ascii="Times New Roman" w:hAnsi="Times New Roman" w:cs="Times New Roman"/>
                <w:sz w:val="24"/>
                <w:szCs w:val="24"/>
              </w:rPr>
            </w:pPr>
          </w:p>
        </w:tc>
        <w:tc>
          <w:tcPr>
            <w:tcW w:w="2286" w:type="dxa"/>
          </w:tcPr>
          <w:p w14:paraId="22E91048" w14:textId="77777777" w:rsidR="00CF73DF" w:rsidRPr="00597509" w:rsidRDefault="00CF73DF" w:rsidP="00A00F86">
            <w:pPr>
              <w:jc w:val="both"/>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r w:rsidRPr="00597509">
              <w:rPr>
                <w:rFonts w:ascii="Times New Roman" w:hAnsi="Times New Roman" w:cs="Times New Roman"/>
                <w:sz w:val="24"/>
                <w:szCs w:val="24"/>
              </w:rPr>
              <w:t xml:space="preserve">-BPNN </w:t>
            </w:r>
          </w:p>
        </w:tc>
        <w:tc>
          <w:tcPr>
            <w:tcW w:w="1116" w:type="dxa"/>
          </w:tcPr>
          <w:p w14:paraId="622269A7" w14:textId="77777777" w:rsidR="00CF73DF" w:rsidRPr="00597509" w:rsidRDefault="00CF73DF" w:rsidP="00CF5DA4">
            <w:pPr>
              <w:jc w:val="right"/>
              <w:rPr>
                <w:rFonts w:ascii="Times New Roman" w:hAnsi="Times New Roman" w:cs="Times New Roman"/>
                <w:sz w:val="24"/>
                <w:szCs w:val="24"/>
              </w:rPr>
            </w:pPr>
            <w:r w:rsidRPr="00597509">
              <w:rPr>
                <w:rFonts w:ascii="Times New Roman" w:hAnsi="Times New Roman" w:cs="Times New Roman"/>
                <w:sz w:val="24"/>
                <w:szCs w:val="24"/>
              </w:rPr>
              <w:t>0.179046</w:t>
            </w:r>
          </w:p>
        </w:tc>
        <w:tc>
          <w:tcPr>
            <w:tcW w:w="1387" w:type="dxa"/>
          </w:tcPr>
          <w:p w14:paraId="5D3C2127" w14:textId="77777777" w:rsidR="00CF73DF" w:rsidRPr="00597509" w:rsidRDefault="00CF73DF" w:rsidP="00CF5DA4">
            <w:pPr>
              <w:jc w:val="right"/>
              <w:rPr>
                <w:rFonts w:ascii="Times New Roman" w:hAnsi="Times New Roman" w:cs="Times New Roman"/>
                <w:sz w:val="24"/>
                <w:szCs w:val="24"/>
              </w:rPr>
            </w:pPr>
            <w:r w:rsidRPr="00597509">
              <w:rPr>
                <w:rFonts w:ascii="Times New Roman" w:hAnsi="Times New Roman" w:cs="Times New Roman"/>
                <w:sz w:val="24"/>
                <w:szCs w:val="24"/>
              </w:rPr>
              <w:t>0.1924</w:t>
            </w:r>
          </w:p>
        </w:tc>
        <w:tc>
          <w:tcPr>
            <w:tcW w:w="1387" w:type="dxa"/>
          </w:tcPr>
          <w:p w14:paraId="66D0CE2D" w14:textId="77777777" w:rsidR="00CF73DF" w:rsidRPr="00597509" w:rsidRDefault="00CF73DF" w:rsidP="00CF5DA4">
            <w:pPr>
              <w:jc w:val="right"/>
              <w:rPr>
                <w:rFonts w:ascii="Times New Roman" w:hAnsi="Times New Roman" w:cs="Times New Roman"/>
                <w:sz w:val="24"/>
                <w:szCs w:val="24"/>
              </w:rPr>
            </w:pPr>
            <w:r w:rsidRPr="00597509">
              <w:rPr>
                <w:rFonts w:ascii="Times New Roman" w:hAnsi="Times New Roman" w:cs="Times New Roman"/>
                <w:sz w:val="24"/>
                <w:szCs w:val="24"/>
              </w:rPr>
              <w:t>0.0037</w:t>
            </w:r>
          </w:p>
        </w:tc>
      </w:tr>
      <w:tr w:rsidR="00CF73DF" w:rsidRPr="00597509" w14:paraId="05764E28" w14:textId="77777777" w:rsidTr="00F04D56">
        <w:trPr>
          <w:jc w:val="center"/>
        </w:trPr>
        <w:tc>
          <w:tcPr>
            <w:tcW w:w="1230" w:type="dxa"/>
            <w:vMerge/>
          </w:tcPr>
          <w:p w14:paraId="6FCC81F5" w14:textId="77777777" w:rsidR="00CF73DF" w:rsidRPr="00597509" w:rsidRDefault="00CF73DF" w:rsidP="00097030">
            <w:pPr>
              <w:jc w:val="both"/>
              <w:rPr>
                <w:rFonts w:ascii="Times New Roman" w:hAnsi="Times New Roman" w:cs="Times New Roman"/>
                <w:sz w:val="24"/>
                <w:szCs w:val="24"/>
              </w:rPr>
            </w:pPr>
          </w:p>
        </w:tc>
        <w:tc>
          <w:tcPr>
            <w:tcW w:w="2286" w:type="dxa"/>
          </w:tcPr>
          <w:p w14:paraId="13A28B11" w14:textId="77777777" w:rsidR="00CF73DF" w:rsidRPr="00597509" w:rsidRDefault="00CF73DF" w:rsidP="00A00F86">
            <w:pPr>
              <w:jc w:val="both"/>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p>
        </w:tc>
        <w:tc>
          <w:tcPr>
            <w:tcW w:w="1116" w:type="dxa"/>
          </w:tcPr>
          <w:p w14:paraId="5DBDD6C7" w14:textId="77777777" w:rsidR="00CF73DF" w:rsidRPr="00597509" w:rsidRDefault="00CF73DF" w:rsidP="00CF5DA4">
            <w:pPr>
              <w:jc w:val="right"/>
              <w:rPr>
                <w:rFonts w:ascii="Times New Roman" w:hAnsi="Times New Roman" w:cs="Times New Roman"/>
                <w:sz w:val="24"/>
                <w:szCs w:val="24"/>
              </w:rPr>
            </w:pPr>
            <w:r w:rsidRPr="00597509">
              <w:rPr>
                <w:rFonts w:ascii="Times New Roman" w:hAnsi="Times New Roman" w:cs="Times New Roman"/>
                <w:sz w:val="24"/>
                <w:szCs w:val="24"/>
              </w:rPr>
              <w:t>0.645522</w:t>
            </w:r>
          </w:p>
        </w:tc>
        <w:tc>
          <w:tcPr>
            <w:tcW w:w="1387" w:type="dxa"/>
          </w:tcPr>
          <w:p w14:paraId="56E574B2" w14:textId="77777777" w:rsidR="00CF73DF" w:rsidRPr="00597509" w:rsidRDefault="00CF73DF" w:rsidP="00CF5DA4">
            <w:pPr>
              <w:jc w:val="right"/>
              <w:rPr>
                <w:rFonts w:ascii="Times New Roman" w:hAnsi="Times New Roman" w:cs="Times New Roman"/>
                <w:sz w:val="24"/>
                <w:szCs w:val="24"/>
              </w:rPr>
            </w:pPr>
            <w:r w:rsidRPr="00597509">
              <w:rPr>
                <w:rFonts w:ascii="Times New Roman" w:hAnsi="Times New Roman" w:cs="Times New Roman"/>
                <w:sz w:val="24"/>
                <w:szCs w:val="24"/>
              </w:rPr>
              <w:t>0.4096</w:t>
            </w:r>
          </w:p>
        </w:tc>
        <w:tc>
          <w:tcPr>
            <w:tcW w:w="1387" w:type="dxa"/>
          </w:tcPr>
          <w:p w14:paraId="3BBAB9CA" w14:textId="77777777" w:rsidR="00CF73DF" w:rsidRPr="00597509" w:rsidRDefault="00E21E15" w:rsidP="00CF5DA4">
            <w:pPr>
              <w:jc w:val="right"/>
              <w:rPr>
                <w:rFonts w:ascii="Times New Roman" w:hAnsi="Times New Roman" w:cs="Times New Roman"/>
                <w:sz w:val="24"/>
                <w:szCs w:val="24"/>
              </w:rPr>
            </w:pPr>
            <w:r w:rsidRPr="00597509">
              <w:rPr>
                <w:rFonts w:ascii="Times New Roman" w:hAnsi="Times New Roman" w:cs="Times New Roman"/>
                <w:sz w:val="24"/>
                <w:szCs w:val="24"/>
              </w:rPr>
              <w:t>0.0071</w:t>
            </w:r>
          </w:p>
        </w:tc>
      </w:tr>
      <w:tr w:rsidR="00CF73DF" w:rsidRPr="00597509" w14:paraId="14E1850C" w14:textId="77777777" w:rsidTr="00F04D56">
        <w:trPr>
          <w:jc w:val="center"/>
        </w:trPr>
        <w:tc>
          <w:tcPr>
            <w:tcW w:w="1230" w:type="dxa"/>
            <w:vMerge/>
          </w:tcPr>
          <w:p w14:paraId="26A10ADB" w14:textId="77777777" w:rsidR="00CF73DF" w:rsidRPr="00597509" w:rsidRDefault="00CF73DF" w:rsidP="00097030">
            <w:pPr>
              <w:jc w:val="both"/>
              <w:rPr>
                <w:rFonts w:ascii="Times New Roman" w:hAnsi="Times New Roman" w:cs="Times New Roman"/>
                <w:sz w:val="24"/>
                <w:szCs w:val="24"/>
              </w:rPr>
            </w:pPr>
          </w:p>
        </w:tc>
        <w:tc>
          <w:tcPr>
            <w:tcW w:w="2286" w:type="dxa"/>
          </w:tcPr>
          <w:p w14:paraId="0B2A417D" w14:textId="77777777" w:rsidR="00CF73DF" w:rsidRPr="00597509" w:rsidRDefault="00CF73DF" w:rsidP="00097030">
            <w:pPr>
              <w:jc w:val="both"/>
              <w:rPr>
                <w:rFonts w:ascii="Times New Roman" w:hAnsi="Times New Roman" w:cs="Times New Roman"/>
                <w:sz w:val="24"/>
                <w:szCs w:val="24"/>
              </w:rPr>
            </w:pPr>
            <w:r w:rsidRPr="00597509">
              <w:rPr>
                <w:rFonts w:ascii="Times New Roman" w:hAnsi="Times New Roman" w:cs="Times New Roman"/>
                <w:sz w:val="24"/>
                <w:szCs w:val="24"/>
              </w:rPr>
              <w:t>BPNN</w:t>
            </w:r>
          </w:p>
        </w:tc>
        <w:tc>
          <w:tcPr>
            <w:tcW w:w="1116" w:type="dxa"/>
          </w:tcPr>
          <w:p w14:paraId="6F1F0849" w14:textId="77777777" w:rsidR="00CF73DF" w:rsidRPr="00597509" w:rsidRDefault="00CF73DF" w:rsidP="00CF5DA4">
            <w:pPr>
              <w:jc w:val="right"/>
              <w:rPr>
                <w:rFonts w:ascii="Times New Roman" w:hAnsi="Times New Roman" w:cs="Times New Roman"/>
                <w:sz w:val="24"/>
                <w:szCs w:val="24"/>
              </w:rPr>
            </w:pPr>
            <w:r w:rsidRPr="00597509">
              <w:rPr>
                <w:rFonts w:ascii="Times New Roman" w:hAnsi="Times New Roman" w:cs="Times New Roman"/>
                <w:sz w:val="24"/>
                <w:szCs w:val="24"/>
              </w:rPr>
              <w:t>5.681008</w:t>
            </w:r>
          </w:p>
        </w:tc>
        <w:tc>
          <w:tcPr>
            <w:tcW w:w="1387" w:type="dxa"/>
          </w:tcPr>
          <w:p w14:paraId="148DDB59" w14:textId="77777777" w:rsidR="00CF73DF" w:rsidRPr="00597509" w:rsidRDefault="00CF73DF" w:rsidP="00CF5DA4">
            <w:pPr>
              <w:jc w:val="right"/>
              <w:rPr>
                <w:rFonts w:ascii="Times New Roman" w:hAnsi="Times New Roman" w:cs="Times New Roman"/>
                <w:sz w:val="24"/>
                <w:szCs w:val="24"/>
              </w:rPr>
            </w:pPr>
            <w:r w:rsidRPr="00597509">
              <w:rPr>
                <w:rFonts w:ascii="Times New Roman" w:hAnsi="Times New Roman" w:cs="Times New Roman"/>
                <w:sz w:val="24"/>
                <w:szCs w:val="24"/>
              </w:rPr>
              <w:t>1.3029</w:t>
            </w:r>
          </w:p>
        </w:tc>
        <w:tc>
          <w:tcPr>
            <w:tcW w:w="1387" w:type="dxa"/>
          </w:tcPr>
          <w:p w14:paraId="21249E81" w14:textId="77777777" w:rsidR="00CF73DF" w:rsidRPr="00597509" w:rsidRDefault="00CF73DF" w:rsidP="00CF5DA4">
            <w:pPr>
              <w:jc w:val="right"/>
              <w:rPr>
                <w:rFonts w:ascii="Times New Roman" w:hAnsi="Times New Roman" w:cs="Times New Roman"/>
                <w:sz w:val="24"/>
                <w:szCs w:val="24"/>
              </w:rPr>
            </w:pPr>
            <w:r w:rsidRPr="00597509">
              <w:rPr>
                <w:rFonts w:ascii="Times New Roman" w:hAnsi="Times New Roman" w:cs="Times New Roman"/>
                <w:bCs/>
                <w:sz w:val="24"/>
                <w:szCs w:val="24"/>
              </w:rPr>
              <w:t>0.0208</w:t>
            </w:r>
          </w:p>
        </w:tc>
      </w:tr>
      <w:tr w:rsidR="00CF73DF" w:rsidRPr="00597509" w14:paraId="343FED8B" w14:textId="77777777" w:rsidTr="00F04D56">
        <w:trPr>
          <w:jc w:val="center"/>
        </w:trPr>
        <w:tc>
          <w:tcPr>
            <w:tcW w:w="1230" w:type="dxa"/>
          </w:tcPr>
          <w:p w14:paraId="2AB9CA18" w14:textId="77777777" w:rsidR="00CF73DF" w:rsidRPr="00597509" w:rsidRDefault="00CF73DF" w:rsidP="00097030">
            <w:pPr>
              <w:jc w:val="both"/>
              <w:rPr>
                <w:rFonts w:ascii="Times New Roman" w:hAnsi="Times New Roman" w:cs="Times New Roman"/>
                <w:sz w:val="24"/>
                <w:szCs w:val="24"/>
              </w:rPr>
            </w:pPr>
          </w:p>
        </w:tc>
        <w:tc>
          <w:tcPr>
            <w:tcW w:w="2286" w:type="dxa"/>
          </w:tcPr>
          <w:p w14:paraId="348ABF0E" w14:textId="77777777" w:rsidR="00CF73DF" w:rsidRPr="00597509" w:rsidRDefault="00CF73DF" w:rsidP="00097030">
            <w:pPr>
              <w:jc w:val="both"/>
              <w:rPr>
                <w:rFonts w:ascii="Times New Roman" w:hAnsi="Times New Roman" w:cs="Times New Roman"/>
                <w:sz w:val="24"/>
                <w:szCs w:val="24"/>
              </w:rPr>
            </w:pPr>
          </w:p>
        </w:tc>
        <w:tc>
          <w:tcPr>
            <w:tcW w:w="1116" w:type="dxa"/>
          </w:tcPr>
          <w:p w14:paraId="49D048BD" w14:textId="77777777" w:rsidR="00CF73DF" w:rsidRPr="00597509" w:rsidRDefault="00CF73DF" w:rsidP="00CF5DA4">
            <w:pPr>
              <w:jc w:val="right"/>
              <w:rPr>
                <w:rFonts w:ascii="Times New Roman" w:hAnsi="Times New Roman" w:cs="Times New Roman"/>
                <w:sz w:val="24"/>
                <w:szCs w:val="24"/>
              </w:rPr>
            </w:pPr>
          </w:p>
        </w:tc>
        <w:tc>
          <w:tcPr>
            <w:tcW w:w="1387" w:type="dxa"/>
          </w:tcPr>
          <w:p w14:paraId="56834D88" w14:textId="77777777" w:rsidR="00CF73DF" w:rsidRPr="00597509" w:rsidRDefault="00CF73DF" w:rsidP="00CF5DA4">
            <w:pPr>
              <w:jc w:val="right"/>
              <w:rPr>
                <w:rFonts w:ascii="Times New Roman" w:hAnsi="Times New Roman" w:cs="Times New Roman"/>
                <w:sz w:val="24"/>
                <w:szCs w:val="24"/>
              </w:rPr>
            </w:pPr>
          </w:p>
        </w:tc>
        <w:tc>
          <w:tcPr>
            <w:tcW w:w="1387" w:type="dxa"/>
          </w:tcPr>
          <w:p w14:paraId="06423034" w14:textId="77777777" w:rsidR="00CF73DF" w:rsidRPr="00597509" w:rsidRDefault="00CF73DF" w:rsidP="00CF5DA4">
            <w:pPr>
              <w:jc w:val="right"/>
              <w:rPr>
                <w:rFonts w:ascii="Times New Roman" w:hAnsi="Times New Roman" w:cs="Times New Roman"/>
                <w:sz w:val="24"/>
                <w:szCs w:val="24"/>
              </w:rPr>
            </w:pPr>
          </w:p>
        </w:tc>
      </w:tr>
      <w:tr w:rsidR="00CF73DF" w:rsidRPr="00597509" w14:paraId="2ED6F8EA" w14:textId="77777777" w:rsidTr="00F04D56">
        <w:trPr>
          <w:jc w:val="center"/>
        </w:trPr>
        <w:tc>
          <w:tcPr>
            <w:tcW w:w="1230" w:type="dxa"/>
            <w:vMerge w:val="restart"/>
            <w:vAlign w:val="center"/>
          </w:tcPr>
          <w:p w14:paraId="1388BF3F" w14:textId="77777777" w:rsidR="00CF73DF" w:rsidRPr="00597509" w:rsidRDefault="00CF73DF" w:rsidP="00BB2B70">
            <w:pPr>
              <w:jc w:val="center"/>
              <w:rPr>
                <w:rFonts w:ascii="Times New Roman" w:hAnsi="Times New Roman" w:cs="Times New Roman"/>
                <w:sz w:val="24"/>
                <w:szCs w:val="24"/>
              </w:rPr>
            </w:pPr>
            <w:r w:rsidRPr="00597509">
              <w:rPr>
                <w:rFonts w:ascii="Times New Roman" w:hAnsi="Times New Roman" w:cs="Times New Roman"/>
                <w:sz w:val="24"/>
                <w:szCs w:val="24"/>
              </w:rPr>
              <w:t>Brent</w:t>
            </w:r>
          </w:p>
        </w:tc>
        <w:tc>
          <w:tcPr>
            <w:tcW w:w="2286" w:type="dxa"/>
            <w:vAlign w:val="bottom"/>
          </w:tcPr>
          <w:p w14:paraId="001D8DE3" w14:textId="77777777" w:rsidR="00CF73DF" w:rsidRPr="00597509" w:rsidRDefault="00CF73DF" w:rsidP="00A136C0">
            <w:pPr>
              <w:rPr>
                <w:rFonts w:ascii="Times New Roman" w:hAnsi="Times New Roman" w:cs="Times New Roman"/>
                <w:sz w:val="24"/>
                <w:szCs w:val="24"/>
              </w:rPr>
            </w:pPr>
            <w:r w:rsidRPr="00597509">
              <w:rPr>
                <w:rFonts w:ascii="Times New Roman" w:hAnsi="Times New Roman" w:cs="Times New Roman"/>
                <w:sz w:val="24"/>
                <w:szCs w:val="24"/>
              </w:rPr>
              <w:t>PM-1</w:t>
            </w:r>
          </w:p>
        </w:tc>
        <w:tc>
          <w:tcPr>
            <w:tcW w:w="1116" w:type="dxa"/>
          </w:tcPr>
          <w:p w14:paraId="08D8E136" w14:textId="77777777" w:rsidR="00CF73DF" w:rsidRPr="00597509" w:rsidRDefault="00CF73DF" w:rsidP="00416A0F">
            <w:pPr>
              <w:jc w:val="right"/>
              <w:rPr>
                <w:rFonts w:ascii="Times New Roman" w:hAnsi="Times New Roman" w:cs="Times New Roman"/>
                <w:sz w:val="24"/>
                <w:szCs w:val="24"/>
              </w:rPr>
            </w:pPr>
            <w:r w:rsidRPr="00597509">
              <w:rPr>
                <w:rFonts w:ascii="Times New Roman" w:hAnsi="Times New Roman" w:cs="Times New Roman"/>
                <w:sz w:val="24"/>
                <w:szCs w:val="24"/>
              </w:rPr>
              <w:t>0.005815</w:t>
            </w:r>
          </w:p>
        </w:tc>
        <w:tc>
          <w:tcPr>
            <w:tcW w:w="1387" w:type="dxa"/>
          </w:tcPr>
          <w:p w14:paraId="03447A63" w14:textId="77777777" w:rsidR="00CF73DF" w:rsidRPr="00597509" w:rsidRDefault="00CF73DF" w:rsidP="00416A0F">
            <w:pPr>
              <w:jc w:val="right"/>
              <w:rPr>
                <w:rFonts w:ascii="Times New Roman" w:hAnsi="Times New Roman" w:cs="Times New Roman"/>
                <w:sz w:val="24"/>
                <w:szCs w:val="24"/>
              </w:rPr>
            </w:pPr>
            <w:r w:rsidRPr="00597509">
              <w:rPr>
                <w:rFonts w:ascii="Times New Roman" w:hAnsi="Times New Roman" w:cs="Times New Roman"/>
                <w:sz w:val="24"/>
                <w:szCs w:val="24"/>
              </w:rPr>
              <w:t>0.0322</w:t>
            </w:r>
          </w:p>
        </w:tc>
        <w:tc>
          <w:tcPr>
            <w:tcW w:w="1387" w:type="dxa"/>
          </w:tcPr>
          <w:p w14:paraId="7517D86E" w14:textId="77777777" w:rsidR="00CF73DF" w:rsidRPr="00597509" w:rsidRDefault="00CF73DF" w:rsidP="00416A0F">
            <w:pPr>
              <w:jc w:val="right"/>
              <w:rPr>
                <w:rFonts w:ascii="Times New Roman" w:hAnsi="Times New Roman" w:cs="Times New Roman"/>
                <w:sz w:val="24"/>
                <w:szCs w:val="24"/>
              </w:rPr>
            </w:pPr>
            <w:r w:rsidRPr="00597509">
              <w:rPr>
                <w:rFonts w:ascii="Times New Roman" w:hAnsi="Times New Roman" w:cs="Times New Roman"/>
                <w:sz w:val="24"/>
                <w:szCs w:val="24"/>
              </w:rPr>
              <w:t>0.0006</w:t>
            </w:r>
          </w:p>
        </w:tc>
      </w:tr>
      <w:tr w:rsidR="00CF73DF" w:rsidRPr="00597509" w14:paraId="6AF716D9" w14:textId="77777777" w:rsidTr="00F04D56">
        <w:trPr>
          <w:jc w:val="center"/>
        </w:trPr>
        <w:tc>
          <w:tcPr>
            <w:tcW w:w="1230" w:type="dxa"/>
            <w:vMerge/>
          </w:tcPr>
          <w:p w14:paraId="081803C0" w14:textId="77777777" w:rsidR="00CF73DF" w:rsidRPr="00597509" w:rsidRDefault="00CF73DF" w:rsidP="00097030">
            <w:pPr>
              <w:jc w:val="both"/>
              <w:rPr>
                <w:rFonts w:ascii="Times New Roman" w:hAnsi="Times New Roman" w:cs="Times New Roman"/>
                <w:sz w:val="24"/>
                <w:szCs w:val="24"/>
              </w:rPr>
            </w:pPr>
          </w:p>
        </w:tc>
        <w:tc>
          <w:tcPr>
            <w:tcW w:w="2286" w:type="dxa"/>
            <w:vAlign w:val="bottom"/>
          </w:tcPr>
          <w:p w14:paraId="1C548EF4" w14:textId="77777777" w:rsidR="00CF73DF" w:rsidRPr="00597509" w:rsidRDefault="00CF73DF" w:rsidP="00A136C0">
            <w:pPr>
              <w:rPr>
                <w:rFonts w:ascii="Times New Roman" w:hAnsi="Times New Roman" w:cs="Times New Roman"/>
                <w:b/>
                <w:sz w:val="24"/>
                <w:szCs w:val="24"/>
              </w:rPr>
            </w:pPr>
            <w:r w:rsidRPr="00597509">
              <w:rPr>
                <w:rFonts w:ascii="Times New Roman" w:hAnsi="Times New Roman" w:cs="Times New Roman"/>
                <w:b/>
                <w:sz w:val="24"/>
                <w:szCs w:val="24"/>
              </w:rPr>
              <w:t>PM-2</w:t>
            </w:r>
            <w:r w:rsidR="00F878ED" w:rsidRPr="00597509">
              <w:rPr>
                <w:rFonts w:ascii="Times New Roman" w:hAnsi="Times New Roman" w:cs="Times New Roman"/>
                <w:b/>
                <w:sz w:val="24"/>
                <w:szCs w:val="24"/>
              </w:rPr>
              <w:t>*</w:t>
            </w:r>
          </w:p>
        </w:tc>
        <w:tc>
          <w:tcPr>
            <w:tcW w:w="1116" w:type="dxa"/>
          </w:tcPr>
          <w:p w14:paraId="72FCF4F0" w14:textId="77777777" w:rsidR="00CF73DF" w:rsidRPr="00597509" w:rsidRDefault="00CF73DF"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0.001521</w:t>
            </w:r>
          </w:p>
        </w:tc>
        <w:tc>
          <w:tcPr>
            <w:tcW w:w="1387" w:type="dxa"/>
          </w:tcPr>
          <w:p w14:paraId="6D4D9445" w14:textId="77777777" w:rsidR="00CF73DF" w:rsidRPr="00597509" w:rsidRDefault="00CF73DF"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0.0122</w:t>
            </w:r>
          </w:p>
        </w:tc>
        <w:tc>
          <w:tcPr>
            <w:tcW w:w="1387" w:type="dxa"/>
          </w:tcPr>
          <w:p w14:paraId="543E0949" w14:textId="77777777" w:rsidR="00CF73DF" w:rsidRPr="00597509" w:rsidRDefault="00CF73DF"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0.0003</w:t>
            </w:r>
          </w:p>
        </w:tc>
      </w:tr>
      <w:tr w:rsidR="00CF73DF" w:rsidRPr="00597509" w14:paraId="4697066A" w14:textId="77777777" w:rsidTr="00F04D56">
        <w:trPr>
          <w:jc w:val="center"/>
        </w:trPr>
        <w:tc>
          <w:tcPr>
            <w:tcW w:w="1230" w:type="dxa"/>
            <w:vMerge/>
          </w:tcPr>
          <w:p w14:paraId="2434812A" w14:textId="77777777" w:rsidR="00CF73DF" w:rsidRPr="00597509" w:rsidRDefault="00CF73DF" w:rsidP="00097030">
            <w:pPr>
              <w:jc w:val="both"/>
              <w:rPr>
                <w:rFonts w:ascii="Times New Roman" w:hAnsi="Times New Roman" w:cs="Times New Roman"/>
                <w:sz w:val="24"/>
                <w:szCs w:val="24"/>
              </w:rPr>
            </w:pPr>
          </w:p>
        </w:tc>
        <w:tc>
          <w:tcPr>
            <w:tcW w:w="2286" w:type="dxa"/>
            <w:vAlign w:val="bottom"/>
          </w:tcPr>
          <w:p w14:paraId="0D4BE554" w14:textId="77777777" w:rsidR="00CF73DF" w:rsidRPr="00597509" w:rsidRDefault="00CF73DF" w:rsidP="00CF73DF">
            <w:pPr>
              <w:rPr>
                <w:rFonts w:ascii="Times New Roman" w:hAnsi="Times New Roman" w:cs="Times New Roman"/>
                <w:sz w:val="24"/>
                <w:szCs w:val="24"/>
              </w:rPr>
            </w:pPr>
            <w:r w:rsidRPr="00597509">
              <w:rPr>
                <w:rFonts w:ascii="Times New Roman" w:hAnsi="Times New Roman" w:cs="Times New Roman"/>
                <w:sz w:val="24"/>
                <w:szCs w:val="24"/>
              </w:rPr>
              <w:t>IPSO-BPNN</w:t>
            </w:r>
          </w:p>
        </w:tc>
        <w:tc>
          <w:tcPr>
            <w:tcW w:w="1116" w:type="dxa"/>
          </w:tcPr>
          <w:p w14:paraId="33A97C6B"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0.228665</w:t>
            </w:r>
          </w:p>
        </w:tc>
        <w:tc>
          <w:tcPr>
            <w:tcW w:w="1387" w:type="dxa"/>
          </w:tcPr>
          <w:p w14:paraId="0816D17E"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0.1665</w:t>
            </w:r>
          </w:p>
        </w:tc>
        <w:tc>
          <w:tcPr>
            <w:tcW w:w="1387" w:type="dxa"/>
          </w:tcPr>
          <w:p w14:paraId="6E6F8039"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0.0038</w:t>
            </w:r>
          </w:p>
        </w:tc>
      </w:tr>
      <w:tr w:rsidR="00CF73DF" w:rsidRPr="00597509" w14:paraId="1006A2A4" w14:textId="77777777" w:rsidTr="00CF73DF">
        <w:trPr>
          <w:jc w:val="center"/>
        </w:trPr>
        <w:tc>
          <w:tcPr>
            <w:tcW w:w="1230" w:type="dxa"/>
            <w:vMerge/>
          </w:tcPr>
          <w:p w14:paraId="2ADDE627" w14:textId="77777777" w:rsidR="00CF73DF" w:rsidRPr="00597509" w:rsidRDefault="00CF73DF" w:rsidP="00097030">
            <w:pPr>
              <w:jc w:val="both"/>
              <w:rPr>
                <w:rFonts w:ascii="Times New Roman" w:hAnsi="Times New Roman" w:cs="Times New Roman"/>
                <w:sz w:val="24"/>
                <w:szCs w:val="24"/>
              </w:rPr>
            </w:pPr>
          </w:p>
        </w:tc>
        <w:tc>
          <w:tcPr>
            <w:tcW w:w="2286" w:type="dxa"/>
            <w:vAlign w:val="bottom"/>
          </w:tcPr>
          <w:p w14:paraId="1DD33140" w14:textId="77777777" w:rsidR="00CF73DF" w:rsidRPr="00597509" w:rsidRDefault="00CF73DF" w:rsidP="00CF73DF">
            <w:pPr>
              <w:rPr>
                <w:rFonts w:ascii="Times New Roman" w:hAnsi="Times New Roman" w:cs="Times New Roman"/>
                <w:sz w:val="24"/>
                <w:szCs w:val="24"/>
              </w:rPr>
            </w:pPr>
            <w:r w:rsidRPr="00597509">
              <w:rPr>
                <w:rFonts w:ascii="Times New Roman" w:hAnsi="Times New Roman" w:cs="Times New Roman"/>
                <w:sz w:val="24"/>
                <w:szCs w:val="24"/>
              </w:rPr>
              <w:t>FPA-BPNN</w:t>
            </w:r>
          </w:p>
        </w:tc>
        <w:tc>
          <w:tcPr>
            <w:tcW w:w="1116" w:type="dxa"/>
          </w:tcPr>
          <w:p w14:paraId="4A1517E0" w14:textId="77777777" w:rsidR="00CF73DF" w:rsidRPr="00597509" w:rsidRDefault="00CF73DF" w:rsidP="002B35DB">
            <w:pPr>
              <w:jc w:val="right"/>
              <w:rPr>
                <w:rFonts w:ascii="Times New Roman" w:hAnsi="Times New Roman" w:cs="Times New Roman"/>
                <w:sz w:val="24"/>
                <w:szCs w:val="24"/>
              </w:rPr>
            </w:pPr>
            <w:r w:rsidRPr="00597509">
              <w:rPr>
                <w:rFonts w:ascii="Times New Roman" w:hAnsi="Times New Roman" w:cs="Times New Roman"/>
                <w:sz w:val="24"/>
                <w:szCs w:val="24"/>
              </w:rPr>
              <w:t>0.011880</w:t>
            </w:r>
          </w:p>
        </w:tc>
        <w:tc>
          <w:tcPr>
            <w:tcW w:w="1387" w:type="dxa"/>
          </w:tcPr>
          <w:p w14:paraId="2641CBFC" w14:textId="77777777" w:rsidR="00CF73DF" w:rsidRPr="00597509" w:rsidRDefault="00CF73DF" w:rsidP="002B35DB">
            <w:pPr>
              <w:jc w:val="right"/>
              <w:rPr>
                <w:rFonts w:ascii="Times New Roman" w:hAnsi="Times New Roman" w:cs="Times New Roman"/>
                <w:sz w:val="24"/>
                <w:szCs w:val="24"/>
              </w:rPr>
            </w:pPr>
            <w:r w:rsidRPr="00597509">
              <w:rPr>
                <w:rFonts w:ascii="Times New Roman" w:hAnsi="Times New Roman" w:cs="Times New Roman"/>
                <w:sz w:val="24"/>
                <w:szCs w:val="24"/>
              </w:rPr>
              <w:t>0.0449</w:t>
            </w:r>
          </w:p>
        </w:tc>
        <w:tc>
          <w:tcPr>
            <w:tcW w:w="1387" w:type="dxa"/>
          </w:tcPr>
          <w:p w14:paraId="453B53B2" w14:textId="77777777" w:rsidR="00CF73DF" w:rsidRPr="00597509" w:rsidRDefault="00CF73DF" w:rsidP="002B35DB">
            <w:pPr>
              <w:jc w:val="right"/>
              <w:rPr>
                <w:rFonts w:ascii="Times New Roman" w:hAnsi="Times New Roman" w:cs="Times New Roman"/>
                <w:sz w:val="24"/>
                <w:szCs w:val="24"/>
              </w:rPr>
            </w:pPr>
            <w:r w:rsidRPr="00597509">
              <w:rPr>
                <w:rFonts w:ascii="Times New Roman" w:hAnsi="Times New Roman" w:cs="Times New Roman"/>
                <w:sz w:val="24"/>
                <w:szCs w:val="24"/>
              </w:rPr>
              <w:t>0.0008</w:t>
            </w:r>
          </w:p>
        </w:tc>
      </w:tr>
      <w:tr w:rsidR="00CF73DF" w:rsidRPr="00597509" w14:paraId="62B6F372" w14:textId="77777777" w:rsidTr="00F04D56">
        <w:trPr>
          <w:jc w:val="center"/>
        </w:trPr>
        <w:tc>
          <w:tcPr>
            <w:tcW w:w="1230" w:type="dxa"/>
            <w:vMerge/>
          </w:tcPr>
          <w:p w14:paraId="699A3249" w14:textId="77777777" w:rsidR="00CF73DF" w:rsidRPr="00597509" w:rsidRDefault="00CF73DF" w:rsidP="00097030">
            <w:pPr>
              <w:jc w:val="both"/>
              <w:rPr>
                <w:rFonts w:ascii="Times New Roman" w:hAnsi="Times New Roman" w:cs="Times New Roman"/>
                <w:sz w:val="24"/>
                <w:szCs w:val="24"/>
              </w:rPr>
            </w:pPr>
          </w:p>
        </w:tc>
        <w:tc>
          <w:tcPr>
            <w:tcW w:w="2286" w:type="dxa"/>
          </w:tcPr>
          <w:p w14:paraId="5B880A03" w14:textId="77777777" w:rsidR="00CF73DF" w:rsidRPr="00597509" w:rsidRDefault="00CF73DF" w:rsidP="00097030">
            <w:pPr>
              <w:jc w:val="both"/>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r w:rsidRPr="00597509">
              <w:rPr>
                <w:rFonts w:ascii="Times New Roman" w:hAnsi="Times New Roman" w:cs="Times New Roman"/>
                <w:sz w:val="24"/>
                <w:szCs w:val="24"/>
              </w:rPr>
              <w:t>-BPNN</w:t>
            </w:r>
          </w:p>
        </w:tc>
        <w:tc>
          <w:tcPr>
            <w:tcW w:w="1116" w:type="dxa"/>
          </w:tcPr>
          <w:p w14:paraId="0CF4F9B9" w14:textId="77777777" w:rsidR="00CF73DF" w:rsidRPr="00597509" w:rsidRDefault="00CF73DF" w:rsidP="002B35DB">
            <w:pPr>
              <w:jc w:val="right"/>
              <w:rPr>
                <w:rFonts w:ascii="Times New Roman" w:hAnsi="Times New Roman" w:cs="Times New Roman"/>
                <w:sz w:val="24"/>
                <w:szCs w:val="24"/>
              </w:rPr>
            </w:pPr>
            <w:r w:rsidRPr="00597509">
              <w:rPr>
                <w:rFonts w:ascii="Times New Roman" w:hAnsi="Times New Roman" w:cs="Times New Roman"/>
                <w:sz w:val="24"/>
                <w:szCs w:val="24"/>
              </w:rPr>
              <w:t>0.224792</w:t>
            </w:r>
          </w:p>
        </w:tc>
        <w:tc>
          <w:tcPr>
            <w:tcW w:w="1387" w:type="dxa"/>
          </w:tcPr>
          <w:p w14:paraId="2D1CDF83" w14:textId="77777777" w:rsidR="00CF73DF" w:rsidRPr="00597509" w:rsidRDefault="00CF73DF" w:rsidP="002B35DB">
            <w:pPr>
              <w:jc w:val="right"/>
              <w:rPr>
                <w:rFonts w:ascii="Times New Roman" w:hAnsi="Times New Roman" w:cs="Times New Roman"/>
                <w:sz w:val="24"/>
                <w:szCs w:val="24"/>
              </w:rPr>
            </w:pPr>
            <w:r w:rsidRPr="00597509">
              <w:rPr>
                <w:rFonts w:ascii="Times New Roman" w:hAnsi="Times New Roman" w:cs="Times New Roman"/>
                <w:sz w:val="24"/>
                <w:szCs w:val="24"/>
              </w:rPr>
              <w:t>0.1668</w:t>
            </w:r>
          </w:p>
        </w:tc>
        <w:tc>
          <w:tcPr>
            <w:tcW w:w="1387" w:type="dxa"/>
          </w:tcPr>
          <w:p w14:paraId="47B76BFF" w14:textId="77777777" w:rsidR="00CF73DF" w:rsidRPr="00597509" w:rsidRDefault="00CF73DF" w:rsidP="002B35DB">
            <w:pPr>
              <w:jc w:val="right"/>
              <w:rPr>
                <w:rFonts w:ascii="Times New Roman" w:hAnsi="Times New Roman" w:cs="Times New Roman"/>
                <w:sz w:val="24"/>
                <w:szCs w:val="24"/>
              </w:rPr>
            </w:pPr>
            <w:r w:rsidRPr="00597509">
              <w:rPr>
                <w:rFonts w:ascii="Times New Roman" w:hAnsi="Times New Roman" w:cs="Times New Roman"/>
                <w:sz w:val="24"/>
                <w:szCs w:val="24"/>
              </w:rPr>
              <w:t>0.0038</w:t>
            </w:r>
          </w:p>
        </w:tc>
      </w:tr>
      <w:tr w:rsidR="00CF73DF" w:rsidRPr="00597509" w14:paraId="0FF15359" w14:textId="77777777" w:rsidTr="00F04D56">
        <w:trPr>
          <w:jc w:val="center"/>
        </w:trPr>
        <w:tc>
          <w:tcPr>
            <w:tcW w:w="1230" w:type="dxa"/>
            <w:vMerge/>
          </w:tcPr>
          <w:p w14:paraId="1FA64624" w14:textId="77777777" w:rsidR="00CF73DF" w:rsidRPr="00597509" w:rsidRDefault="00CF73DF" w:rsidP="00097030">
            <w:pPr>
              <w:jc w:val="both"/>
              <w:rPr>
                <w:rFonts w:ascii="Times New Roman" w:hAnsi="Times New Roman" w:cs="Times New Roman"/>
                <w:sz w:val="24"/>
                <w:szCs w:val="24"/>
              </w:rPr>
            </w:pPr>
          </w:p>
        </w:tc>
        <w:tc>
          <w:tcPr>
            <w:tcW w:w="2286" w:type="dxa"/>
          </w:tcPr>
          <w:p w14:paraId="48DD91DE" w14:textId="77777777" w:rsidR="00CF73DF" w:rsidRPr="00597509" w:rsidRDefault="00CF73DF" w:rsidP="00097030">
            <w:pPr>
              <w:jc w:val="both"/>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p>
        </w:tc>
        <w:tc>
          <w:tcPr>
            <w:tcW w:w="1116" w:type="dxa"/>
          </w:tcPr>
          <w:p w14:paraId="7731D3BA" w14:textId="77777777" w:rsidR="00CF73DF" w:rsidRPr="00597509" w:rsidRDefault="00CF73DF" w:rsidP="002B35DB">
            <w:pPr>
              <w:jc w:val="right"/>
              <w:rPr>
                <w:rFonts w:ascii="Times New Roman" w:hAnsi="Times New Roman" w:cs="Times New Roman"/>
                <w:sz w:val="24"/>
                <w:szCs w:val="24"/>
              </w:rPr>
            </w:pPr>
            <w:r w:rsidRPr="00597509">
              <w:rPr>
                <w:rFonts w:ascii="Times New Roman" w:hAnsi="Times New Roman" w:cs="Times New Roman"/>
                <w:sz w:val="24"/>
                <w:szCs w:val="24"/>
              </w:rPr>
              <w:t>0.364451</w:t>
            </w:r>
          </w:p>
        </w:tc>
        <w:tc>
          <w:tcPr>
            <w:tcW w:w="1387" w:type="dxa"/>
          </w:tcPr>
          <w:p w14:paraId="4D947DDB" w14:textId="77777777" w:rsidR="00CF73DF" w:rsidRPr="00597509" w:rsidRDefault="00CF73DF" w:rsidP="002B35DB">
            <w:pPr>
              <w:jc w:val="right"/>
              <w:rPr>
                <w:rFonts w:ascii="Times New Roman" w:hAnsi="Times New Roman" w:cs="Times New Roman"/>
                <w:sz w:val="24"/>
                <w:szCs w:val="24"/>
              </w:rPr>
            </w:pPr>
            <w:r w:rsidRPr="00597509">
              <w:rPr>
                <w:rFonts w:ascii="Times New Roman" w:hAnsi="Times New Roman" w:cs="Times New Roman"/>
                <w:sz w:val="24"/>
                <w:szCs w:val="24"/>
              </w:rPr>
              <w:t>0.2158</w:t>
            </w:r>
          </w:p>
        </w:tc>
        <w:tc>
          <w:tcPr>
            <w:tcW w:w="1387" w:type="dxa"/>
          </w:tcPr>
          <w:p w14:paraId="54AD1AFE" w14:textId="77777777" w:rsidR="00CF73DF" w:rsidRPr="00597509" w:rsidRDefault="00CF73DF" w:rsidP="002B35DB">
            <w:pPr>
              <w:jc w:val="right"/>
              <w:rPr>
                <w:rFonts w:ascii="Times New Roman" w:hAnsi="Times New Roman" w:cs="Times New Roman"/>
                <w:sz w:val="24"/>
                <w:szCs w:val="24"/>
              </w:rPr>
            </w:pPr>
            <w:r w:rsidRPr="00597509">
              <w:rPr>
                <w:rFonts w:ascii="Times New Roman" w:hAnsi="Times New Roman" w:cs="Times New Roman"/>
                <w:sz w:val="24"/>
                <w:szCs w:val="24"/>
              </w:rPr>
              <w:t>0.0048</w:t>
            </w:r>
          </w:p>
        </w:tc>
      </w:tr>
      <w:tr w:rsidR="00CF73DF" w:rsidRPr="00597509" w14:paraId="7A1B0EC4" w14:textId="77777777" w:rsidTr="00F04D56">
        <w:trPr>
          <w:jc w:val="center"/>
        </w:trPr>
        <w:tc>
          <w:tcPr>
            <w:tcW w:w="1230" w:type="dxa"/>
            <w:vMerge/>
            <w:tcBorders>
              <w:bottom w:val="single" w:sz="4" w:space="0" w:color="auto"/>
            </w:tcBorders>
          </w:tcPr>
          <w:p w14:paraId="38174557" w14:textId="77777777" w:rsidR="00CF73DF" w:rsidRPr="00597509" w:rsidRDefault="00CF73DF" w:rsidP="00097030">
            <w:pPr>
              <w:jc w:val="both"/>
              <w:rPr>
                <w:rFonts w:ascii="Times New Roman" w:hAnsi="Times New Roman" w:cs="Times New Roman"/>
                <w:sz w:val="24"/>
                <w:szCs w:val="24"/>
              </w:rPr>
            </w:pPr>
          </w:p>
        </w:tc>
        <w:tc>
          <w:tcPr>
            <w:tcW w:w="2286" w:type="dxa"/>
            <w:tcBorders>
              <w:bottom w:val="single" w:sz="4" w:space="0" w:color="auto"/>
            </w:tcBorders>
          </w:tcPr>
          <w:p w14:paraId="6FCBE36F" w14:textId="77777777" w:rsidR="00CF73DF" w:rsidRPr="00597509" w:rsidRDefault="00CF73DF" w:rsidP="00097030">
            <w:pPr>
              <w:jc w:val="both"/>
              <w:rPr>
                <w:rFonts w:ascii="Times New Roman" w:hAnsi="Times New Roman" w:cs="Times New Roman"/>
                <w:sz w:val="24"/>
                <w:szCs w:val="24"/>
              </w:rPr>
            </w:pPr>
            <w:r w:rsidRPr="00597509">
              <w:rPr>
                <w:rFonts w:ascii="Times New Roman" w:hAnsi="Times New Roman" w:cs="Times New Roman"/>
                <w:sz w:val="24"/>
                <w:szCs w:val="24"/>
              </w:rPr>
              <w:t>BPNN</w:t>
            </w:r>
          </w:p>
        </w:tc>
        <w:tc>
          <w:tcPr>
            <w:tcW w:w="1116" w:type="dxa"/>
            <w:tcBorders>
              <w:bottom w:val="single" w:sz="4" w:space="0" w:color="auto"/>
            </w:tcBorders>
          </w:tcPr>
          <w:p w14:paraId="7BE10871" w14:textId="77777777" w:rsidR="00CF73DF" w:rsidRPr="00597509" w:rsidRDefault="00CF73DF" w:rsidP="002B35DB">
            <w:pPr>
              <w:jc w:val="right"/>
              <w:rPr>
                <w:rFonts w:ascii="Times New Roman" w:hAnsi="Times New Roman" w:cs="Times New Roman"/>
                <w:sz w:val="24"/>
                <w:szCs w:val="24"/>
              </w:rPr>
            </w:pPr>
            <w:r w:rsidRPr="00597509">
              <w:rPr>
                <w:rFonts w:ascii="Times New Roman" w:hAnsi="Times New Roman" w:cs="Times New Roman"/>
                <w:sz w:val="24"/>
                <w:szCs w:val="24"/>
              </w:rPr>
              <w:t>0.905578</w:t>
            </w:r>
          </w:p>
        </w:tc>
        <w:tc>
          <w:tcPr>
            <w:tcW w:w="1387" w:type="dxa"/>
            <w:tcBorders>
              <w:bottom w:val="single" w:sz="4" w:space="0" w:color="auto"/>
            </w:tcBorders>
          </w:tcPr>
          <w:p w14:paraId="030DBF48" w14:textId="77777777" w:rsidR="00CF73DF" w:rsidRPr="00597509" w:rsidRDefault="00CF73DF" w:rsidP="002B35DB">
            <w:pPr>
              <w:jc w:val="right"/>
              <w:rPr>
                <w:rFonts w:ascii="Times New Roman" w:hAnsi="Times New Roman" w:cs="Times New Roman"/>
                <w:sz w:val="24"/>
                <w:szCs w:val="24"/>
              </w:rPr>
            </w:pPr>
            <w:r w:rsidRPr="00597509">
              <w:rPr>
                <w:rFonts w:ascii="Times New Roman" w:hAnsi="Times New Roman" w:cs="Times New Roman"/>
                <w:sz w:val="24"/>
                <w:szCs w:val="24"/>
              </w:rPr>
              <w:t>0.4051</w:t>
            </w:r>
          </w:p>
        </w:tc>
        <w:tc>
          <w:tcPr>
            <w:tcW w:w="1387" w:type="dxa"/>
            <w:tcBorders>
              <w:bottom w:val="single" w:sz="4" w:space="0" w:color="auto"/>
            </w:tcBorders>
          </w:tcPr>
          <w:p w14:paraId="416FD3BF" w14:textId="77777777" w:rsidR="00CF73DF" w:rsidRPr="00597509" w:rsidRDefault="00CF73DF" w:rsidP="002B35DB">
            <w:pPr>
              <w:jc w:val="right"/>
              <w:rPr>
                <w:rFonts w:ascii="Times New Roman" w:hAnsi="Times New Roman" w:cs="Times New Roman"/>
                <w:sz w:val="24"/>
                <w:szCs w:val="24"/>
              </w:rPr>
            </w:pPr>
            <w:r w:rsidRPr="00597509">
              <w:rPr>
                <w:rFonts w:ascii="Times New Roman" w:hAnsi="Times New Roman" w:cs="Times New Roman"/>
                <w:sz w:val="24"/>
                <w:szCs w:val="24"/>
              </w:rPr>
              <w:t>0.0076</w:t>
            </w:r>
          </w:p>
        </w:tc>
      </w:tr>
    </w:tbl>
    <w:p w14:paraId="00AACA48" w14:textId="77777777" w:rsidR="003F0186" w:rsidRPr="00597509" w:rsidRDefault="00F878ED" w:rsidP="003F0186">
      <w:pPr>
        <w:rPr>
          <w:rFonts w:ascii="Times New Roman" w:hAnsi="Times New Roman" w:cs="Times New Roman"/>
          <w:sz w:val="24"/>
          <w:szCs w:val="24"/>
        </w:rPr>
      </w:pPr>
      <w:r w:rsidRPr="00597509">
        <w:rPr>
          <w:rFonts w:ascii="Times New Roman" w:hAnsi="Times New Roman" w:cs="Times New Roman"/>
          <w:sz w:val="24"/>
          <w:szCs w:val="24"/>
        </w:rPr>
        <w:t xml:space="preserve">                    *denotes Least errors</w:t>
      </w:r>
    </w:p>
    <w:p w14:paraId="4156A875" w14:textId="4F0DE762" w:rsidR="003F0186" w:rsidRPr="00597509" w:rsidRDefault="001908A2" w:rsidP="009D31D4">
      <w:pPr>
        <w:spacing w:after="0" w:line="360" w:lineRule="auto"/>
        <w:jc w:val="both"/>
        <w:rPr>
          <w:rFonts w:ascii="Times New Roman" w:hAnsi="Times New Roman" w:cs="Times New Roman"/>
          <w:sz w:val="24"/>
          <w:szCs w:val="24"/>
        </w:rPr>
      </w:pPr>
      <w:r w:rsidRPr="00597509">
        <w:rPr>
          <w:rFonts w:ascii="Times New Roman" w:hAnsi="Times New Roman" w:cs="Times New Roman"/>
          <w:sz w:val="24"/>
          <w:szCs w:val="24"/>
        </w:rPr>
        <w:t xml:space="preserve">To </w:t>
      </w:r>
      <w:r w:rsidR="00D53799" w:rsidRPr="00597509">
        <w:rPr>
          <w:rFonts w:ascii="Times New Roman" w:hAnsi="Times New Roman" w:cs="Times New Roman"/>
          <w:sz w:val="24"/>
          <w:szCs w:val="24"/>
        </w:rPr>
        <w:t xml:space="preserve">statistically </w:t>
      </w:r>
      <w:r w:rsidRPr="00597509">
        <w:rPr>
          <w:rFonts w:ascii="Times New Roman" w:hAnsi="Times New Roman" w:cs="Times New Roman"/>
          <w:sz w:val="24"/>
          <w:szCs w:val="24"/>
        </w:rPr>
        <w:t xml:space="preserve">check </w:t>
      </w:r>
      <w:r w:rsidR="006F2703" w:rsidRPr="00597509">
        <w:rPr>
          <w:rFonts w:ascii="Times New Roman" w:hAnsi="Times New Roman" w:cs="Times New Roman"/>
          <w:sz w:val="24"/>
          <w:szCs w:val="24"/>
        </w:rPr>
        <w:t xml:space="preserve">the performances of </w:t>
      </w:r>
      <w:r w:rsidR="002745B7" w:rsidRPr="00597509">
        <w:rPr>
          <w:rFonts w:ascii="Times New Roman" w:hAnsi="Times New Roman" w:cs="Times New Roman"/>
          <w:sz w:val="24"/>
          <w:szCs w:val="24"/>
        </w:rPr>
        <w:t xml:space="preserve">the </w:t>
      </w:r>
      <w:r w:rsidR="006F2703" w:rsidRPr="00597509">
        <w:rPr>
          <w:rFonts w:ascii="Times New Roman" w:hAnsi="Times New Roman" w:cs="Times New Roman"/>
          <w:sz w:val="24"/>
          <w:szCs w:val="24"/>
        </w:rPr>
        <w:t xml:space="preserve">models </w:t>
      </w:r>
      <w:r w:rsidR="003F0186" w:rsidRPr="00597509">
        <w:rPr>
          <w:rFonts w:ascii="Times New Roman" w:hAnsi="Times New Roman" w:cs="Times New Roman"/>
          <w:sz w:val="24"/>
          <w:szCs w:val="24"/>
        </w:rPr>
        <w:t>generated</w:t>
      </w:r>
      <w:r w:rsidR="006F2703" w:rsidRPr="00597509">
        <w:rPr>
          <w:rFonts w:ascii="Times New Roman" w:hAnsi="Times New Roman" w:cs="Times New Roman"/>
          <w:sz w:val="24"/>
          <w:szCs w:val="24"/>
        </w:rPr>
        <w:t xml:space="preserve"> by </w:t>
      </w:r>
      <w:r w:rsidR="003F0186" w:rsidRPr="00597509">
        <w:rPr>
          <w:rFonts w:ascii="Times New Roman" w:hAnsi="Times New Roman" w:cs="Times New Roman"/>
          <w:sz w:val="24"/>
          <w:szCs w:val="24"/>
        </w:rPr>
        <w:t>the seven modelling methods</w:t>
      </w:r>
      <w:r w:rsidR="006F2703" w:rsidRPr="00597509">
        <w:rPr>
          <w:rFonts w:ascii="Times New Roman" w:hAnsi="Times New Roman" w:cs="Times New Roman"/>
          <w:sz w:val="24"/>
          <w:szCs w:val="24"/>
        </w:rPr>
        <w:t xml:space="preserve">, </w:t>
      </w:r>
      <w:r w:rsidR="003F0186" w:rsidRPr="00597509">
        <w:rPr>
          <w:rFonts w:ascii="Times New Roman" w:hAnsi="Times New Roman" w:cs="Times New Roman"/>
          <w:sz w:val="24"/>
          <w:szCs w:val="24"/>
        </w:rPr>
        <w:t xml:space="preserve">the </w:t>
      </w:r>
      <w:r w:rsidR="006F2703" w:rsidRPr="00597509">
        <w:rPr>
          <w:rFonts w:ascii="Times New Roman" w:hAnsi="Times New Roman" w:cs="Times New Roman"/>
          <w:sz w:val="24"/>
          <w:szCs w:val="24"/>
        </w:rPr>
        <w:t xml:space="preserve">DM test is </w:t>
      </w:r>
      <w:r w:rsidR="00912367" w:rsidRPr="00597509">
        <w:rPr>
          <w:rFonts w:ascii="Times New Roman" w:hAnsi="Times New Roman" w:cs="Times New Roman"/>
          <w:sz w:val="24"/>
          <w:szCs w:val="24"/>
        </w:rPr>
        <w:t>performed</w:t>
      </w:r>
      <w:r w:rsidR="006F2703" w:rsidRPr="00597509">
        <w:rPr>
          <w:rFonts w:ascii="Times New Roman" w:hAnsi="Times New Roman" w:cs="Times New Roman"/>
          <w:sz w:val="24"/>
          <w:szCs w:val="24"/>
        </w:rPr>
        <w:t>. Table</w:t>
      </w:r>
      <w:r w:rsidR="003F0186" w:rsidRPr="00597509">
        <w:rPr>
          <w:rFonts w:ascii="Times New Roman" w:hAnsi="Times New Roman" w:cs="Times New Roman"/>
          <w:sz w:val="24"/>
          <w:szCs w:val="24"/>
        </w:rPr>
        <w:t>s</w:t>
      </w:r>
      <w:r w:rsidR="006F2703" w:rsidRPr="00597509">
        <w:rPr>
          <w:rFonts w:ascii="Times New Roman" w:hAnsi="Times New Roman" w:cs="Times New Roman"/>
          <w:sz w:val="24"/>
          <w:szCs w:val="24"/>
        </w:rPr>
        <w:t xml:space="preserve"> </w:t>
      </w:r>
      <w:r w:rsidR="00C85F3B" w:rsidRPr="00597509">
        <w:rPr>
          <w:rFonts w:ascii="Times New Roman" w:hAnsi="Times New Roman" w:cs="Times New Roman"/>
          <w:sz w:val="24"/>
          <w:szCs w:val="24"/>
        </w:rPr>
        <w:t xml:space="preserve">4 and 5 report the results of </w:t>
      </w:r>
      <w:r w:rsidR="003F0186" w:rsidRPr="00597509">
        <w:rPr>
          <w:rFonts w:ascii="Times New Roman" w:hAnsi="Times New Roman" w:cs="Times New Roman"/>
          <w:sz w:val="24"/>
          <w:szCs w:val="24"/>
        </w:rPr>
        <w:t xml:space="preserve">the </w:t>
      </w:r>
      <w:r w:rsidR="00C85F3B" w:rsidRPr="00597509">
        <w:rPr>
          <w:rFonts w:ascii="Times New Roman" w:hAnsi="Times New Roman" w:cs="Times New Roman"/>
          <w:sz w:val="24"/>
          <w:szCs w:val="24"/>
        </w:rPr>
        <w:t xml:space="preserve">DM test for WTI and Brent </w:t>
      </w:r>
      <w:r w:rsidR="00C76B60" w:rsidRPr="00597509">
        <w:rPr>
          <w:rFonts w:ascii="Times New Roman" w:hAnsi="Times New Roman" w:cs="Times New Roman"/>
          <w:sz w:val="24"/>
          <w:szCs w:val="24"/>
        </w:rPr>
        <w:t xml:space="preserve">forecasted futures </w:t>
      </w:r>
      <w:r w:rsidR="00C85F3B" w:rsidRPr="00597509">
        <w:rPr>
          <w:rFonts w:ascii="Times New Roman" w:hAnsi="Times New Roman" w:cs="Times New Roman"/>
          <w:sz w:val="24"/>
          <w:szCs w:val="24"/>
        </w:rPr>
        <w:t>oil prices</w:t>
      </w:r>
      <w:r w:rsidR="003F0186" w:rsidRPr="00597509">
        <w:rPr>
          <w:rFonts w:ascii="Times New Roman" w:hAnsi="Times New Roman" w:cs="Times New Roman"/>
          <w:sz w:val="24"/>
          <w:szCs w:val="24"/>
        </w:rPr>
        <w:t>,</w:t>
      </w:r>
      <w:r w:rsidR="00C85F3B" w:rsidRPr="00597509">
        <w:rPr>
          <w:rFonts w:ascii="Times New Roman" w:hAnsi="Times New Roman" w:cs="Times New Roman"/>
          <w:sz w:val="24"/>
          <w:szCs w:val="24"/>
        </w:rPr>
        <w:t xml:space="preserve"> respectively. </w:t>
      </w:r>
      <w:r w:rsidR="00D53799" w:rsidRPr="00597509">
        <w:rPr>
          <w:rFonts w:ascii="Times New Roman" w:hAnsi="Times New Roman" w:cs="Times New Roman"/>
          <w:sz w:val="24"/>
          <w:szCs w:val="24"/>
        </w:rPr>
        <w:t xml:space="preserve">Through the DM test, it is inferred that </w:t>
      </w:r>
      <w:r w:rsidR="004F2623" w:rsidRPr="00597509">
        <w:rPr>
          <w:rFonts w:ascii="Times New Roman" w:hAnsi="Times New Roman" w:cs="Times New Roman"/>
          <w:sz w:val="24"/>
          <w:szCs w:val="24"/>
        </w:rPr>
        <w:t xml:space="preserve">when </w:t>
      </w:r>
      <w:r w:rsidR="003F0186" w:rsidRPr="00597509">
        <w:rPr>
          <w:rFonts w:ascii="Times New Roman" w:hAnsi="Times New Roman" w:cs="Times New Roman"/>
          <w:sz w:val="24"/>
          <w:szCs w:val="24"/>
        </w:rPr>
        <w:t xml:space="preserve">the </w:t>
      </w:r>
      <w:r w:rsidR="004F2623" w:rsidRPr="00597509">
        <w:rPr>
          <w:rFonts w:ascii="Times New Roman" w:hAnsi="Times New Roman" w:cs="Times New Roman"/>
          <w:sz w:val="24"/>
          <w:szCs w:val="24"/>
        </w:rPr>
        <w:t>PM</w:t>
      </w:r>
      <w:r w:rsidR="003F0186" w:rsidRPr="00597509">
        <w:rPr>
          <w:rFonts w:ascii="Times New Roman" w:hAnsi="Times New Roman" w:cs="Times New Roman"/>
          <w:sz w:val="24"/>
          <w:szCs w:val="24"/>
        </w:rPr>
        <w:t>-</w:t>
      </w:r>
      <w:r w:rsidR="004F2623" w:rsidRPr="00597509">
        <w:rPr>
          <w:rFonts w:ascii="Times New Roman" w:hAnsi="Times New Roman" w:cs="Times New Roman"/>
          <w:sz w:val="24"/>
          <w:szCs w:val="24"/>
        </w:rPr>
        <w:t>1 and PM</w:t>
      </w:r>
      <w:r w:rsidR="003F0186" w:rsidRPr="00597509">
        <w:rPr>
          <w:rFonts w:ascii="Times New Roman" w:hAnsi="Times New Roman" w:cs="Times New Roman"/>
          <w:sz w:val="24"/>
          <w:szCs w:val="24"/>
        </w:rPr>
        <w:t>-</w:t>
      </w:r>
      <w:r w:rsidR="004F2623" w:rsidRPr="00597509">
        <w:rPr>
          <w:rFonts w:ascii="Times New Roman" w:hAnsi="Times New Roman" w:cs="Times New Roman"/>
          <w:sz w:val="24"/>
          <w:szCs w:val="24"/>
        </w:rPr>
        <w:t xml:space="preserve">2 are treated as target models, the p-values are lesser than the significance level of 5%, </w:t>
      </w:r>
      <w:r w:rsidR="003F0186" w:rsidRPr="00597509">
        <w:rPr>
          <w:rFonts w:ascii="Times New Roman" w:hAnsi="Times New Roman" w:cs="Times New Roman"/>
          <w:sz w:val="24"/>
          <w:szCs w:val="24"/>
        </w:rPr>
        <w:t>implying</w:t>
      </w:r>
      <w:r w:rsidR="00E84142" w:rsidRPr="00597509">
        <w:rPr>
          <w:rFonts w:ascii="Times New Roman" w:hAnsi="Times New Roman" w:cs="Times New Roman"/>
          <w:sz w:val="24"/>
          <w:szCs w:val="24"/>
        </w:rPr>
        <w:t xml:space="preserve"> that when </w:t>
      </w:r>
      <w:proofErr w:type="spellStart"/>
      <w:r w:rsidR="00E84142" w:rsidRPr="00597509">
        <w:rPr>
          <w:rFonts w:ascii="Times New Roman" w:hAnsi="Times New Roman" w:cs="Times New Roman"/>
          <w:sz w:val="24"/>
          <w:szCs w:val="24"/>
        </w:rPr>
        <w:t>MARSplines</w:t>
      </w:r>
      <w:proofErr w:type="spellEnd"/>
      <w:r w:rsidR="00E84142" w:rsidRPr="00597509">
        <w:rPr>
          <w:rFonts w:ascii="Times New Roman" w:hAnsi="Times New Roman" w:cs="Times New Roman"/>
          <w:sz w:val="24"/>
          <w:szCs w:val="24"/>
        </w:rPr>
        <w:t xml:space="preserve"> are used with FPA-BPNN and IPSO-BPNN, the forecasted values are superior </w:t>
      </w:r>
      <w:r w:rsidR="003F0186" w:rsidRPr="00597509">
        <w:rPr>
          <w:rFonts w:ascii="Times New Roman" w:hAnsi="Times New Roman" w:cs="Times New Roman"/>
          <w:sz w:val="24"/>
          <w:szCs w:val="24"/>
        </w:rPr>
        <w:t>against those provided by</w:t>
      </w:r>
      <w:r w:rsidR="00E84142" w:rsidRPr="00597509">
        <w:rPr>
          <w:rFonts w:ascii="Times New Roman" w:hAnsi="Times New Roman" w:cs="Times New Roman"/>
          <w:sz w:val="24"/>
          <w:szCs w:val="24"/>
        </w:rPr>
        <w:t xml:space="preserve"> the other models at </w:t>
      </w:r>
      <w:r w:rsidR="002745B7" w:rsidRPr="00597509">
        <w:rPr>
          <w:rFonts w:ascii="Times New Roman" w:hAnsi="Times New Roman" w:cs="Times New Roman"/>
          <w:sz w:val="24"/>
          <w:szCs w:val="24"/>
        </w:rPr>
        <w:t xml:space="preserve">a </w:t>
      </w:r>
      <w:r w:rsidR="00E84142" w:rsidRPr="00597509">
        <w:rPr>
          <w:rFonts w:ascii="Times New Roman" w:hAnsi="Times New Roman" w:cs="Times New Roman"/>
          <w:sz w:val="24"/>
          <w:szCs w:val="24"/>
        </w:rPr>
        <w:t xml:space="preserve">minimum </w:t>
      </w:r>
      <w:r w:rsidR="00F878ED" w:rsidRPr="00597509">
        <w:rPr>
          <w:rFonts w:ascii="Times New Roman" w:hAnsi="Times New Roman" w:cs="Times New Roman"/>
          <w:sz w:val="24"/>
          <w:szCs w:val="24"/>
        </w:rPr>
        <w:t>of 95% confidence level for</w:t>
      </w:r>
      <w:r w:rsidR="00E84142" w:rsidRPr="00597509">
        <w:rPr>
          <w:rFonts w:ascii="Times New Roman" w:hAnsi="Times New Roman" w:cs="Times New Roman"/>
          <w:sz w:val="24"/>
          <w:szCs w:val="24"/>
        </w:rPr>
        <w:t xml:space="preserve"> WTI and </w:t>
      </w:r>
      <w:r w:rsidR="00F878ED" w:rsidRPr="00597509">
        <w:rPr>
          <w:rFonts w:ascii="Times New Roman" w:hAnsi="Times New Roman" w:cs="Times New Roman"/>
          <w:sz w:val="24"/>
          <w:szCs w:val="24"/>
        </w:rPr>
        <w:t xml:space="preserve">at 90% confidence level for </w:t>
      </w:r>
      <w:r w:rsidR="00E84142" w:rsidRPr="00597509">
        <w:rPr>
          <w:rFonts w:ascii="Times New Roman" w:hAnsi="Times New Roman" w:cs="Times New Roman"/>
          <w:sz w:val="24"/>
          <w:szCs w:val="24"/>
        </w:rPr>
        <w:t>Brent futures contract oil prediction</w:t>
      </w:r>
      <w:r w:rsidR="003F0186" w:rsidRPr="00597509">
        <w:rPr>
          <w:rFonts w:ascii="Times New Roman" w:hAnsi="Times New Roman" w:cs="Times New Roman"/>
          <w:sz w:val="24"/>
          <w:szCs w:val="24"/>
        </w:rPr>
        <w:t>,</w:t>
      </w:r>
      <w:r w:rsidR="00115624" w:rsidRPr="00597509">
        <w:rPr>
          <w:rFonts w:ascii="Times New Roman" w:hAnsi="Times New Roman" w:cs="Times New Roman"/>
          <w:sz w:val="24"/>
          <w:szCs w:val="24"/>
        </w:rPr>
        <w:t xml:space="preserve"> respectively</w:t>
      </w:r>
      <w:r w:rsidR="00E84142" w:rsidRPr="00597509">
        <w:rPr>
          <w:rFonts w:ascii="Times New Roman" w:hAnsi="Times New Roman" w:cs="Times New Roman"/>
          <w:sz w:val="24"/>
          <w:szCs w:val="24"/>
        </w:rPr>
        <w:t xml:space="preserve">. For WTI (Table 4), </w:t>
      </w:r>
      <w:r w:rsidR="002576A1" w:rsidRPr="00597509">
        <w:rPr>
          <w:rFonts w:ascii="Times New Roman" w:hAnsi="Times New Roman" w:cs="Times New Roman"/>
          <w:sz w:val="24"/>
          <w:szCs w:val="24"/>
        </w:rPr>
        <w:t>all</w:t>
      </w:r>
      <w:r w:rsidR="00115624" w:rsidRPr="00597509">
        <w:rPr>
          <w:rFonts w:ascii="Times New Roman" w:hAnsi="Times New Roman" w:cs="Times New Roman"/>
          <w:sz w:val="24"/>
          <w:szCs w:val="24"/>
        </w:rPr>
        <w:t xml:space="preserve"> tested</w:t>
      </w:r>
      <w:r w:rsidR="00623E76" w:rsidRPr="00597509">
        <w:rPr>
          <w:rFonts w:ascii="Times New Roman" w:hAnsi="Times New Roman" w:cs="Times New Roman"/>
          <w:sz w:val="24"/>
          <w:szCs w:val="24"/>
        </w:rPr>
        <w:t xml:space="preserve"> </w:t>
      </w:r>
      <w:r w:rsidR="00E84142" w:rsidRPr="00597509">
        <w:rPr>
          <w:rFonts w:ascii="Times New Roman" w:hAnsi="Times New Roman" w:cs="Times New Roman"/>
          <w:sz w:val="24"/>
          <w:szCs w:val="24"/>
        </w:rPr>
        <w:t>models are significantly better than the compar</w:t>
      </w:r>
      <w:r w:rsidR="002745B7" w:rsidRPr="00597509">
        <w:rPr>
          <w:rFonts w:ascii="Times New Roman" w:hAnsi="Times New Roman" w:cs="Times New Roman"/>
          <w:sz w:val="24"/>
          <w:szCs w:val="24"/>
        </w:rPr>
        <w:t>able</w:t>
      </w:r>
      <w:r w:rsidR="00E84142" w:rsidRPr="00597509">
        <w:rPr>
          <w:rFonts w:ascii="Times New Roman" w:hAnsi="Times New Roman" w:cs="Times New Roman"/>
          <w:sz w:val="24"/>
          <w:szCs w:val="24"/>
        </w:rPr>
        <w:t xml:space="preserve"> models at </w:t>
      </w:r>
      <w:r w:rsidR="00A0292F" w:rsidRPr="00597509">
        <w:rPr>
          <w:rFonts w:ascii="Times New Roman" w:hAnsi="Times New Roman" w:cs="Times New Roman"/>
          <w:sz w:val="24"/>
          <w:szCs w:val="24"/>
        </w:rPr>
        <w:t xml:space="preserve">a </w:t>
      </w:r>
      <w:r w:rsidR="00E84142" w:rsidRPr="00597509">
        <w:rPr>
          <w:rFonts w:ascii="Times New Roman" w:hAnsi="Times New Roman" w:cs="Times New Roman"/>
          <w:sz w:val="24"/>
          <w:szCs w:val="24"/>
        </w:rPr>
        <w:t>minimum of 90% confidence level</w:t>
      </w:r>
      <w:r w:rsidR="003F0186" w:rsidRPr="00597509">
        <w:rPr>
          <w:rFonts w:ascii="Times New Roman" w:hAnsi="Times New Roman" w:cs="Times New Roman"/>
          <w:sz w:val="24"/>
          <w:szCs w:val="24"/>
        </w:rPr>
        <w:t>,</w:t>
      </w:r>
      <w:r w:rsidR="00280DA1" w:rsidRPr="00597509">
        <w:rPr>
          <w:rFonts w:ascii="Times New Roman" w:hAnsi="Times New Roman" w:cs="Times New Roman"/>
          <w:sz w:val="24"/>
          <w:szCs w:val="24"/>
        </w:rPr>
        <w:t xml:space="preserve"> except the performances between </w:t>
      </w:r>
      <w:r w:rsidR="002576A1" w:rsidRPr="00597509">
        <w:rPr>
          <w:rFonts w:ascii="Times New Roman" w:hAnsi="Times New Roman" w:cs="Times New Roman"/>
          <w:sz w:val="24"/>
          <w:szCs w:val="24"/>
        </w:rPr>
        <w:t>IPSO-BPNN and FPA-BPNN</w:t>
      </w:r>
      <w:r w:rsidR="00280DA1" w:rsidRPr="00597509">
        <w:rPr>
          <w:rFonts w:ascii="Times New Roman" w:hAnsi="Times New Roman" w:cs="Times New Roman"/>
          <w:sz w:val="24"/>
          <w:szCs w:val="24"/>
        </w:rPr>
        <w:t xml:space="preserve">, </w:t>
      </w:r>
      <w:r w:rsidR="00F878ED" w:rsidRPr="00597509">
        <w:rPr>
          <w:rFonts w:ascii="Times New Roman" w:hAnsi="Times New Roman" w:cs="Times New Roman"/>
          <w:sz w:val="24"/>
          <w:szCs w:val="24"/>
        </w:rPr>
        <w:t xml:space="preserve">where </w:t>
      </w:r>
      <w:r w:rsidR="00280DA1" w:rsidRPr="00597509">
        <w:rPr>
          <w:rFonts w:ascii="Times New Roman" w:hAnsi="Times New Roman" w:cs="Times New Roman"/>
          <w:sz w:val="24"/>
          <w:szCs w:val="24"/>
        </w:rPr>
        <w:t xml:space="preserve">there is no difference </w:t>
      </w:r>
      <w:r w:rsidR="00416A0F" w:rsidRPr="00597509">
        <w:rPr>
          <w:rFonts w:ascii="Times New Roman" w:hAnsi="Times New Roman" w:cs="Times New Roman"/>
          <w:sz w:val="24"/>
          <w:szCs w:val="24"/>
        </w:rPr>
        <w:t>in the predicted value</w:t>
      </w:r>
      <w:r w:rsidR="00EE478D" w:rsidRPr="00597509">
        <w:rPr>
          <w:rFonts w:ascii="Times New Roman" w:hAnsi="Times New Roman" w:cs="Times New Roman"/>
          <w:sz w:val="24"/>
          <w:szCs w:val="24"/>
        </w:rPr>
        <w:t>s</w:t>
      </w:r>
      <w:r w:rsidR="00416A0F" w:rsidRPr="00597509">
        <w:rPr>
          <w:rFonts w:ascii="Times New Roman" w:hAnsi="Times New Roman" w:cs="Times New Roman"/>
          <w:sz w:val="24"/>
          <w:szCs w:val="24"/>
        </w:rPr>
        <w:t xml:space="preserve"> </w:t>
      </w:r>
      <w:r w:rsidR="00280DA1" w:rsidRPr="00597509">
        <w:rPr>
          <w:rFonts w:ascii="Times New Roman" w:hAnsi="Times New Roman" w:cs="Times New Roman"/>
          <w:sz w:val="24"/>
          <w:szCs w:val="24"/>
        </w:rPr>
        <w:t xml:space="preserve">even at </w:t>
      </w:r>
      <w:r w:rsidR="00A0292F" w:rsidRPr="00597509">
        <w:rPr>
          <w:rFonts w:ascii="Times New Roman" w:hAnsi="Times New Roman" w:cs="Times New Roman"/>
          <w:sz w:val="24"/>
          <w:szCs w:val="24"/>
        </w:rPr>
        <w:t xml:space="preserve">the </w:t>
      </w:r>
      <w:r w:rsidR="00280DA1" w:rsidRPr="00597509">
        <w:rPr>
          <w:rFonts w:ascii="Times New Roman" w:hAnsi="Times New Roman" w:cs="Times New Roman"/>
          <w:sz w:val="24"/>
          <w:szCs w:val="24"/>
        </w:rPr>
        <w:t>90% level</w:t>
      </w:r>
      <w:r w:rsidR="00416A0F" w:rsidRPr="00597509">
        <w:rPr>
          <w:rFonts w:ascii="Times New Roman" w:hAnsi="Times New Roman" w:cs="Times New Roman"/>
          <w:sz w:val="24"/>
          <w:szCs w:val="24"/>
        </w:rPr>
        <w:t>.</w:t>
      </w:r>
      <w:r w:rsidR="00E84142" w:rsidRPr="00597509">
        <w:rPr>
          <w:rFonts w:ascii="Times New Roman" w:hAnsi="Times New Roman" w:cs="Times New Roman"/>
          <w:sz w:val="24"/>
          <w:szCs w:val="24"/>
        </w:rPr>
        <w:t xml:space="preserve"> </w:t>
      </w:r>
      <w:r w:rsidR="003F0186" w:rsidRPr="00597509">
        <w:rPr>
          <w:rFonts w:ascii="Times New Roman" w:hAnsi="Times New Roman" w:cs="Times New Roman"/>
          <w:sz w:val="24"/>
          <w:szCs w:val="24"/>
        </w:rPr>
        <w:t>In contrast,</w:t>
      </w:r>
      <w:r w:rsidR="00E84142" w:rsidRPr="00597509">
        <w:rPr>
          <w:rFonts w:ascii="Times New Roman" w:hAnsi="Times New Roman" w:cs="Times New Roman"/>
          <w:sz w:val="24"/>
          <w:szCs w:val="24"/>
        </w:rPr>
        <w:t xml:space="preserve"> for</w:t>
      </w:r>
      <w:r w:rsidR="003F0186" w:rsidRPr="00597509">
        <w:rPr>
          <w:rFonts w:ascii="Times New Roman" w:hAnsi="Times New Roman" w:cs="Times New Roman"/>
          <w:sz w:val="24"/>
          <w:szCs w:val="24"/>
        </w:rPr>
        <w:t xml:space="preserve"> the case of</w:t>
      </w:r>
      <w:r w:rsidR="00E84142" w:rsidRPr="00597509">
        <w:rPr>
          <w:rFonts w:ascii="Times New Roman" w:hAnsi="Times New Roman" w:cs="Times New Roman"/>
          <w:sz w:val="24"/>
          <w:szCs w:val="24"/>
        </w:rPr>
        <w:t xml:space="preserve"> Brent </w:t>
      </w:r>
      <w:r w:rsidR="003F0186" w:rsidRPr="00597509">
        <w:rPr>
          <w:rFonts w:ascii="Times New Roman" w:hAnsi="Times New Roman" w:cs="Times New Roman"/>
          <w:sz w:val="24"/>
          <w:szCs w:val="24"/>
        </w:rPr>
        <w:t xml:space="preserve">prices </w:t>
      </w:r>
      <w:r w:rsidR="00E84142" w:rsidRPr="00597509">
        <w:rPr>
          <w:rFonts w:ascii="Times New Roman" w:hAnsi="Times New Roman" w:cs="Times New Roman"/>
          <w:sz w:val="24"/>
          <w:szCs w:val="24"/>
        </w:rPr>
        <w:t>(Table 5), the forecasting performan</w:t>
      </w:r>
      <w:r w:rsidR="00F878ED" w:rsidRPr="00597509">
        <w:rPr>
          <w:rFonts w:ascii="Times New Roman" w:hAnsi="Times New Roman" w:cs="Times New Roman"/>
          <w:sz w:val="24"/>
          <w:szCs w:val="24"/>
        </w:rPr>
        <w:t>ce of IPSO</w:t>
      </w:r>
      <w:r w:rsidR="00E84142" w:rsidRPr="00597509">
        <w:rPr>
          <w:rFonts w:ascii="Times New Roman" w:hAnsi="Times New Roman" w:cs="Times New Roman"/>
          <w:sz w:val="24"/>
          <w:szCs w:val="24"/>
        </w:rPr>
        <w:t xml:space="preserve">-BPNN </w:t>
      </w:r>
      <w:r w:rsidR="00416A0F" w:rsidRPr="00597509">
        <w:rPr>
          <w:rFonts w:ascii="Times New Roman" w:hAnsi="Times New Roman" w:cs="Times New Roman"/>
          <w:sz w:val="24"/>
          <w:szCs w:val="24"/>
        </w:rPr>
        <w:t>versus</w:t>
      </w:r>
      <w:r w:rsidR="00E84142" w:rsidRPr="00597509">
        <w:rPr>
          <w:rFonts w:ascii="Times New Roman" w:hAnsi="Times New Roman" w:cs="Times New Roman"/>
          <w:sz w:val="24"/>
          <w:szCs w:val="24"/>
        </w:rPr>
        <w:t xml:space="preserve"> </w:t>
      </w:r>
      <w:proofErr w:type="spellStart"/>
      <w:r w:rsidR="00E84142" w:rsidRPr="00597509">
        <w:rPr>
          <w:rFonts w:ascii="Times New Roman" w:hAnsi="Times New Roman" w:cs="Times New Roman"/>
          <w:sz w:val="24"/>
          <w:szCs w:val="24"/>
        </w:rPr>
        <w:lastRenderedPageBreak/>
        <w:t>MARSplines</w:t>
      </w:r>
      <w:proofErr w:type="spellEnd"/>
      <w:r w:rsidR="00E84142" w:rsidRPr="00597509">
        <w:rPr>
          <w:rFonts w:ascii="Times New Roman" w:hAnsi="Times New Roman" w:cs="Times New Roman"/>
          <w:sz w:val="24"/>
          <w:szCs w:val="24"/>
        </w:rPr>
        <w:t>-BPNN</w:t>
      </w:r>
      <w:r w:rsidR="00F878ED" w:rsidRPr="00597509">
        <w:rPr>
          <w:rFonts w:ascii="Times New Roman" w:hAnsi="Times New Roman" w:cs="Times New Roman"/>
          <w:sz w:val="24"/>
          <w:szCs w:val="24"/>
        </w:rPr>
        <w:t xml:space="preserve">, IPSO-BPNN versus </w:t>
      </w:r>
      <w:proofErr w:type="spellStart"/>
      <w:r w:rsidR="00F878ED" w:rsidRPr="00597509">
        <w:rPr>
          <w:rFonts w:ascii="Times New Roman" w:hAnsi="Times New Roman" w:cs="Times New Roman"/>
          <w:sz w:val="24"/>
          <w:szCs w:val="24"/>
        </w:rPr>
        <w:t>MARSplines</w:t>
      </w:r>
      <w:proofErr w:type="spellEnd"/>
      <w:r w:rsidR="00E84142" w:rsidRPr="00597509">
        <w:rPr>
          <w:rFonts w:ascii="Times New Roman" w:hAnsi="Times New Roman" w:cs="Times New Roman"/>
          <w:sz w:val="24"/>
          <w:szCs w:val="24"/>
        </w:rPr>
        <w:t xml:space="preserve"> </w:t>
      </w:r>
      <w:r w:rsidR="00416A0F" w:rsidRPr="00597509">
        <w:rPr>
          <w:rFonts w:ascii="Times New Roman" w:hAnsi="Times New Roman" w:cs="Times New Roman"/>
          <w:sz w:val="24"/>
          <w:szCs w:val="24"/>
        </w:rPr>
        <w:t xml:space="preserve">and </w:t>
      </w:r>
      <w:proofErr w:type="spellStart"/>
      <w:r w:rsidR="00F878ED" w:rsidRPr="00597509">
        <w:rPr>
          <w:rFonts w:ascii="Times New Roman" w:hAnsi="Times New Roman" w:cs="Times New Roman"/>
          <w:sz w:val="24"/>
          <w:szCs w:val="24"/>
        </w:rPr>
        <w:t>MARSplines</w:t>
      </w:r>
      <w:proofErr w:type="spellEnd"/>
      <w:r w:rsidR="00F878ED" w:rsidRPr="00597509">
        <w:rPr>
          <w:rFonts w:ascii="Times New Roman" w:hAnsi="Times New Roman" w:cs="Times New Roman"/>
          <w:sz w:val="24"/>
          <w:szCs w:val="24"/>
        </w:rPr>
        <w:t xml:space="preserve">-BPNN versus </w:t>
      </w:r>
      <w:proofErr w:type="spellStart"/>
      <w:r w:rsidR="00F878ED" w:rsidRPr="00597509">
        <w:rPr>
          <w:rFonts w:ascii="Times New Roman" w:hAnsi="Times New Roman" w:cs="Times New Roman"/>
          <w:sz w:val="24"/>
          <w:szCs w:val="24"/>
        </w:rPr>
        <w:t>MARSplines</w:t>
      </w:r>
      <w:proofErr w:type="spellEnd"/>
      <w:r w:rsidR="00E84142" w:rsidRPr="00597509">
        <w:rPr>
          <w:rFonts w:ascii="Times New Roman" w:hAnsi="Times New Roman" w:cs="Times New Roman"/>
          <w:sz w:val="24"/>
          <w:szCs w:val="24"/>
        </w:rPr>
        <w:t xml:space="preserve"> ar</w:t>
      </w:r>
      <w:r w:rsidR="00416A0F" w:rsidRPr="00597509">
        <w:rPr>
          <w:rFonts w:ascii="Times New Roman" w:hAnsi="Times New Roman" w:cs="Times New Roman"/>
          <w:sz w:val="24"/>
          <w:szCs w:val="24"/>
        </w:rPr>
        <w:t xml:space="preserve">e not having any difference (p </w:t>
      </w:r>
      <w:r w:rsidR="00E84142" w:rsidRPr="00597509">
        <w:rPr>
          <w:rFonts w:ascii="Times New Roman" w:hAnsi="Times New Roman" w:cs="Times New Roman"/>
          <w:sz w:val="24"/>
          <w:szCs w:val="24"/>
        </w:rPr>
        <w:t>value &gt; 10%)</w:t>
      </w:r>
      <w:r w:rsidR="00115624" w:rsidRPr="00597509">
        <w:rPr>
          <w:rFonts w:ascii="Times New Roman" w:hAnsi="Times New Roman" w:cs="Times New Roman"/>
          <w:sz w:val="24"/>
          <w:szCs w:val="24"/>
        </w:rPr>
        <w:t xml:space="preserve"> in predict</w:t>
      </w:r>
      <w:r w:rsidR="00EE478D" w:rsidRPr="00597509">
        <w:rPr>
          <w:rFonts w:ascii="Times New Roman" w:hAnsi="Times New Roman" w:cs="Times New Roman"/>
          <w:sz w:val="24"/>
          <w:szCs w:val="24"/>
        </w:rPr>
        <w:t>ion</w:t>
      </w:r>
      <w:r w:rsidR="00E84142" w:rsidRPr="00597509">
        <w:rPr>
          <w:rFonts w:ascii="Times New Roman" w:hAnsi="Times New Roman" w:cs="Times New Roman"/>
          <w:sz w:val="24"/>
          <w:szCs w:val="24"/>
        </w:rPr>
        <w:t>.</w:t>
      </w:r>
    </w:p>
    <w:p w14:paraId="6FAC29FF" w14:textId="246337C4" w:rsidR="00A27A8C" w:rsidRPr="00AD7EEE" w:rsidRDefault="009D31D4" w:rsidP="00AD7EEE">
      <w:pPr>
        <w:spacing w:before="240"/>
        <w:jc w:val="center"/>
        <w:rPr>
          <w:rFonts w:ascii="Times New Roman" w:hAnsi="Times New Roman" w:cs="Times New Roman"/>
          <w:b/>
          <w:sz w:val="24"/>
          <w:szCs w:val="24"/>
        </w:rPr>
      </w:pPr>
      <w:r w:rsidRPr="00AD7EEE">
        <w:rPr>
          <w:rFonts w:ascii="Times New Roman" w:hAnsi="Times New Roman" w:cs="Times New Roman"/>
          <w:b/>
          <w:sz w:val="24"/>
          <w:szCs w:val="24"/>
        </w:rPr>
        <w:t xml:space="preserve">Table </w:t>
      </w:r>
      <w:r w:rsidR="00AD7EEE" w:rsidRPr="00AD7EEE">
        <w:rPr>
          <w:rFonts w:ascii="Times New Roman" w:hAnsi="Times New Roman" w:cs="Times New Roman"/>
          <w:b/>
          <w:sz w:val="24"/>
          <w:szCs w:val="24"/>
        </w:rPr>
        <w:t>4: DM</w:t>
      </w:r>
      <w:r w:rsidR="00A27A8C" w:rsidRPr="00AD7EEE">
        <w:rPr>
          <w:rFonts w:ascii="Times New Roman" w:hAnsi="Times New Roman" w:cs="Times New Roman"/>
          <w:b/>
          <w:sz w:val="24"/>
          <w:szCs w:val="24"/>
        </w:rPr>
        <w:t xml:space="preserve"> </w:t>
      </w:r>
      <w:r w:rsidR="006F2703" w:rsidRPr="00AD7EEE">
        <w:rPr>
          <w:rFonts w:ascii="Times New Roman" w:hAnsi="Times New Roman" w:cs="Times New Roman"/>
          <w:b/>
          <w:sz w:val="24"/>
          <w:szCs w:val="24"/>
        </w:rPr>
        <w:t>test</w:t>
      </w:r>
      <w:r w:rsidR="00C85F3B" w:rsidRPr="00AD7EEE">
        <w:rPr>
          <w:rFonts w:ascii="Times New Roman" w:hAnsi="Times New Roman" w:cs="Times New Roman"/>
          <w:b/>
          <w:sz w:val="24"/>
          <w:szCs w:val="24"/>
        </w:rPr>
        <w:t xml:space="preserve"> results</w:t>
      </w:r>
      <w:r w:rsidR="006F2703" w:rsidRPr="00AD7EEE">
        <w:rPr>
          <w:rFonts w:ascii="Times New Roman" w:hAnsi="Times New Roman" w:cs="Times New Roman"/>
          <w:b/>
          <w:sz w:val="24"/>
          <w:szCs w:val="24"/>
        </w:rPr>
        <w:t xml:space="preserve"> on </w:t>
      </w:r>
      <w:r w:rsidR="00E25FB9" w:rsidRPr="00AD7EEE">
        <w:rPr>
          <w:rFonts w:ascii="Times New Roman" w:hAnsi="Times New Roman" w:cs="Times New Roman"/>
          <w:b/>
          <w:sz w:val="24"/>
          <w:szCs w:val="24"/>
        </w:rPr>
        <w:t>WTI</w:t>
      </w:r>
    </w:p>
    <w:tbl>
      <w:tblPr>
        <w:tblW w:w="9975" w:type="dxa"/>
        <w:tblInd w:w="93" w:type="dxa"/>
        <w:tblLook w:val="04A0" w:firstRow="1" w:lastRow="0" w:firstColumn="1" w:lastColumn="0" w:noHBand="0" w:noVBand="1"/>
      </w:tblPr>
      <w:tblGrid>
        <w:gridCol w:w="1842"/>
        <w:gridCol w:w="1276"/>
        <w:gridCol w:w="1276"/>
        <w:gridCol w:w="1294"/>
        <w:gridCol w:w="1471"/>
        <w:gridCol w:w="1470"/>
        <w:gridCol w:w="1549"/>
      </w:tblGrid>
      <w:tr w:rsidR="00F878ED" w:rsidRPr="00597509" w14:paraId="68DBB624" w14:textId="77777777" w:rsidTr="00AE30EB">
        <w:trPr>
          <w:trHeight w:val="300"/>
        </w:trPr>
        <w:tc>
          <w:tcPr>
            <w:tcW w:w="1842" w:type="dxa"/>
            <w:vMerge w:val="restart"/>
            <w:tcBorders>
              <w:top w:val="single" w:sz="4" w:space="0" w:color="auto"/>
              <w:bottom w:val="single" w:sz="4" w:space="0" w:color="auto"/>
            </w:tcBorders>
            <w:shd w:val="clear" w:color="auto" w:fill="auto"/>
            <w:noWrap/>
            <w:vAlign w:val="bottom"/>
            <w:hideMark/>
          </w:tcPr>
          <w:p w14:paraId="3AD3FD32" w14:textId="77777777" w:rsidR="00F878ED" w:rsidRPr="00597509" w:rsidRDefault="00F878ED" w:rsidP="00AE30EB">
            <w:pPr>
              <w:spacing w:after="0" w:line="240" w:lineRule="auto"/>
              <w:jc w:val="center"/>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TESTED MODEL</w:t>
            </w:r>
          </w:p>
        </w:tc>
        <w:tc>
          <w:tcPr>
            <w:tcW w:w="8133" w:type="dxa"/>
            <w:gridSpan w:val="6"/>
            <w:tcBorders>
              <w:top w:val="single" w:sz="4" w:space="0" w:color="auto"/>
              <w:bottom w:val="single" w:sz="4" w:space="0" w:color="auto"/>
            </w:tcBorders>
            <w:shd w:val="clear" w:color="auto" w:fill="auto"/>
            <w:noWrap/>
            <w:vAlign w:val="bottom"/>
            <w:hideMark/>
          </w:tcPr>
          <w:p w14:paraId="71A52DD2" w14:textId="77777777" w:rsidR="00F878ED" w:rsidRPr="00597509" w:rsidRDefault="00F878ED" w:rsidP="00AE30EB">
            <w:pPr>
              <w:spacing w:after="0" w:line="240" w:lineRule="auto"/>
              <w:jc w:val="center"/>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COMPARED MODELS</w:t>
            </w:r>
          </w:p>
        </w:tc>
      </w:tr>
      <w:tr w:rsidR="00F878ED" w:rsidRPr="00597509" w14:paraId="6B7DF42D" w14:textId="77777777" w:rsidTr="00AE30EB">
        <w:trPr>
          <w:trHeight w:val="300"/>
        </w:trPr>
        <w:tc>
          <w:tcPr>
            <w:tcW w:w="1842" w:type="dxa"/>
            <w:vMerge/>
            <w:tcBorders>
              <w:top w:val="single" w:sz="4" w:space="0" w:color="auto"/>
              <w:bottom w:val="single" w:sz="4" w:space="0" w:color="auto"/>
            </w:tcBorders>
            <w:vAlign w:val="center"/>
            <w:hideMark/>
          </w:tcPr>
          <w:p w14:paraId="4FE76FCC" w14:textId="77777777" w:rsidR="00F878ED" w:rsidRPr="00597509" w:rsidRDefault="00F878ED" w:rsidP="00AE30EB">
            <w:pPr>
              <w:spacing w:after="0" w:line="240" w:lineRule="auto"/>
              <w:rPr>
                <w:rFonts w:ascii="Times New Roman" w:eastAsia="Times New Roman" w:hAnsi="Times New Roman" w:cs="Times New Roman"/>
                <w:sz w:val="24"/>
                <w:szCs w:val="24"/>
              </w:rPr>
            </w:pPr>
          </w:p>
        </w:tc>
        <w:tc>
          <w:tcPr>
            <w:tcW w:w="1182" w:type="dxa"/>
            <w:tcBorders>
              <w:top w:val="single" w:sz="4" w:space="0" w:color="auto"/>
              <w:bottom w:val="single" w:sz="4" w:space="0" w:color="auto"/>
            </w:tcBorders>
            <w:shd w:val="clear" w:color="auto" w:fill="auto"/>
            <w:noWrap/>
            <w:vAlign w:val="bottom"/>
            <w:hideMark/>
          </w:tcPr>
          <w:p w14:paraId="7CB8D473" w14:textId="77777777" w:rsidR="00F878ED" w:rsidRPr="00597509" w:rsidRDefault="00F878ED" w:rsidP="00AE30EB">
            <w:pPr>
              <w:rPr>
                <w:rFonts w:ascii="Times New Roman" w:hAnsi="Times New Roman" w:cs="Times New Roman"/>
                <w:sz w:val="24"/>
                <w:szCs w:val="24"/>
              </w:rPr>
            </w:pPr>
            <w:r w:rsidRPr="00597509">
              <w:rPr>
                <w:rFonts w:ascii="Times New Roman" w:hAnsi="Times New Roman" w:cs="Times New Roman"/>
                <w:sz w:val="24"/>
                <w:szCs w:val="24"/>
              </w:rPr>
              <w:t>PM-2</w:t>
            </w:r>
          </w:p>
        </w:tc>
        <w:tc>
          <w:tcPr>
            <w:tcW w:w="1206" w:type="dxa"/>
            <w:tcBorders>
              <w:top w:val="single" w:sz="4" w:space="0" w:color="auto"/>
              <w:bottom w:val="single" w:sz="4" w:space="0" w:color="auto"/>
            </w:tcBorders>
            <w:shd w:val="clear" w:color="auto" w:fill="auto"/>
            <w:noWrap/>
            <w:vAlign w:val="bottom"/>
            <w:hideMark/>
          </w:tcPr>
          <w:p w14:paraId="59BB3CD5"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IPSO-BPNN</w:t>
            </w:r>
          </w:p>
        </w:tc>
        <w:tc>
          <w:tcPr>
            <w:tcW w:w="1294" w:type="dxa"/>
            <w:tcBorders>
              <w:top w:val="single" w:sz="4" w:space="0" w:color="auto"/>
              <w:bottom w:val="single" w:sz="4" w:space="0" w:color="auto"/>
            </w:tcBorders>
            <w:shd w:val="clear" w:color="auto" w:fill="auto"/>
            <w:noWrap/>
            <w:vAlign w:val="bottom"/>
            <w:hideMark/>
          </w:tcPr>
          <w:p w14:paraId="7F19975C"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FPA-BPNN</w:t>
            </w:r>
          </w:p>
        </w:tc>
        <w:tc>
          <w:tcPr>
            <w:tcW w:w="1471" w:type="dxa"/>
            <w:tcBorders>
              <w:top w:val="single" w:sz="4" w:space="0" w:color="auto"/>
              <w:bottom w:val="single" w:sz="4" w:space="0" w:color="auto"/>
            </w:tcBorders>
            <w:shd w:val="clear" w:color="auto" w:fill="auto"/>
            <w:noWrap/>
            <w:vAlign w:val="bottom"/>
            <w:hideMark/>
          </w:tcPr>
          <w:p w14:paraId="13D0986A" w14:textId="77777777" w:rsidR="00F878ED" w:rsidRPr="00597509" w:rsidRDefault="00F878ED" w:rsidP="00AE30EB">
            <w:pPr>
              <w:spacing w:after="0" w:line="240" w:lineRule="auto"/>
              <w:rPr>
                <w:rFonts w:ascii="Times New Roman" w:eastAsia="Times New Roman" w:hAnsi="Times New Roman" w:cs="Times New Roman"/>
                <w:sz w:val="24"/>
                <w:szCs w:val="24"/>
              </w:rPr>
            </w:pPr>
            <w:proofErr w:type="spellStart"/>
            <w:r w:rsidRPr="00597509">
              <w:rPr>
                <w:rFonts w:ascii="Times New Roman" w:eastAsia="Times New Roman" w:hAnsi="Times New Roman" w:cs="Times New Roman"/>
                <w:sz w:val="24"/>
                <w:szCs w:val="24"/>
              </w:rPr>
              <w:t>MARSplines</w:t>
            </w:r>
            <w:proofErr w:type="spellEnd"/>
          </w:p>
          <w:p w14:paraId="4473D4E1"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-BPNN</w:t>
            </w:r>
          </w:p>
        </w:tc>
        <w:tc>
          <w:tcPr>
            <w:tcW w:w="1431" w:type="dxa"/>
            <w:tcBorders>
              <w:top w:val="single" w:sz="4" w:space="0" w:color="auto"/>
              <w:bottom w:val="single" w:sz="4" w:space="0" w:color="auto"/>
            </w:tcBorders>
            <w:shd w:val="clear" w:color="auto" w:fill="auto"/>
            <w:noWrap/>
            <w:vAlign w:val="bottom"/>
            <w:hideMark/>
          </w:tcPr>
          <w:p w14:paraId="2ABA8253" w14:textId="77777777" w:rsidR="00F878ED" w:rsidRPr="00597509" w:rsidRDefault="00F878ED" w:rsidP="00AE30EB">
            <w:pPr>
              <w:spacing w:after="0" w:line="240" w:lineRule="auto"/>
              <w:rPr>
                <w:rFonts w:ascii="Times New Roman" w:eastAsia="Times New Roman" w:hAnsi="Times New Roman" w:cs="Times New Roman"/>
                <w:sz w:val="24"/>
                <w:szCs w:val="24"/>
              </w:rPr>
            </w:pPr>
            <w:proofErr w:type="spellStart"/>
            <w:r w:rsidRPr="00597509">
              <w:rPr>
                <w:rFonts w:ascii="Times New Roman" w:eastAsia="Times New Roman" w:hAnsi="Times New Roman" w:cs="Times New Roman"/>
                <w:sz w:val="24"/>
                <w:szCs w:val="24"/>
              </w:rPr>
              <w:t>MARSplines</w:t>
            </w:r>
            <w:proofErr w:type="spellEnd"/>
          </w:p>
        </w:tc>
        <w:tc>
          <w:tcPr>
            <w:tcW w:w="1549" w:type="dxa"/>
            <w:tcBorders>
              <w:top w:val="single" w:sz="4" w:space="0" w:color="auto"/>
              <w:bottom w:val="single" w:sz="4" w:space="0" w:color="auto"/>
            </w:tcBorders>
            <w:shd w:val="clear" w:color="auto" w:fill="auto"/>
            <w:noWrap/>
            <w:vAlign w:val="bottom"/>
            <w:hideMark/>
          </w:tcPr>
          <w:p w14:paraId="502661AC"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BPNN</w:t>
            </w:r>
          </w:p>
        </w:tc>
      </w:tr>
      <w:tr w:rsidR="00F878ED" w:rsidRPr="00597509" w14:paraId="394354BC" w14:textId="77777777" w:rsidTr="00AE30EB">
        <w:trPr>
          <w:trHeight w:val="300"/>
        </w:trPr>
        <w:tc>
          <w:tcPr>
            <w:tcW w:w="1842" w:type="dxa"/>
            <w:tcBorders>
              <w:top w:val="single" w:sz="4" w:space="0" w:color="auto"/>
            </w:tcBorders>
            <w:shd w:val="clear" w:color="auto" w:fill="auto"/>
            <w:noWrap/>
            <w:vAlign w:val="bottom"/>
            <w:hideMark/>
          </w:tcPr>
          <w:p w14:paraId="5A0D4361" w14:textId="77777777" w:rsidR="00F878ED" w:rsidRPr="00597509" w:rsidRDefault="00F878ED" w:rsidP="00AE30EB">
            <w:pPr>
              <w:rPr>
                <w:rFonts w:ascii="Times New Roman" w:hAnsi="Times New Roman" w:cs="Times New Roman"/>
                <w:sz w:val="24"/>
                <w:szCs w:val="24"/>
              </w:rPr>
            </w:pPr>
            <w:r w:rsidRPr="00597509">
              <w:rPr>
                <w:rFonts w:ascii="Times New Roman" w:hAnsi="Times New Roman" w:cs="Times New Roman"/>
                <w:sz w:val="24"/>
                <w:szCs w:val="24"/>
              </w:rPr>
              <w:t>PM-1</w:t>
            </w:r>
          </w:p>
        </w:tc>
        <w:tc>
          <w:tcPr>
            <w:tcW w:w="1182" w:type="dxa"/>
            <w:tcBorders>
              <w:top w:val="single" w:sz="4" w:space="0" w:color="auto"/>
            </w:tcBorders>
            <w:shd w:val="clear" w:color="auto" w:fill="auto"/>
            <w:noWrap/>
            <w:vAlign w:val="bottom"/>
            <w:hideMark/>
          </w:tcPr>
          <w:p w14:paraId="49DEC2C5"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2.1452</w:t>
            </w:r>
          </w:p>
          <w:p w14:paraId="01E2D3F1"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(0.0319)**</w:t>
            </w:r>
          </w:p>
        </w:tc>
        <w:tc>
          <w:tcPr>
            <w:tcW w:w="1206" w:type="dxa"/>
            <w:tcBorders>
              <w:top w:val="single" w:sz="4" w:space="0" w:color="auto"/>
            </w:tcBorders>
            <w:shd w:val="clear" w:color="auto" w:fill="auto"/>
            <w:noWrap/>
            <w:vAlign w:val="bottom"/>
            <w:hideMark/>
          </w:tcPr>
          <w:p w14:paraId="75E965E4"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-2.4158</w:t>
            </w:r>
          </w:p>
          <w:p w14:paraId="15F6D584"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(0.0156)**</w:t>
            </w:r>
          </w:p>
        </w:tc>
        <w:tc>
          <w:tcPr>
            <w:tcW w:w="1294" w:type="dxa"/>
            <w:tcBorders>
              <w:top w:val="single" w:sz="4" w:space="0" w:color="auto"/>
            </w:tcBorders>
            <w:shd w:val="clear" w:color="auto" w:fill="auto"/>
            <w:noWrap/>
            <w:vAlign w:val="bottom"/>
            <w:hideMark/>
          </w:tcPr>
          <w:p w14:paraId="3969F2E8"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-2.3281</w:t>
            </w:r>
          </w:p>
          <w:p w14:paraId="309892D6"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(0.0199)**</w:t>
            </w:r>
          </w:p>
        </w:tc>
        <w:tc>
          <w:tcPr>
            <w:tcW w:w="1471" w:type="dxa"/>
            <w:tcBorders>
              <w:top w:val="single" w:sz="4" w:space="0" w:color="auto"/>
            </w:tcBorders>
            <w:shd w:val="clear" w:color="auto" w:fill="auto"/>
            <w:noWrap/>
            <w:vAlign w:val="bottom"/>
            <w:hideMark/>
          </w:tcPr>
          <w:p w14:paraId="6845EC70"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 -2.3235</w:t>
            </w:r>
          </w:p>
          <w:p w14:paraId="5D8C7694"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(0.0201)**</w:t>
            </w:r>
          </w:p>
        </w:tc>
        <w:tc>
          <w:tcPr>
            <w:tcW w:w="1431" w:type="dxa"/>
            <w:tcBorders>
              <w:top w:val="single" w:sz="4" w:space="0" w:color="auto"/>
            </w:tcBorders>
            <w:shd w:val="clear" w:color="auto" w:fill="auto"/>
            <w:noWrap/>
            <w:vAlign w:val="bottom"/>
            <w:hideMark/>
          </w:tcPr>
          <w:p w14:paraId="70ADE933"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-2.6293</w:t>
            </w:r>
          </w:p>
          <w:p w14:paraId="5AD836C6"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(0.008)***</w:t>
            </w:r>
          </w:p>
        </w:tc>
        <w:tc>
          <w:tcPr>
            <w:tcW w:w="1549" w:type="dxa"/>
            <w:tcBorders>
              <w:top w:val="single" w:sz="4" w:space="0" w:color="auto"/>
            </w:tcBorders>
            <w:shd w:val="clear" w:color="auto" w:fill="auto"/>
            <w:noWrap/>
            <w:vAlign w:val="bottom"/>
            <w:hideMark/>
          </w:tcPr>
          <w:p w14:paraId="33BA1D7A"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 -2.7199</w:t>
            </w:r>
          </w:p>
          <w:p w14:paraId="0609991B"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(0.0065)***</w:t>
            </w:r>
          </w:p>
        </w:tc>
      </w:tr>
      <w:tr w:rsidR="00F878ED" w:rsidRPr="00597509" w14:paraId="7A14DB9F" w14:textId="77777777" w:rsidTr="00AE30EB">
        <w:trPr>
          <w:trHeight w:val="300"/>
        </w:trPr>
        <w:tc>
          <w:tcPr>
            <w:tcW w:w="1842" w:type="dxa"/>
            <w:shd w:val="clear" w:color="auto" w:fill="auto"/>
            <w:noWrap/>
            <w:vAlign w:val="bottom"/>
            <w:hideMark/>
          </w:tcPr>
          <w:p w14:paraId="6716856A" w14:textId="77777777" w:rsidR="00F878ED" w:rsidRPr="00597509" w:rsidRDefault="00F878ED" w:rsidP="00AE30EB">
            <w:pPr>
              <w:rPr>
                <w:rFonts w:ascii="Times New Roman" w:hAnsi="Times New Roman" w:cs="Times New Roman"/>
                <w:sz w:val="24"/>
                <w:szCs w:val="24"/>
              </w:rPr>
            </w:pPr>
            <w:r w:rsidRPr="00597509">
              <w:rPr>
                <w:rFonts w:ascii="Times New Roman" w:hAnsi="Times New Roman" w:cs="Times New Roman"/>
                <w:sz w:val="24"/>
                <w:szCs w:val="24"/>
              </w:rPr>
              <w:t>PM-2</w:t>
            </w:r>
          </w:p>
        </w:tc>
        <w:tc>
          <w:tcPr>
            <w:tcW w:w="1182" w:type="dxa"/>
            <w:shd w:val="clear" w:color="auto" w:fill="auto"/>
            <w:noWrap/>
            <w:vAlign w:val="bottom"/>
            <w:hideMark/>
          </w:tcPr>
          <w:p w14:paraId="66091A88"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 </w:t>
            </w:r>
          </w:p>
        </w:tc>
        <w:tc>
          <w:tcPr>
            <w:tcW w:w="1206" w:type="dxa"/>
            <w:shd w:val="clear" w:color="auto" w:fill="auto"/>
            <w:noWrap/>
            <w:vAlign w:val="bottom"/>
            <w:hideMark/>
          </w:tcPr>
          <w:p w14:paraId="064BCA3F"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-2.4071</w:t>
            </w:r>
          </w:p>
          <w:p w14:paraId="249A8983"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(0.016)**</w:t>
            </w:r>
          </w:p>
        </w:tc>
        <w:tc>
          <w:tcPr>
            <w:tcW w:w="1294" w:type="dxa"/>
            <w:shd w:val="clear" w:color="auto" w:fill="auto"/>
            <w:noWrap/>
            <w:vAlign w:val="bottom"/>
            <w:hideMark/>
          </w:tcPr>
          <w:p w14:paraId="579A2A06"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-2.3238</w:t>
            </w:r>
          </w:p>
          <w:p w14:paraId="504B144D"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(0.0201)**</w:t>
            </w:r>
          </w:p>
        </w:tc>
        <w:tc>
          <w:tcPr>
            <w:tcW w:w="1471" w:type="dxa"/>
            <w:shd w:val="clear" w:color="auto" w:fill="auto"/>
            <w:noWrap/>
            <w:vAlign w:val="bottom"/>
            <w:hideMark/>
          </w:tcPr>
          <w:p w14:paraId="6B56ABEE"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-2.3198</w:t>
            </w:r>
          </w:p>
          <w:p w14:paraId="770EC11E"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(0.0203)**</w:t>
            </w:r>
          </w:p>
        </w:tc>
        <w:tc>
          <w:tcPr>
            <w:tcW w:w="1431" w:type="dxa"/>
            <w:shd w:val="clear" w:color="auto" w:fill="auto"/>
            <w:noWrap/>
            <w:vAlign w:val="bottom"/>
            <w:hideMark/>
          </w:tcPr>
          <w:p w14:paraId="0C139F40"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-2.6269</w:t>
            </w:r>
          </w:p>
          <w:p w14:paraId="67D11DC2"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(0.0086)***</w:t>
            </w:r>
          </w:p>
        </w:tc>
        <w:tc>
          <w:tcPr>
            <w:tcW w:w="1549" w:type="dxa"/>
            <w:shd w:val="clear" w:color="auto" w:fill="auto"/>
            <w:noWrap/>
            <w:vAlign w:val="bottom"/>
            <w:hideMark/>
          </w:tcPr>
          <w:p w14:paraId="5C6F8E91"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 -2.7211</w:t>
            </w:r>
          </w:p>
          <w:p w14:paraId="3EBD2A84"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(0.0065)***</w:t>
            </w:r>
          </w:p>
        </w:tc>
      </w:tr>
      <w:tr w:rsidR="00F878ED" w:rsidRPr="00597509" w14:paraId="4BD3F727" w14:textId="77777777" w:rsidTr="00AE30EB">
        <w:trPr>
          <w:trHeight w:val="300"/>
        </w:trPr>
        <w:tc>
          <w:tcPr>
            <w:tcW w:w="1842" w:type="dxa"/>
            <w:shd w:val="clear" w:color="auto" w:fill="auto"/>
            <w:noWrap/>
            <w:vAlign w:val="bottom"/>
            <w:hideMark/>
          </w:tcPr>
          <w:p w14:paraId="0D3A6285"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IPSO-BPNN</w:t>
            </w:r>
          </w:p>
        </w:tc>
        <w:tc>
          <w:tcPr>
            <w:tcW w:w="1182" w:type="dxa"/>
            <w:shd w:val="clear" w:color="auto" w:fill="auto"/>
            <w:noWrap/>
            <w:vAlign w:val="bottom"/>
            <w:hideMark/>
          </w:tcPr>
          <w:p w14:paraId="13E23042"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 </w:t>
            </w:r>
          </w:p>
        </w:tc>
        <w:tc>
          <w:tcPr>
            <w:tcW w:w="1206" w:type="dxa"/>
            <w:shd w:val="clear" w:color="auto" w:fill="auto"/>
            <w:noWrap/>
            <w:vAlign w:val="bottom"/>
            <w:hideMark/>
          </w:tcPr>
          <w:p w14:paraId="67620055"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 </w:t>
            </w:r>
          </w:p>
        </w:tc>
        <w:tc>
          <w:tcPr>
            <w:tcW w:w="1294" w:type="dxa"/>
            <w:shd w:val="clear" w:color="auto" w:fill="auto"/>
            <w:noWrap/>
            <w:vAlign w:val="bottom"/>
            <w:hideMark/>
          </w:tcPr>
          <w:p w14:paraId="35B3AB19"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0.6277</w:t>
            </w:r>
          </w:p>
          <w:p w14:paraId="48B7BF57"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(0.5301)</w:t>
            </w:r>
          </w:p>
        </w:tc>
        <w:tc>
          <w:tcPr>
            <w:tcW w:w="1471" w:type="dxa"/>
            <w:shd w:val="clear" w:color="auto" w:fill="auto"/>
            <w:noWrap/>
            <w:vAlign w:val="bottom"/>
            <w:hideMark/>
          </w:tcPr>
          <w:p w14:paraId="4C343D9A"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-1.8888</w:t>
            </w:r>
          </w:p>
          <w:p w14:paraId="0B2C245A"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(0.0589)*</w:t>
            </w:r>
          </w:p>
        </w:tc>
        <w:tc>
          <w:tcPr>
            <w:tcW w:w="1431" w:type="dxa"/>
            <w:shd w:val="clear" w:color="auto" w:fill="auto"/>
            <w:noWrap/>
            <w:vAlign w:val="bottom"/>
            <w:hideMark/>
          </w:tcPr>
          <w:p w14:paraId="377B3749"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-2.6858</w:t>
            </w:r>
          </w:p>
          <w:p w14:paraId="0D04B3E7"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(0.0072)***</w:t>
            </w:r>
          </w:p>
        </w:tc>
        <w:tc>
          <w:tcPr>
            <w:tcW w:w="1549" w:type="dxa"/>
            <w:shd w:val="clear" w:color="auto" w:fill="auto"/>
            <w:noWrap/>
            <w:vAlign w:val="bottom"/>
            <w:hideMark/>
          </w:tcPr>
          <w:p w14:paraId="08766A3B"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-2.6729</w:t>
            </w:r>
          </w:p>
          <w:p w14:paraId="41D60D95"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(0.0075)***</w:t>
            </w:r>
          </w:p>
        </w:tc>
      </w:tr>
      <w:tr w:rsidR="00F878ED" w:rsidRPr="00597509" w14:paraId="3345A96E" w14:textId="77777777" w:rsidTr="00AE30EB">
        <w:trPr>
          <w:trHeight w:val="300"/>
        </w:trPr>
        <w:tc>
          <w:tcPr>
            <w:tcW w:w="1842" w:type="dxa"/>
            <w:shd w:val="clear" w:color="auto" w:fill="auto"/>
            <w:noWrap/>
            <w:vAlign w:val="bottom"/>
            <w:hideMark/>
          </w:tcPr>
          <w:p w14:paraId="1DBD6DD5"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FPA-BPNN</w:t>
            </w:r>
          </w:p>
        </w:tc>
        <w:tc>
          <w:tcPr>
            <w:tcW w:w="1182" w:type="dxa"/>
            <w:shd w:val="clear" w:color="auto" w:fill="auto"/>
            <w:noWrap/>
            <w:vAlign w:val="bottom"/>
            <w:hideMark/>
          </w:tcPr>
          <w:p w14:paraId="072B55FB"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 </w:t>
            </w:r>
          </w:p>
        </w:tc>
        <w:tc>
          <w:tcPr>
            <w:tcW w:w="1206" w:type="dxa"/>
            <w:shd w:val="clear" w:color="auto" w:fill="auto"/>
            <w:noWrap/>
            <w:vAlign w:val="bottom"/>
            <w:hideMark/>
          </w:tcPr>
          <w:p w14:paraId="248E2A3E"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 </w:t>
            </w:r>
          </w:p>
        </w:tc>
        <w:tc>
          <w:tcPr>
            <w:tcW w:w="1294" w:type="dxa"/>
            <w:shd w:val="clear" w:color="auto" w:fill="auto"/>
            <w:noWrap/>
            <w:vAlign w:val="bottom"/>
            <w:hideMark/>
          </w:tcPr>
          <w:p w14:paraId="7CF75EDE"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 </w:t>
            </w:r>
          </w:p>
        </w:tc>
        <w:tc>
          <w:tcPr>
            <w:tcW w:w="1471" w:type="dxa"/>
            <w:shd w:val="clear" w:color="auto" w:fill="auto"/>
            <w:noWrap/>
            <w:vAlign w:val="bottom"/>
            <w:hideMark/>
          </w:tcPr>
          <w:p w14:paraId="38FF5C64"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-2.0357</w:t>
            </w:r>
          </w:p>
          <w:p w14:paraId="378837FA"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(0.0417)**</w:t>
            </w:r>
          </w:p>
        </w:tc>
        <w:tc>
          <w:tcPr>
            <w:tcW w:w="1431" w:type="dxa"/>
            <w:shd w:val="clear" w:color="auto" w:fill="auto"/>
            <w:noWrap/>
            <w:vAlign w:val="bottom"/>
            <w:hideMark/>
          </w:tcPr>
          <w:p w14:paraId="7FD84EE1"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-2.6886</w:t>
            </w:r>
          </w:p>
          <w:p w14:paraId="2856FE82"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(0.0071)***</w:t>
            </w:r>
          </w:p>
        </w:tc>
        <w:tc>
          <w:tcPr>
            <w:tcW w:w="1549" w:type="dxa"/>
            <w:shd w:val="clear" w:color="auto" w:fill="auto"/>
            <w:noWrap/>
            <w:vAlign w:val="bottom"/>
            <w:hideMark/>
          </w:tcPr>
          <w:p w14:paraId="2C6E82F1"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-2.673</w:t>
            </w:r>
          </w:p>
          <w:p w14:paraId="26A2167E"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(0.0075)***</w:t>
            </w:r>
          </w:p>
        </w:tc>
      </w:tr>
      <w:tr w:rsidR="00F878ED" w:rsidRPr="00597509" w14:paraId="739DAA2E" w14:textId="77777777" w:rsidTr="00AE30EB">
        <w:trPr>
          <w:trHeight w:val="300"/>
        </w:trPr>
        <w:tc>
          <w:tcPr>
            <w:tcW w:w="1842" w:type="dxa"/>
            <w:shd w:val="clear" w:color="auto" w:fill="auto"/>
            <w:noWrap/>
            <w:vAlign w:val="bottom"/>
            <w:hideMark/>
          </w:tcPr>
          <w:p w14:paraId="1281A9A5" w14:textId="77777777" w:rsidR="00F878ED" w:rsidRPr="00597509" w:rsidRDefault="00F878ED" w:rsidP="00AE30EB">
            <w:pPr>
              <w:spacing w:after="0" w:line="240" w:lineRule="auto"/>
              <w:rPr>
                <w:rFonts w:ascii="Times New Roman" w:eastAsia="Times New Roman" w:hAnsi="Times New Roman" w:cs="Times New Roman"/>
                <w:sz w:val="24"/>
                <w:szCs w:val="24"/>
              </w:rPr>
            </w:pPr>
            <w:proofErr w:type="spellStart"/>
            <w:r w:rsidRPr="00597509">
              <w:rPr>
                <w:rFonts w:ascii="Times New Roman" w:eastAsia="Times New Roman" w:hAnsi="Times New Roman" w:cs="Times New Roman"/>
                <w:sz w:val="24"/>
                <w:szCs w:val="24"/>
              </w:rPr>
              <w:t>MARSplines</w:t>
            </w:r>
            <w:proofErr w:type="spellEnd"/>
            <w:r w:rsidRPr="00597509">
              <w:rPr>
                <w:rFonts w:ascii="Times New Roman" w:eastAsia="Times New Roman" w:hAnsi="Times New Roman" w:cs="Times New Roman"/>
                <w:sz w:val="24"/>
                <w:szCs w:val="24"/>
              </w:rPr>
              <w:t>-BPNN</w:t>
            </w:r>
          </w:p>
        </w:tc>
        <w:tc>
          <w:tcPr>
            <w:tcW w:w="1182" w:type="dxa"/>
            <w:shd w:val="clear" w:color="auto" w:fill="auto"/>
            <w:noWrap/>
            <w:vAlign w:val="bottom"/>
            <w:hideMark/>
          </w:tcPr>
          <w:p w14:paraId="1355D9C3"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 </w:t>
            </w:r>
          </w:p>
        </w:tc>
        <w:tc>
          <w:tcPr>
            <w:tcW w:w="1206" w:type="dxa"/>
            <w:shd w:val="clear" w:color="auto" w:fill="auto"/>
            <w:noWrap/>
            <w:vAlign w:val="bottom"/>
            <w:hideMark/>
          </w:tcPr>
          <w:p w14:paraId="5F8FD7DE"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 </w:t>
            </w:r>
          </w:p>
        </w:tc>
        <w:tc>
          <w:tcPr>
            <w:tcW w:w="1294" w:type="dxa"/>
            <w:shd w:val="clear" w:color="auto" w:fill="auto"/>
            <w:noWrap/>
            <w:vAlign w:val="bottom"/>
            <w:hideMark/>
          </w:tcPr>
          <w:p w14:paraId="2C594B2C"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 </w:t>
            </w:r>
          </w:p>
        </w:tc>
        <w:tc>
          <w:tcPr>
            <w:tcW w:w="1471" w:type="dxa"/>
            <w:shd w:val="clear" w:color="auto" w:fill="auto"/>
            <w:noWrap/>
            <w:vAlign w:val="bottom"/>
          </w:tcPr>
          <w:p w14:paraId="78A5A38F" w14:textId="77777777" w:rsidR="00F878ED" w:rsidRPr="00597509" w:rsidRDefault="00F878ED" w:rsidP="00AE30EB">
            <w:pPr>
              <w:spacing w:after="0" w:line="240" w:lineRule="auto"/>
              <w:rPr>
                <w:rFonts w:ascii="Times New Roman" w:eastAsia="Times New Roman" w:hAnsi="Times New Roman" w:cs="Times New Roman"/>
                <w:sz w:val="24"/>
                <w:szCs w:val="24"/>
              </w:rPr>
            </w:pPr>
          </w:p>
        </w:tc>
        <w:tc>
          <w:tcPr>
            <w:tcW w:w="1431" w:type="dxa"/>
            <w:shd w:val="clear" w:color="auto" w:fill="auto"/>
            <w:noWrap/>
            <w:vAlign w:val="bottom"/>
            <w:hideMark/>
          </w:tcPr>
          <w:p w14:paraId="05809738"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-2.7182</w:t>
            </w:r>
          </w:p>
          <w:p w14:paraId="3135F2F8"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(0.0065)***</w:t>
            </w:r>
          </w:p>
        </w:tc>
        <w:tc>
          <w:tcPr>
            <w:tcW w:w="1549" w:type="dxa"/>
            <w:shd w:val="clear" w:color="auto" w:fill="auto"/>
            <w:noWrap/>
            <w:vAlign w:val="bottom"/>
            <w:hideMark/>
          </w:tcPr>
          <w:p w14:paraId="7DB6F3B3"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-2.6619</w:t>
            </w:r>
          </w:p>
          <w:p w14:paraId="6EB01189"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(0.0077)***</w:t>
            </w:r>
          </w:p>
        </w:tc>
      </w:tr>
      <w:tr w:rsidR="00F878ED" w:rsidRPr="00597509" w14:paraId="427254CC" w14:textId="77777777" w:rsidTr="00AE30EB">
        <w:trPr>
          <w:trHeight w:val="300"/>
        </w:trPr>
        <w:tc>
          <w:tcPr>
            <w:tcW w:w="1842" w:type="dxa"/>
            <w:tcBorders>
              <w:bottom w:val="single" w:sz="4" w:space="0" w:color="auto"/>
            </w:tcBorders>
            <w:shd w:val="clear" w:color="auto" w:fill="auto"/>
            <w:noWrap/>
            <w:vAlign w:val="bottom"/>
            <w:hideMark/>
          </w:tcPr>
          <w:p w14:paraId="029698D5" w14:textId="77777777" w:rsidR="00F878ED" w:rsidRPr="00597509" w:rsidRDefault="00F878ED" w:rsidP="00AE30EB">
            <w:pPr>
              <w:spacing w:after="0" w:line="240" w:lineRule="auto"/>
              <w:rPr>
                <w:rFonts w:ascii="Times New Roman" w:eastAsia="Times New Roman" w:hAnsi="Times New Roman" w:cs="Times New Roman"/>
                <w:sz w:val="24"/>
                <w:szCs w:val="24"/>
              </w:rPr>
            </w:pPr>
            <w:proofErr w:type="spellStart"/>
            <w:r w:rsidRPr="00597509">
              <w:rPr>
                <w:rFonts w:ascii="Times New Roman" w:eastAsia="Times New Roman" w:hAnsi="Times New Roman" w:cs="Times New Roman"/>
                <w:sz w:val="24"/>
                <w:szCs w:val="24"/>
              </w:rPr>
              <w:t>MARSplines</w:t>
            </w:r>
            <w:proofErr w:type="spellEnd"/>
          </w:p>
        </w:tc>
        <w:tc>
          <w:tcPr>
            <w:tcW w:w="1182" w:type="dxa"/>
            <w:tcBorders>
              <w:bottom w:val="single" w:sz="4" w:space="0" w:color="auto"/>
            </w:tcBorders>
            <w:shd w:val="clear" w:color="auto" w:fill="auto"/>
            <w:noWrap/>
            <w:vAlign w:val="bottom"/>
            <w:hideMark/>
          </w:tcPr>
          <w:p w14:paraId="6671C911"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 </w:t>
            </w:r>
          </w:p>
        </w:tc>
        <w:tc>
          <w:tcPr>
            <w:tcW w:w="1206" w:type="dxa"/>
            <w:tcBorders>
              <w:bottom w:val="single" w:sz="4" w:space="0" w:color="auto"/>
            </w:tcBorders>
            <w:shd w:val="clear" w:color="auto" w:fill="auto"/>
            <w:noWrap/>
            <w:vAlign w:val="bottom"/>
            <w:hideMark/>
          </w:tcPr>
          <w:p w14:paraId="363B7908"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 </w:t>
            </w:r>
          </w:p>
        </w:tc>
        <w:tc>
          <w:tcPr>
            <w:tcW w:w="1294" w:type="dxa"/>
            <w:tcBorders>
              <w:bottom w:val="single" w:sz="4" w:space="0" w:color="auto"/>
            </w:tcBorders>
            <w:shd w:val="clear" w:color="auto" w:fill="auto"/>
            <w:noWrap/>
            <w:vAlign w:val="bottom"/>
            <w:hideMark/>
          </w:tcPr>
          <w:p w14:paraId="229EE8F2"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 </w:t>
            </w:r>
          </w:p>
        </w:tc>
        <w:tc>
          <w:tcPr>
            <w:tcW w:w="1471" w:type="dxa"/>
            <w:tcBorders>
              <w:bottom w:val="single" w:sz="4" w:space="0" w:color="auto"/>
            </w:tcBorders>
            <w:shd w:val="clear" w:color="auto" w:fill="auto"/>
            <w:noWrap/>
            <w:vAlign w:val="bottom"/>
            <w:hideMark/>
          </w:tcPr>
          <w:p w14:paraId="455B58DE"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 </w:t>
            </w:r>
          </w:p>
        </w:tc>
        <w:tc>
          <w:tcPr>
            <w:tcW w:w="1431" w:type="dxa"/>
            <w:tcBorders>
              <w:bottom w:val="single" w:sz="4" w:space="0" w:color="auto"/>
            </w:tcBorders>
            <w:shd w:val="clear" w:color="auto" w:fill="auto"/>
            <w:noWrap/>
            <w:vAlign w:val="bottom"/>
            <w:hideMark/>
          </w:tcPr>
          <w:p w14:paraId="5C6D0507"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 </w:t>
            </w:r>
          </w:p>
        </w:tc>
        <w:tc>
          <w:tcPr>
            <w:tcW w:w="1549" w:type="dxa"/>
            <w:tcBorders>
              <w:bottom w:val="single" w:sz="4" w:space="0" w:color="auto"/>
            </w:tcBorders>
            <w:shd w:val="clear" w:color="auto" w:fill="auto"/>
            <w:noWrap/>
            <w:vAlign w:val="bottom"/>
            <w:hideMark/>
          </w:tcPr>
          <w:p w14:paraId="5D66C937"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-2.5155</w:t>
            </w:r>
          </w:p>
          <w:p w14:paraId="4B421D7E"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(0.0118)**</w:t>
            </w:r>
          </w:p>
        </w:tc>
      </w:tr>
    </w:tbl>
    <w:p w14:paraId="372BF0C6" w14:textId="77777777" w:rsidR="00A27A8C" w:rsidRPr="00597509" w:rsidRDefault="001908A2" w:rsidP="009839D6">
      <w:pPr>
        <w:jc w:val="both"/>
        <w:rPr>
          <w:rFonts w:ascii="Times New Roman" w:hAnsi="Times New Roman" w:cs="Times New Roman"/>
          <w:sz w:val="24"/>
          <w:szCs w:val="24"/>
        </w:rPr>
      </w:pPr>
      <w:r w:rsidRPr="00597509">
        <w:rPr>
          <w:rFonts w:ascii="Times New Roman" w:hAnsi="Times New Roman" w:cs="Times New Roman"/>
          <w:sz w:val="24"/>
          <w:szCs w:val="24"/>
        </w:rPr>
        <w:t>***p-value&lt;0,01; **p-value&lt;0,05; *p-value&lt;0,1</w:t>
      </w:r>
    </w:p>
    <w:p w14:paraId="61873A24" w14:textId="64111020" w:rsidR="001C0232" w:rsidRPr="00AD7EEE" w:rsidRDefault="009D31D4" w:rsidP="00AD7EEE">
      <w:pPr>
        <w:jc w:val="center"/>
        <w:rPr>
          <w:rFonts w:ascii="Times New Roman" w:hAnsi="Times New Roman" w:cs="Times New Roman"/>
          <w:b/>
          <w:sz w:val="24"/>
          <w:szCs w:val="24"/>
        </w:rPr>
      </w:pPr>
      <w:r w:rsidRPr="00AD7EEE">
        <w:rPr>
          <w:rFonts w:ascii="Times New Roman" w:hAnsi="Times New Roman" w:cs="Times New Roman"/>
          <w:b/>
          <w:sz w:val="24"/>
          <w:szCs w:val="24"/>
        </w:rPr>
        <w:t>Table 5</w:t>
      </w:r>
      <w:r w:rsidR="00AD7EEE" w:rsidRPr="00AD7EEE">
        <w:rPr>
          <w:rFonts w:ascii="Times New Roman" w:hAnsi="Times New Roman" w:cs="Times New Roman"/>
          <w:b/>
          <w:sz w:val="24"/>
          <w:szCs w:val="24"/>
        </w:rPr>
        <w:t>: DM</w:t>
      </w:r>
      <w:r w:rsidR="001C0232" w:rsidRPr="00AD7EEE">
        <w:rPr>
          <w:rFonts w:ascii="Times New Roman" w:hAnsi="Times New Roman" w:cs="Times New Roman"/>
          <w:b/>
          <w:sz w:val="24"/>
          <w:szCs w:val="24"/>
        </w:rPr>
        <w:t xml:space="preserve"> </w:t>
      </w:r>
      <w:r w:rsidR="006F2703" w:rsidRPr="00AD7EEE">
        <w:rPr>
          <w:rFonts w:ascii="Times New Roman" w:hAnsi="Times New Roman" w:cs="Times New Roman"/>
          <w:b/>
          <w:sz w:val="24"/>
          <w:szCs w:val="24"/>
        </w:rPr>
        <w:t xml:space="preserve">test </w:t>
      </w:r>
      <w:r w:rsidR="00C85F3B" w:rsidRPr="00AD7EEE">
        <w:rPr>
          <w:rFonts w:ascii="Times New Roman" w:hAnsi="Times New Roman" w:cs="Times New Roman"/>
          <w:b/>
          <w:sz w:val="24"/>
          <w:szCs w:val="24"/>
        </w:rPr>
        <w:t xml:space="preserve">results </w:t>
      </w:r>
      <w:r w:rsidR="006F2703" w:rsidRPr="00AD7EEE">
        <w:rPr>
          <w:rFonts w:ascii="Times New Roman" w:hAnsi="Times New Roman" w:cs="Times New Roman"/>
          <w:b/>
          <w:sz w:val="24"/>
          <w:szCs w:val="24"/>
        </w:rPr>
        <w:t xml:space="preserve">on </w:t>
      </w:r>
      <w:r w:rsidR="001C0232" w:rsidRPr="00AD7EEE">
        <w:rPr>
          <w:rFonts w:ascii="Times New Roman" w:hAnsi="Times New Roman" w:cs="Times New Roman"/>
          <w:b/>
          <w:sz w:val="24"/>
          <w:szCs w:val="24"/>
        </w:rPr>
        <w:t>BRENT</w:t>
      </w:r>
    </w:p>
    <w:tbl>
      <w:tblPr>
        <w:tblW w:w="10085" w:type="dxa"/>
        <w:tblInd w:w="93" w:type="dxa"/>
        <w:tblLook w:val="04A0" w:firstRow="1" w:lastRow="0" w:firstColumn="1" w:lastColumn="0" w:noHBand="0" w:noVBand="1"/>
      </w:tblPr>
      <w:tblGrid>
        <w:gridCol w:w="1842"/>
        <w:gridCol w:w="1396"/>
        <w:gridCol w:w="1276"/>
        <w:gridCol w:w="1294"/>
        <w:gridCol w:w="1471"/>
        <w:gridCol w:w="1470"/>
        <w:gridCol w:w="1549"/>
      </w:tblGrid>
      <w:tr w:rsidR="00F878ED" w:rsidRPr="00597509" w14:paraId="0DC3477F" w14:textId="77777777" w:rsidTr="00AE30EB">
        <w:trPr>
          <w:trHeight w:val="300"/>
        </w:trPr>
        <w:tc>
          <w:tcPr>
            <w:tcW w:w="1842" w:type="dxa"/>
            <w:vMerge w:val="restart"/>
            <w:tcBorders>
              <w:top w:val="single" w:sz="4" w:space="0" w:color="auto"/>
              <w:bottom w:val="single" w:sz="4" w:space="0" w:color="auto"/>
            </w:tcBorders>
            <w:shd w:val="clear" w:color="auto" w:fill="auto"/>
            <w:noWrap/>
            <w:vAlign w:val="bottom"/>
            <w:hideMark/>
          </w:tcPr>
          <w:p w14:paraId="1BCE6CF1" w14:textId="77777777" w:rsidR="00F878ED" w:rsidRPr="00597509" w:rsidRDefault="00F878ED" w:rsidP="00AE30EB">
            <w:pPr>
              <w:spacing w:after="0" w:line="240" w:lineRule="auto"/>
              <w:jc w:val="center"/>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TESTED MODEL</w:t>
            </w:r>
          </w:p>
        </w:tc>
        <w:tc>
          <w:tcPr>
            <w:tcW w:w="8243" w:type="dxa"/>
            <w:gridSpan w:val="6"/>
            <w:tcBorders>
              <w:top w:val="single" w:sz="4" w:space="0" w:color="auto"/>
              <w:bottom w:val="single" w:sz="4" w:space="0" w:color="auto"/>
            </w:tcBorders>
            <w:shd w:val="clear" w:color="auto" w:fill="auto"/>
            <w:noWrap/>
            <w:vAlign w:val="bottom"/>
            <w:hideMark/>
          </w:tcPr>
          <w:p w14:paraId="593628AD" w14:textId="77777777" w:rsidR="00F878ED" w:rsidRPr="00597509" w:rsidRDefault="00F878ED" w:rsidP="00AE30EB">
            <w:pPr>
              <w:spacing w:after="0" w:line="240" w:lineRule="auto"/>
              <w:jc w:val="center"/>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COMPARED MODELS</w:t>
            </w:r>
          </w:p>
        </w:tc>
      </w:tr>
      <w:tr w:rsidR="00F878ED" w:rsidRPr="00597509" w14:paraId="005792FA" w14:textId="77777777" w:rsidTr="00AE30EB">
        <w:trPr>
          <w:trHeight w:val="300"/>
        </w:trPr>
        <w:tc>
          <w:tcPr>
            <w:tcW w:w="1842" w:type="dxa"/>
            <w:vMerge/>
            <w:tcBorders>
              <w:bottom w:val="single" w:sz="4" w:space="0" w:color="auto"/>
            </w:tcBorders>
            <w:vAlign w:val="center"/>
            <w:hideMark/>
          </w:tcPr>
          <w:p w14:paraId="179A9407" w14:textId="77777777" w:rsidR="00F878ED" w:rsidRPr="00597509" w:rsidRDefault="00F878ED" w:rsidP="00AE30EB">
            <w:pPr>
              <w:spacing w:after="0" w:line="240" w:lineRule="auto"/>
              <w:rPr>
                <w:rFonts w:ascii="Times New Roman" w:eastAsia="Times New Roman" w:hAnsi="Times New Roman" w:cs="Times New Roman"/>
                <w:sz w:val="24"/>
                <w:szCs w:val="24"/>
              </w:rPr>
            </w:pPr>
          </w:p>
        </w:tc>
        <w:tc>
          <w:tcPr>
            <w:tcW w:w="1292" w:type="dxa"/>
            <w:tcBorders>
              <w:top w:val="single" w:sz="4" w:space="0" w:color="auto"/>
              <w:bottom w:val="single" w:sz="4" w:space="0" w:color="auto"/>
            </w:tcBorders>
            <w:shd w:val="clear" w:color="auto" w:fill="auto"/>
            <w:noWrap/>
            <w:vAlign w:val="bottom"/>
            <w:hideMark/>
          </w:tcPr>
          <w:p w14:paraId="202D8F8F" w14:textId="77777777" w:rsidR="00F878ED" w:rsidRPr="00597509" w:rsidRDefault="00F878ED" w:rsidP="00AE30EB">
            <w:pPr>
              <w:rPr>
                <w:rFonts w:ascii="Times New Roman" w:hAnsi="Times New Roman" w:cs="Times New Roman"/>
                <w:sz w:val="24"/>
                <w:szCs w:val="24"/>
              </w:rPr>
            </w:pPr>
            <w:r w:rsidRPr="00597509">
              <w:rPr>
                <w:rFonts w:ascii="Times New Roman" w:hAnsi="Times New Roman" w:cs="Times New Roman"/>
                <w:sz w:val="24"/>
                <w:szCs w:val="24"/>
              </w:rPr>
              <w:t>PM-2</w:t>
            </w:r>
          </w:p>
        </w:tc>
        <w:tc>
          <w:tcPr>
            <w:tcW w:w="1206" w:type="dxa"/>
            <w:tcBorders>
              <w:top w:val="single" w:sz="4" w:space="0" w:color="auto"/>
              <w:bottom w:val="single" w:sz="4" w:space="0" w:color="auto"/>
            </w:tcBorders>
            <w:shd w:val="clear" w:color="auto" w:fill="auto"/>
            <w:noWrap/>
            <w:vAlign w:val="bottom"/>
            <w:hideMark/>
          </w:tcPr>
          <w:p w14:paraId="0EE93193"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IPSO-BPNN</w:t>
            </w:r>
          </w:p>
        </w:tc>
        <w:tc>
          <w:tcPr>
            <w:tcW w:w="1294" w:type="dxa"/>
            <w:tcBorders>
              <w:top w:val="single" w:sz="4" w:space="0" w:color="auto"/>
              <w:bottom w:val="single" w:sz="4" w:space="0" w:color="auto"/>
            </w:tcBorders>
            <w:shd w:val="clear" w:color="auto" w:fill="auto"/>
            <w:noWrap/>
            <w:vAlign w:val="bottom"/>
            <w:hideMark/>
          </w:tcPr>
          <w:p w14:paraId="231F98F7"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FPA-BPNN</w:t>
            </w:r>
          </w:p>
        </w:tc>
        <w:tc>
          <w:tcPr>
            <w:tcW w:w="1471" w:type="dxa"/>
            <w:tcBorders>
              <w:top w:val="single" w:sz="4" w:space="0" w:color="auto"/>
              <w:bottom w:val="single" w:sz="4" w:space="0" w:color="auto"/>
            </w:tcBorders>
            <w:shd w:val="clear" w:color="auto" w:fill="auto"/>
            <w:noWrap/>
            <w:vAlign w:val="bottom"/>
            <w:hideMark/>
          </w:tcPr>
          <w:p w14:paraId="0E3BF6ED" w14:textId="77777777" w:rsidR="00F878ED" w:rsidRPr="00597509" w:rsidRDefault="00F878ED" w:rsidP="00AE30EB">
            <w:pPr>
              <w:spacing w:after="0" w:line="240" w:lineRule="auto"/>
              <w:rPr>
                <w:rFonts w:ascii="Times New Roman" w:eastAsia="Times New Roman" w:hAnsi="Times New Roman" w:cs="Times New Roman"/>
                <w:sz w:val="24"/>
                <w:szCs w:val="24"/>
              </w:rPr>
            </w:pPr>
            <w:proofErr w:type="spellStart"/>
            <w:r w:rsidRPr="00597509">
              <w:rPr>
                <w:rFonts w:ascii="Times New Roman" w:eastAsia="Times New Roman" w:hAnsi="Times New Roman" w:cs="Times New Roman"/>
                <w:sz w:val="24"/>
                <w:szCs w:val="24"/>
              </w:rPr>
              <w:t>MARSplines</w:t>
            </w:r>
            <w:proofErr w:type="spellEnd"/>
          </w:p>
          <w:p w14:paraId="2D7CA89B"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-BPNN</w:t>
            </w:r>
          </w:p>
        </w:tc>
        <w:tc>
          <w:tcPr>
            <w:tcW w:w="1431" w:type="dxa"/>
            <w:tcBorders>
              <w:top w:val="single" w:sz="4" w:space="0" w:color="auto"/>
              <w:bottom w:val="single" w:sz="4" w:space="0" w:color="auto"/>
            </w:tcBorders>
            <w:shd w:val="clear" w:color="auto" w:fill="auto"/>
            <w:noWrap/>
            <w:vAlign w:val="bottom"/>
            <w:hideMark/>
          </w:tcPr>
          <w:p w14:paraId="225D193A" w14:textId="77777777" w:rsidR="00F878ED" w:rsidRPr="00597509" w:rsidRDefault="00F878ED" w:rsidP="00AE30EB">
            <w:pPr>
              <w:spacing w:after="0" w:line="240" w:lineRule="auto"/>
              <w:rPr>
                <w:rFonts w:ascii="Times New Roman" w:eastAsia="Times New Roman" w:hAnsi="Times New Roman" w:cs="Times New Roman"/>
                <w:sz w:val="24"/>
                <w:szCs w:val="24"/>
              </w:rPr>
            </w:pPr>
            <w:proofErr w:type="spellStart"/>
            <w:r w:rsidRPr="00597509">
              <w:rPr>
                <w:rFonts w:ascii="Times New Roman" w:eastAsia="Times New Roman" w:hAnsi="Times New Roman" w:cs="Times New Roman"/>
                <w:sz w:val="24"/>
                <w:szCs w:val="24"/>
              </w:rPr>
              <w:t>MARSplines</w:t>
            </w:r>
            <w:proofErr w:type="spellEnd"/>
          </w:p>
        </w:tc>
        <w:tc>
          <w:tcPr>
            <w:tcW w:w="1549" w:type="dxa"/>
            <w:tcBorders>
              <w:top w:val="single" w:sz="4" w:space="0" w:color="auto"/>
              <w:bottom w:val="single" w:sz="4" w:space="0" w:color="auto"/>
            </w:tcBorders>
            <w:shd w:val="clear" w:color="auto" w:fill="auto"/>
            <w:noWrap/>
            <w:vAlign w:val="bottom"/>
            <w:hideMark/>
          </w:tcPr>
          <w:p w14:paraId="689D9485"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BPNN</w:t>
            </w:r>
          </w:p>
        </w:tc>
      </w:tr>
      <w:tr w:rsidR="00F878ED" w:rsidRPr="00597509" w14:paraId="4A3AED99" w14:textId="77777777" w:rsidTr="00AE30EB">
        <w:trPr>
          <w:trHeight w:val="300"/>
        </w:trPr>
        <w:tc>
          <w:tcPr>
            <w:tcW w:w="1842" w:type="dxa"/>
            <w:tcBorders>
              <w:top w:val="single" w:sz="4" w:space="0" w:color="auto"/>
            </w:tcBorders>
            <w:shd w:val="clear" w:color="auto" w:fill="auto"/>
            <w:noWrap/>
            <w:vAlign w:val="bottom"/>
            <w:hideMark/>
          </w:tcPr>
          <w:p w14:paraId="3AAE406F" w14:textId="77777777" w:rsidR="00F878ED" w:rsidRPr="00597509" w:rsidRDefault="00F878ED" w:rsidP="00AE30EB">
            <w:pPr>
              <w:rPr>
                <w:rFonts w:ascii="Times New Roman" w:hAnsi="Times New Roman" w:cs="Times New Roman"/>
                <w:sz w:val="24"/>
                <w:szCs w:val="24"/>
              </w:rPr>
            </w:pPr>
            <w:r w:rsidRPr="00597509">
              <w:rPr>
                <w:rFonts w:ascii="Times New Roman" w:hAnsi="Times New Roman" w:cs="Times New Roman"/>
                <w:sz w:val="24"/>
                <w:szCs w:val="24"/>
              </w:rPr>
              <w:t>PM-1</w:t>
            </w:r>
          </w:p>
        </w:tc>
        <w:tc>
          <w:tcPr>
            <w:tcW w:w="1292" w:type="dxa"/>
            <w:tcBorders>
              <w:top w:val="single" w:sz="4" w:space="0" w:color="auto"/>
            </w:tcBorders>
            <w:shd w:val="clear" w:color="auto" w:fill="auto"/>
            <w:noWrap/>
            <w:vAlign w:val="bottom"/>
            <w:hideMark/>
          </w:tcPr>
          <w:p w14:paraId="49EAC455"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2.5812</w:t>
            </w:r>
          </w:p>
          <w:p w14:paraId="4E7AC938"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(0.0098)***</w:t>
            </w:r>
          </w:p>
        </w:tc>
        <w:tc>
          <w:tcPr>
            <w:tcW w:w="1206" w:type="dxa"/>
            <w:tcBorders>
              <w:top w:val="single" w:sz="4" w:space="0" w:color="auto"/>
            </w:tcBorders>
            <w:shd w:val="clear" w:color="auto" w:fill="auto"/>
            <w:noWrap/>
            <w:vAlign w:val="bottom"/>
            <w:hideMark/>
          </w:tcPr>
          <w:p w14:paraId="5786491A"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-1.9555</w:t>
            </w:r>
          </w:p>
          <w:p w14:paraId="55AF4987"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(0.0505)*</w:t>
            </w:r>
          </w:p>
        </w:tc>
        <w:tc>
          <w:tcPr>
            <w:tcW w:w="1294" w:type="dxa"/>
            <w:tcBorders>
              <w:top w:val="single" w:sz="4" w:space="0" w:color="auto"/>
            </w:tcBorders>
            <w:shd w:val="clear" w:color="auto" w:fill="auto"/>
            <w:noWrap/>
            <w:vAlign w:val="bottom"/>
            <w:hideMark/>
          </w:tcPr>
          <w:p w14:paraId="40A4AD24"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-2.0046</w:t>
            </w:r>
          </w:p>
          <w:p w14:paraId="0893038A"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(0.045)**</w:t>
            </w:r>
          </w:p>
        </w:tc>
        <w:tc>
          <w:tcPr>
            <w:tcW w:w="1471" w:type="dxa"/>
            <w:tcBorders>
              <w:top w:val="single" w:sz="4" w:space="0" w:color="auto"/>
            </w:tcBorders>
            <w:shd w:val="clear" w:color="auto" w:fill="auto"/>
            <w:noWrap/>
            <w:vAlign w:val="bottom"/>
            <w:hideMark/>
          </w:tcPr>
          <w:p w14:paraId="0AFB8739"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-1.9371</w:t>
            </w:r>
          </w:p>
          <w:p w14:paraId="6E7F511F"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(0.0527)*</w:t>
            </w:r>
          </w:p>
        </w:tc>
        <w:tc>
          <w:tcPr>
            <w:tcW w:w="1431" w:type="dxa"/>
            <w:tcBorders>
              <w:top w:val="single" w:sz="4" w:space="0" w:color="auto"/>
            </w:tcBorders>
            <w:shd w:val="clear" w:color="auto" w:fill="auto"/>
            <w:noWrap/>
            <w:vAlign w:val="bottom"/>
            <w:hideMark/>
          </w:tcPr>
          <w:p w14:paraId="2558140A"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-1.7677</w:t>
            </w:r>
          </w:p>
          <w:p w14:paraId="3F058E30"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(0.0771)*</w:t>
            </w:r>
          </w:p>
        </w:tc>
        <w:tc>
          <w:tcPr>
            <w:tcW w:w="1549" w:type="dxa"/>
            <w:tcBorders>
              <w:top w:val="single" w:sz="4" w:space="0" w:color="auto"/>
            </w:tcBorders>
            <w:shd w:val="clear" w:color="auto" w:fill="auto"/>
            <w:noWrap/>
            <w:vAlign w:val="bottom"/>
            <w:hideMark/>
          </w:tcPr>
          <w:p w14:paraId="532C9703"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-2.2678</w:t>
            </w:r>
          </w:p>
          <w:p w14:paraId="70AA242E"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(0.0233)**</w:t>
            </w:r>
          </w:p>
        </w:tc>
      </w:tr>
      <w:tr w:rsidR="00F878ED" w:rsidRPr="00597509" w14:paraId="16D740C5" w14:textId="77777777" w:rsidTr="00AE30EB">
        <w:trPr>
          <w:trHeight w:val="300"/>
        </w:trPr>
        <w:tc>
          <w:tcPr>
            <w:tcW w:w="1842" w:type="dxa"/>
            <w:shd w:val="clear" w:color="auto" w:fill="auto"/>
            <w:noWrap/>
            <w:vAlign w:val="bottom"/>
            <w:hideMark/>
          </w:tcPr>
          <w:p w14:paraId="51B9EE35" w14:textId="77777777" w:rsidR="00F878ED" w:rsidRPr="00597509" w:rsidRDefault="00F878ED" w:rsidP="00AE30EB">
            <w:pPr>
              <w:rPr>
                <w:rFonts w:ascii="Times New Roman" w:hAnsi="Times New Roman" w:cs="Times New Roman"/>
                <w:sz w:val="24"/>
                <w:szCs w:val="24"/>
              </w:rPr>
            </w:pPr>
            <w:r w:rsidRPr="00597509">
              <w:rPr>
                <w:rFonts w:ascii="Times New Roman" w:hAnsi="Times New Roman" w:cs="Times New Roman"/>
                <w:sz w:val="24"/>
                <w:szCs w:val="24"/>
              </w:rPr>
              <w:t>PM-2</w:t>
            </w:r>
          </w:p>
        </w:tc>
        <w:tc>
          <w:tcPr>
            <w:tcW w:w="1292" w:type="dxa"/>
            <w:shd w:val="clear" w:color="auto" w:fill="auto"/>
            <w:noWrap/>
            <w:vAlign w:val="bottom"/>
            <w:hideMark/>
          </w:tcPr>
          <w:p w14:paraId="64F4491C" w14:textId="77777777" w:rsidR="00F878ED" w:rsidRPr="00597509" w:rsidRDefault="00F878ED" w:rsidP="00AE30EB">
            <w:pPr>
              <w:spacing w:after="0" w:line="240" w:lineRule="auto"/>
              <w:rPr>
                <w:rFonts w:ascii="Times New Roman" w:eastAsia="Times New Roman" w:hAnsi="Times New Roman" w:cs="Times New Roman"/>
                <w:sz w:val="24"/>
                <w:szCs w:val="24"/>
              </w:rPr>
            </w:pPr>
          </w:p>
        </w:tc>
        <w:tc>
          <w:tcPr>
            <w:tcW w:w="1206" w:type="dxa"/>
            <w:shd w:val="clear" w:color="auto" w:fill="auto"/>
            <w:noWrap/>
            <w:vAlign w:val="bottom"/>
            <w:hideMark/>
          </w:tcPr>
          <w:p w14:paraId="0AA5998E"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-1.9661</w:t>
            </w:r>
          </w:p>
          <w:p w14:paraId="0E00A306"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(0.0492)**</w:t>
            </w:r>
          </w:p>
        </w:tc>
        <w:tc>
          <w:tcPr>
            <w:tcW w:w="1294" w:type="dxa"/>
            <w:shd w:val="clear" w:color="auto" w:fill="auto"/>
            <w:noWrap/>
            <w:vAlign w:val="bottom"/>
            <w:hideMark/>
          </w:tcPr>
          <w:p w14:paraId="497AC6C4"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-2.2057</w:t>
            </w:r>
          </w:p>
          <w:p w14:paraId="06281FC7"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(0.0274)**</w:t>
            </w:r>
          </w:p>
        </w:tc>
        <w:tc>
          <w:tcPr>
            <w:tcW w:w="1471" w:type="dxa"/>
            <w:shd w:val="clear" w:color="auto" w:fill="auto"/>
            <w:noWrap/>
            <w:vAlign w:val="bottom"/>
            <w:hideMark/>
          </w:tcPr>
          <w:p w14:paraId="4C57CF36"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-1.948</w:t>
            </w:r>
          </w:p>
          <w:p w14:paraId="5FB5341D"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(0.0514)*</w:t>
            </w:r>
          </w:p>
        </w:tc>
        <w:tc>
          <w:tcPr>
            <w:tcW w:w="1431" w:type="dxa"/>
            <w:shd w:val="clear" w:color="auto" w:fill="auto"/>
            <w:noWrap/>
            <w:vAlign w:val="bottom"/>
            <w:hideMark/>
          </w:tcPr>
          <w:p w14:paraId="459D3326"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-1.7749</w:t>
            </w:r>
          </w:p>
          <w:p w14:paraId="3AC000E3"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(0.0759)*</w:t>
            </w:r>
          </w:p>
        </w:tc>
        <w:tc>
          <w:tcPr>
            <w:tcW w:w="1549" w:type="dxa"/>
            <w:shd w:val="clear" w:color="auto" w:fill="auto"/>
            <w:noWrap/>
            <w:vAlign w:val="bottom"/>
            <w:hideMark/>
          </w:tcPr>
          <w:p w14:paraId="72EED443"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-2.2693</w:t>
            </w:r>
          </w:p>
          <w:p w14:paraId="4F51F956"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(0.0233)**</w:t>
            </w:r>
          </w:p>
        </w:tc>
      </w:tr>
      <w:tr w:rsidR="00F878ED" w:rsidRPr="00597509" w14:paraId="4903FC1C" w14:textId="77777777" w:rsidTr="00AE30EB">
        <w:trPr>
          <w:trHeight w:val="300"/>
        </w:trPr>
        <w:tc>
          <w:tcPr>
            <w:tcW w:w="1842" w:type="dxa"/>
            <w:shd w:val="clear" w:color="auto" w:fill="auto"/>
            <w:noWrap/>
            <w:vAlign w:val="bottom"/>
            <w:hideMark/>
          </w:tcPr>
          <w:p w14:paraId="5ADC87F4"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IPSO-BPNN</w:t>
            </w:r>
          </w:p>
        </w:tc>
        <w:tc>
          <w:tcPr>
            <w:tcW w:w="1292" w:type="dxa"/>
            <w:shd w:val="clear" w:color="auto" w:fill="auto"/>
            <w:noWrap/>
            <w:vAlign w:val="bottom"/>
            <w:hideMark/>
          </w:tcPr>
          <w:p w14:paraId="595872EE" w14:textId="77777777" w:rsidR="00F878ED" w:rsidRPr="00597509" w:rsidRDefault="00F878ED" w:rsidP="00AE30EB">
            <w:pPr>
              <w:spacing w:after="0" w:line="240" w:lineRule="auto"/>
              <w:rPr>
                <w:rFonts w:ascii="Times New Roman" w:eastAsia="Times New Roman" w:hAnsi="Times New Roman" w:cs="Times New Roman"/>
                <w:sz w:val="24"/>
                <w:szCs w:val="24"/>
              </w:rPr>
            </w:pPr>
          </w:p>
        </w:tc>
        <w:tc>
          <w:tcPr>
            <w:tcW w:w="1206" w:type="dxa"/>
            <w:shd w:val="clear" w:color="auto" w:fill="auto"/>
            <w:noWrap/>
            <w:vAlign w:val="bottom"/>
            <w:hideMark/>
          </w:tcPr>
          <w:p w14:paraId="313E05C1" w14:textId="77777777" w:rsidR="00F878ED" w:rsidRPr="00597509" w:rsidRDefault="00F878ED" w:rsidP="00AE30EB">
            <w:pPr>
              <w:spacing w:after="0" w:line="240" w:lineRule="auto"/>
              <w:rPr>
                <w:rFonts w:ascii="Times New Roman" w:eastAsia="Times New Roman" w:hAnsi="Times New Roman" w:cs="Times New Roman"/>
                <w:sz w:val="24"/>
                <w:szCs w:val="24"/>
              </w:rPr>
            </w:pPr>
          </w:p>
        </w:tc>
        <w:tc>
          <w:tcPr>
            <w:tcW w:w="1294" w:type="dxa"/>
            <w:shd w:val="clear" w:color="auto" w:fill="auto"/>
            <w:noWrap/>
            <w:vAlign w:val="bottom"/>
            <w:hideMark/>
          </w:tcPr>
          <w:p w14:paraId="336F892B"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1.9535</w:t>
            </w:r>
          </w:p>
          <w:p w14:paraId="58EDF81B"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(0.0507)*</w:t>
            </w:r>
          </w:p>
        </w:tc>
        <w:tc>
          <w:tcPr>
            <w:tcW w:w="1471" w:type="dxa"/>
            <w:shd w:val="clear" w:color="auto" w:fill="auto"/>
            <w:noWrap/>
            <w:vAlign w:val="bottom"/>
            <w:hideMark/>
          </w:tcPr>
          <w:p w14:paraId="3C541A92"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0.9845</w:t>
            </w:r>
          </w:p>
          <w:p w14:paraId="018C2910"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(0.3248)</w:t>
            </w:r>
          </w:p>
        </w:tc>
        <w:tc>
          <w:tcPr>
            <w:tcW w:w="1431" w:type="dxa"/>
            <w:shd w:val="clear" w:color="auto" w:fill="auto"/>
            <w:noWrap/>
            <w:vAlign w:val="bottom"/>
            <w:hideMark/>
          </w:tcPr>
          <w:p w14:paraId="790FEC01"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-1.5061</w:t>
            </w:r>
          </w:p>
          <w:p w14:paraId="72DDCE1C"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(0.132)</w:t>
            </w:r>
          </w:p>
        </w:tc>
        <w:tc>
          <w:tcPr>
            <w:tcW w:w="1549" w:type="dxa"/>
            <w:shd w:val="clear" w:color="auto" w:fill="auto"/>
            <w:noWrap/>
            <w:vAlign w:val="bottom"/>
            <w:hideMark/>
          </w:tcPr>
          <w:p w14:paraId="4238F531"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-2.3626</w:t>
            </w:r>
          </w:p>
          <w:p w14:paraId="1E233DBB"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(0.0181)**</w:t>
            </w:r>
          </w:p>
        </w:tc>
      </w:tr>
      <w:tr w:rsidR="00F878ED" w:rsidRPr="00597509" w14:paraId="48917B59" w14:textId="77777777" w:rsidTr="00AE30EB">
        <w:trPr>
          <w:trHeight w:val="300"/>
        </w:trPr>
        <w:tc>
          <w:tcPr>
            <w:tcW w:w="1842" w:type="dxa"/>
            <w:shd w:val="clear" w:color="auto" w:fill="auto"/>
            <w:noWrap/>
            <w:vAlign w:val="bottom"/>
            <w:hideMark/>
          </w:tcPr>
          <w:p w14:paraId="38EB9B75"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FPA-BPNN</w:t>
            </w:r>
          </w:p>
        </w:tc>
        <w:tc>
          <w:tcPr>
            <w:tcW w:w="1292" w:type="dxa"/>
            <w:shd w:val="clear" w:color="auto" w:fill="auto"/>
            <w:noWrap/>
            <w:vAlign w:val="bottom"/>
            <w:hideMark/>
          </w:tcPr>
          <w:p w14:paraId="41B7B6D0" w14:textId="77777777" w:rsidR="00F878ED" w:rsidRPr="00597509" w:rsidRDefault="00F878ED" w:rsidP="00AE30EB">
            <w:pPr>
              <w:spacing w:after="0" w:line="240" w:lineRule="auto"/>
              <w:rPr>
                <w:rFonts w:ascii="Times New Roman" w:eastAsia="Times New Roman" w:hAnsi="Times New Roman" w:cs="Times New Roman"/>
                <w:sz w:val="24"/>
                <w:szCs w:val="24"/>
              </w:rPr>
            </w:pPr>
          </w:p>
        </w:tc>
        <w:tc>
          <w:tcPr>
            <w:tcW w:w="1206" w:type="dxa"/>
            <w:shd w:val="clear" w:color="auto" w:fill="auto"/>
            <w:noWrap/>
            <w:vAlign w:val="bottom"/>
            <w:hideMark/>
          </w:tcPr>
          <w:p w14:paraId="3FED2533" w14:textId="77777777" w:rsidR="00F878ED" w:rsidRPr="00597509" w:rsidRDefault="00F878ED" w:rsidP="00AE30EB">
            <w:pPr>
              <w:spacing w:after="0" w:line="240" w:lineRule="auto"/>
              <w:rPr>
                <w:rFonts w:ascii="Times New Roman" w:eastAsia="Times New Roman" w:hAnsi="Times New Roman" w:cs="Times New Roman"/>
                <w:sz w:val="24"/>
                <w:szCs w:val="24"/>
              </w:rPr>
            </w:pPr>
          </w:p>
        </w:tc>
        <w:tc>
          <w:tcPr>
            <w:tcW w:w="1294" w:type="dxa"/>
            <w:shd w:val="clear" w:color="auto" w:fill="auto"/>
            <w:noWrap/>
            <w:vAlign w:val="bottom"/>
            <w:hideMark/>
          </w:tcPr>
          <w:p w14:paraId="07B8F4FD" w14:textId="77777777" w:rsidR="00F878ED" w:rsidRPr="00597509" w:rsidRDefault="00F878ED" w:rsidP="00AE30EB">
            <w:pPr>
              <w:spacing w:after="0" w:line="240" w:lineRule="auto"/>
              <w:rPr>
                <w:rFonts w:ascii="Times New Roman" w:eastAsia="Times New Roman" w:hAnsi="Times New Roman" w:cs="Times New Roman"/>
                <w:sz w:val="24"/>
                <w:szCs w:val="24"/>
              </w:rPr>
            </w:pPr>
          </w:p>
        </w:tc>
        <w:tc>
          <w:tcPr>
            <w:tcW w:w="1471" w:type="dxa"/>
            <w:shd w:val="clear" w:color="auto" w:fill="auto"/>
            <w:noWrap/>
            <w:vAlign w:val="bottom"/>
            <w:hideMark/>
          </w:tcPr>
          <w:p w14:paraId="5D9B511F"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-1.9343</w:t>
            </w:r>
          </w:p>
          <w:p w14:paraId="2A83E97B"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(0.053)*</w:t>
            </w:r>
          </w:p>
        </w:tc>
        <w:tc>
          <w:tcPr>
            <w:tcW w:w="1431" w:type="dxa"/>
            <w:shd w:val="clear" w:color="auto" w:fill="auto"/>
            <w:noWrap/>
            <w:vAlign w:val="bottom"/>
            <w:hideMark/>
          </w:tcPr>
          <w:p w14:paraId="21A0D7A5"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-1.7634</w:t>
            </w:r>
          </w:p>
          <w:p w14:paraId="327DA51E"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(0.0778)*</w:t>
            </w:r>
          </w:p>
        </w:tc>
        <w:tc>
          <w:tcPr>
            <w:tcW w:w="1549" w:type="dxa"/>
            <w:shd w:val="clear" w:color="auto" w:fill="auto"/>
            <w:noWrap/>
            <w:vAlign w:val="bottom"/>
            <w:hideMark/>
          </w:tcPr>
          <w:p w14:paraId="19343104"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-2.2695</w:t>
            </w:r>
          </w:p>
          <w:p w14:paraId="02491403"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(0.0232)**</w:t>
            </w:r>
          </w:p>
        </w:tc>
      </w:tr>
      <w:tr w:rsidR="00F878ED" w:rsidRPr="00597509" w14:paraId="5EFB154D" w14:textId="77777777" w:rsidTr="00AE30EB">
        <w:trPr>
          <w:trHeight w:val="300"/>
        </w:trPr>
        <w:tc>
          <w:tcPr>
            <w:tcW w:w="1842" w:type="dxa"/>
            <w:shd w:val="clear" w:color="auto" w:fill="auto"/>
            <w:noWrap/>
            <w:vAlign w:val="bottom"/>
            <w:hideMark/>
          </w:tcPr>
          <w:p w14:paraId="1035F162" w14:textId="77777777" w:rsidR="00F878ED" w:rsidRPr="00597509" w:rsidRDefault="00F878ED" w:rsidP="00AE30EB">
            <w:pPr>
              <w:spacing w:after="0" w:line="240" w:lineRule="auto"/>
              <w:rPr>
                <w:rFonts w:ascii="Times New Roman" w:eastAsia="Times New Roman" w:hAnsi="Times New Roman" w:cs="Times New Roman"/>
                <w:sz w:val="24"/>
                <w:szCs w:val="24"/>
              </w:rPr>
            </w:pPr>
            <w:proofErr w:type="spellStart"/>
            <w:r w:rsidRPr="00597509">
              <w:rPr>
                <w:rFonts w:ascii="Times New Roman" w:eastAsia="Times New Roman" w:hAnsi="Times New Roman" w:cs="Times New Roman"/>
                <w:sz w:val="24"/>
                <w:szCs w:val="24"/>
              </w:rPr>
              <w:t>MARSplines</w:t>
            </w:r>
            <w:proofErr w:type="spellEnd"/>
            <w:r w:rsidRPr="00597509">
              <w:rPr>
                <w:rFonts w:ascii="Times New Roman" w:eastAsia="Times New Roman" w:hAnsi="Times New Roman" w:cs="Times New Roman"/>
                <w:sz w:val="24"/>
                <w:szCs w:val="24"/>
              </w:rPr>
              <w:t>-BPNN</w:t>
            </w:r>
          </w:p>
        </w:tc>
        <w:tc>
          <w:tcPr>
            <w:tcW w:w="1292" w:type="dxa"/>
            <w:shd w:val="clear" w:color="auto" w:fill="auto"/>
            <w:noWrap/>
            <w:vAlign w:val="bottom"/>
            <w:hideMark/>
          </w:tcPr>
          <w:p w14:paraId="007A043D" w14:textId="77777777" w:rsidR="00F878ED" w:rsidRPr="00597509" w:rsidRDefault="00F878ED" w:rsidP="00AE30EB">
            <w:pPr>
              <w:spacing w:after="0" w:line="240" w:lineRule="auto"/>
              <w:rPr>
                <w:rFonts w:ascii="Times New Roman" w:eastAsia="Times New Roman" w:hAnsi="Times New Roman" w:cs="Times New Roman"/>
                <w:sz w:val="24"/>
                <w:szCs w:val="24"/>
              </w:rPr>
            </w:pPr>
          </w:p>
        </w:tc>
        <w:tc>
          <w:tcPr>
            <w:tcW w:w="1206" w:type="dxa"/>
            <w:shd w:val="clear" w:color="auto" w:fill="auto"/>
            <w:noWrap/>
            <w:vAlign w:val="bottom"/>
            <w:hideMark/>
          </w:tcPr>
          <w:p w14:paraId="64013E26" w14:textId="77777777" w:rsidR="00F878ED" w:rsidRPr="00597509" w:rsidRDefault="00F878ED" w:rsidP="00AE30EB">
            <w:pPr>
              <w:spacing w:after="0" w:line="240" w:lineRule="auto"/>
              <w:rPr>
                <w:rFonts w:ascii="Times New Roman" w:eastAsia="Times New Roman" w:hAnsi="Times New Roman" w:cs="Times New Roman"/>
                <w:sz w:val="24"/>
                <w:szCs w:val="24"/>
              </w:rPr>
            </w:pPr>
          </w:p>
        </w:tc>
        <w:tc>
          <w:tcPr>
            <w:tcW w:w="1294" w:type="dxa"/>
            <w:shd w:val="clear" w:color="auto" w:fill="auto"/>
            <w:noWrap/>
            <w:vAlign w:val="bottom"/>
            <w:hideMark/>
          </w:tcPr>
          <w:p w14:paraId="1EBA152B" w14:textId="77777777" w:rsidR="00F878ED" w:rsidRPr="00597509" w:rsidRDefault="00F878ED" w:rsidP="00AE30EB">
            <w:pPr>
              <w:spacing w:after="0" w:line="240" w:lineRule="auto"/>
              <w:rPr>
                <w:rFonts w:ascii="Times New Roman" w:eastAsia="Times New Roman" w:hAnsi="Times New Roman" w:cs="Times New Roman"/>
                <w:sz w:val="24"/>
                <w:szCs w:val="24"/>
              </w:rPr>
            </w:pPr>
          </w:p>
        </w:tc>
        <w:tc>
          <w:tcPr>
            <w:tcW w:w="1471" w:type="dxa"/>
            <w:shd w:val="clear" w:color="auto" w:fill="auto"/>
            <w:noWrap/>
            <w:vAlign w:val="bottom"/>
          </w:tcPr>
          <w:p w14:paraId="63CADDFF" w14:textId="77777777" w:rsidR="00F878ED" w:rsidRPr="00597509" w:rsidRDefault="00F878ED" w:rsidP="00AE30EB">
            <w:pPr>
              <w:spacing w:after="0" w:line="240" w:lineRule="auto"/>
              <w:rPr>
                <w:rFonts w:ascii="Times New Roman" w:eastAsia="Times New Roman" w:hAnsi="Times New Roman" w:cs="Times New Roman"/>
                <w:sz w:val="24"/>
                <w:szCs w:val="24"/>
              </w:rPr>
            </w:pPr>
          </w:p>
        </w:tc>
        <w:tc>
          <w:tcPr>
            <w:tcW w:w="1431" w:type="dxa"/>
            <w:shd w:val="clear" w:color="auto" w:fill="auto"/>
            <w:noWrap/>
            <w:vAlign w:val="bottom"/>
            <w:hideMark/>
          </w:tcPr>
          <w:p w14:paraId="78B3757F"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-1.5465</w:t>
            </w:r>
          </w:p>
          <w:p w14:paraId="17AF7EA1"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(0.1219)</w:t>
            </w:r>
          </w:p>
        </w:tc>
        <w:tc>
          <w:tcPr>
            <w:tcW w:w="1549" w:type="dxa"/>
            <w:shd w:val="clear" w:color="auto" w:fill="auto"/>
            <w:noWrap/>
            <w:vAlign w:val="bottom"/>
            <w:hideMark/>
          </w:tcPr>
          <w:p w14:paraId="429992C5"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-2.368</w:t>
            </w:r>
          </w:p>
          <w:p w14:paraId="18A076D2"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(0.0178)**</w:t>
            </w:r>
          </w:p>
        </w:tc>
      </w:tr>
      <w:tr w:rsidR="00F878ED" w:rsidRPr="00597509" w14:paraId="11237A98" w14:textId="77777777" w:rsidTr="00AE30EB">
        <w:trPr>
          <w:trHeight w:val="300"/>
        </w:trPr>
        <w:tc>
          <w:tcPr>
            <w:tcW w:w="1842" w:type="dxa"/>
            <w:tcBorders>
              <w:bottom w:val="single" w:sz="4" w:space="0" w:color="auto"/>
            </w:tcBorders>
            <w:shd w:val="clear" w:color="auto" w:fill="auto"/>
            <w:noWrap/>
            <w:vAlign w:val="bottom"/>
            <w:hideMark/>
          </w:tcPr>
          <w:p w14:paraId="616D21F5" w14:textId="77777777" w:rsidR="00F878ED" w:rsidRPr="00597509" w:rsidRDefault="00F878ED" w:rsidP="00AE30EB">
            <w:pPr>
              <w:spacing w:after="0" w:line="240" w:lineRule="auto"/>
              <w:rPr>
                <w:rFonts w:ascii="Times New Roman" w:eastAsia="Times New Roman" w:hAnsi="Times New Roman" w:cs="Times New Roman"/>
                <w:sz w:val="24"/>
                <w:szCs w:val="24"/>
              </w:rPr>
            </w:pPr>
            <w:proofErr w:type="spellStart"/>
            <w:r w:rsidRPr="00597509">
              <w:rPr>
                <w:rFonts w:ascii="Times New Roman" w:eastAsia="Times New Roman" w:hAnsi="Times New Roman" w:cs="Times New Roman"/>
                <w:sz w:val="24"/>
                <w:szCs w:val="24"/>
              </w:rPr>
              <w:t>MARSplines</w:t>
            </w:r>
            <w:proofErr w:type="spellEnd"/>
          </w:p>
        </w:tc>
        <w:tc>
          <w:tcPr>
            <w:tcW w:w="1292" w:type="dxa"/>
            <w:tcBorders>
              <w:bottom w:val="single" w:sz="4" w:space="0" w:color="auto"/>
            </w:tcBorders>
            <w:shd w:val="clear" w:color="auto" w:fill="auto"/>
            <w:noWrap/>
            <w:vAlign w:val="bottom"/>
            <w:hideMark/>
          </w:tcPr>
          <w:p w14:paraId="32BC9EED" w14:textId="77777777" w:rsidR="00F878ED" w:rsidRPr="00597509" w:rsidRDefault="00F878ED" w:rsidP="00AE30EB">
            <w:pPr>
              <w:spacing w:after="0" w:line="240" w:lineRule="auto"/>
              <w:rPr>
                <w:rFonts w:ascii="Times New Roman" w:eastAsia="Times New Roman" w:hAnsi="Times New Roman" w:cs="Times New Roman"/>
                <w:sz w:val="24"/>
                <w:szCs w:val="24"/>
              </w:rPr>
            </w:pPr>
          </w:p>
        </w:tc>
        <w:tc>
          <w:tcPr>
            <w:tcW w:w="1206" w:type="dxa"/>
            <w:tcBorders>
              <w:bottom w:val="single" w:sz="4" w:space="0" w:color="auto"/>
            </w:tcBorders>
            <w:shd w:val="clear" w:color="auto" w:fill="auto"/>
            <w:noWrap/>
            <w:vAlign w:val="bottom"/>
            <w:hideMark/>
          </w:tcPr>
          <w:p w14:paraId="0929CBA8" w14:textId="77777777" w:rsidR="00F878ED" w:rsidRPr="00597509" w:rsidRDefault="00F878ED" w:rsidP="00AE30EB">
            <w:pPr>
              <w:spacing w:after="0" w:line="240" w:lineRule="auto"/>
              <w:rPr>
                <w:rFonts w:ascii="Times New Roman" w:eastAsia="Times New Roman" w:hAnsi="Times New Roman" w:cs="Times New Roman"/>
                <w:sz w:val="24"/>
                <w:szCs w:val="24"/>
              </w:rPr>
            </w:pPr>
          </w:p>
        </w:tc>
        <w:tc>
          <w:tcPr>
            <w:tcW w:w="1294" w:type="dxa"/>
            <w:tcBorders>
              <w:bottom w:val="single" w:sz="4" w:space="0" w:color="auto"/>
            </w:tcBorders>
            <w:shd w:val="clear" w:color="auto" w:fill="auto"/>
            <w:noWrap/>
            <w:vAlign w:val="bottom"/>
            <w:hideMark/>
          </w:tcPr>
          <w:p w14:paraId="2376B28A" w14:textId="77777777" w:rsidR="00F878ED" w:rsidRPr="00597509" w:rsidRDefault="00F878ED" w:rsidP="00AE30EB">
            <w:pPr>
              <w:spacing w:after="0" w:line="240" w:lineRule="auto"/>
              <w:rPr>
                <w:rFonts w:ascii="Times New Roman" w:eastAsia="Times New Roman" w:hAnsi="Times New Roman" w:cs="Times New Roman"/>
                <w:sz w:val="24"/>
                <w:szCs w:val="24"/>
              </w:rPr>
            </w:pPr>
          </w:p>
        </w:tc>
        <w:tc>
          <w:tcPr>
            <w:tcW w:w="1471" w:type="dxa"/>
            <w:tcBorders>
              <w:bottom w:val="single" w:sz="4" w:space="0" w:color="auto"/>
            </w:tcBorders>
            <w:shd w:val="clear" w:color="auto" w:fill="auto"/>
            <w:noWrap/>
            <w:vAlign w:val="bottom"/>
            <w:hideMark/>
          </w:tcPr>
          <w:p w14:paraId="1BAC2F0D" w14:textId="77777777" w:rsidR="00F878ED" w:rsidRPr="00597509" w:rsidRDefault="00F878ED" w:rsidP="00AE30EB">
            <w:pPr>
              <w:spacing w:after="0" w:line="240" w:lineRule="auto"/>
              <w:rPr>
                <w:rFonts w:ascii="Times New Roman" w:eastAsia="Times New Roman" w:hAnsi="Times New Roman" w:cs="Times New Roman"/>
                <w:sz w:val="24"/>
                <w:szCs w:val="24"/>
              </w:rPr>
            </w:pPr>
          </w:p>
        </w:tc>
        <w:tc>
          <w:tcPr>
            <w:tcW w:w="1431" w:type="dxa"/>
            <w:tcBorders>
              <w:bottom w:val="single" w:sz="4" w:space="0" w:color="auto"/>
            </w:tcBorders>
            <w:shd w:val="clear" w:color="auto" w:fill="auto"/>
            <w:noWrap/>
            <w:vAlign w:val="bottom"/>
            <w:hideMark/>
          </w:tcPr>
          <w:p w14:paraId="3795D42C" w14:textId="77777777" w:rsidR="00F878ED" w:rsidRPr="00597509" w:rsidRDefault="00F878ED" w:rsidP="00AE30EB">
            <w:pPr>
              <w:spacing w:after="0" w:line="240" w:lineRule="auto"/>
              <w:rPr>
                <w:rFonts w:ascii="Times New Roman" w:eastAsia="Times New Roman" w:hAnsi="Times New Roman" w:cs="Times New Roman"/>
                <w:sz w:val="24"/>
                <w:szCs w:val="24"/>
              </w:rPr>
            </w:pPr>
          </w:p>
        </w:tc>
        <w:tc>
          <w:tcPr>
            <w:tcW w:w="1549" w:type="dxa"/>
            <w:tcBorders>
              <w:bottom w:val="single" w:sz="4" w:space="0" w:color="auto"/>
            </w:tcBorders>
            <w:shd w:val="clear" w:color="auto" w:fill="auto"/>
            <w:noWrap/>
            <w:vAlign w:val="bottom"/>
            <w:hideMark/>
          </w:tcPr>
          <w:p w14:paraId="09F97CA5"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-2.6523</w:t>
            </w:r>
          </w:p>
          <w:p w14:paraId="432F858E" w14:textId="77777777" w:rsidR="00F878ED" w:rsidRPr="00597509" w:rsidRDefault="00F878ED" w:rsidP="00AE30EB">
            <w:pPr>
              <w:spacing w:after="0" w:line="240" w:lineRule="auto"/>
              <w:rPr>
                <w:rFonts w:ascii="Times New Roman" w:eastAsia="Times New Roman" w:hAnsi="Times New Roman" w:cs="Times New Roman"/>
                <w:sz w:val="24"/>
                <w:szCs w:val="24"/>
              </w:rPr>
            </w:pPr>
            <w:r w:rsidRPr="00597509">
              <w:rPr>
                <w:rFonts w:ascii="Times New Roman" w:eastAsia="Times New Roman" w:hAnsi="Times New Roman" w:cs="Times New Roman"/>
                <w:sz w:val="24"/>
                <w:szCs w:val="24"/>
              </w:rPr>
              <w:t>(0.0079)***</w:t>
            </w:r>
          </w:p>
        </w:tc>
      </w:tr>
    </w:tbl>
    <w:p w14:paraId="1922E32D" w14:textId="77777777" w:rsidR="001C0232" w:rsidRPr="00597509" w:rsidRDefault="001908A2" w:rsidP="009839D6">
      <w:pPr>
        <w:jc w:val="both"/>
        <w:rPr>
          <w:rFonts w:ascii="Times New Roman" w:hAnsi="Times New Roman" w:cs="Times New Roman"/>
          <w:sz w:val="24"/>
          <w:szCs w:val="24"/>
        </w:rPr>
      </w:pPr>
      <w:r w:rsidRPr="00597509">
        <w:rPr>
          <w:rFonts w:ascii="Times New Roman" w:hAnsi="Times New Roman" w:cs="Times New Roman"/>
          <w:sz w:val="24"/>
          <w:szCs w:val="24"/>
        </w:rPr>
        <w:t>***p-value&lt;0,01; **p-value&lt;0,05; *p-value&lt;0,1</w:t>
      </w:r>
    </w:p>
    <w:p w14:paraId="1EF3653A" w14:textId="24C2230A" w:rsidR="002D4968" w:rsidRPr="00597509" w:rsidRDefault="004C00AD" w:rsidP="00A02D06">
      <w:pPr>
        <w:spacing w:line="360" w:lineRule="auto"/>
        <w:jc w:val="both"/>
        <w:rPr>
          <w:rFonts w:ascii="Times New Roman" w:hAnsi="Times New Roman" w:cs="Times New Roman"/>
          <w:sz w:val="24"/>
          <w:szCs w:val="24"/>
        </w:rPr>
      </w:pPr>
      <w:r w:rsidRPr="00597509">
        <w:rPr>
          <w:rFonts w:ascii="Times New Roman" w:hAnsi="Times New Roman" w:cs="Times New Roman"/>
          <w:sz w:val="24"/>
          <w:szCs w:val="24"/>
        </w:rPr>
        <w:t xml:space="preserve">To check the </w:t>
      </w:r>
      <w:r w:rsidR="002D4968" w:rsidRPr="00597509">
        <w:rPr>
          <w:rFonts w:ascii="Times New Roman" w:hAnsi="Times New Roman" w:cs="Times New Roman"/>
          <w:sz w:val="24"/>
          <w:szCs w:val="24"/>
        </w:rPr>
        <w:t xml:space="preserve">forecasting </w:t>
      </w:r>
      <w:r w:rsidRPr="00597509">
        <w:rPr>
          <w:rFonts w:ascii="Times New Roman" w:hAnsi="Times New Roman" w:cs="Times New Roman"/>
          <w:sz w:val="24"/>
          <w:szCs w:val="24"/>
        </w:rPr>
        <w:t xml:space="preserve">robustness of </w:t>
      </w:r>
      <w:r w:rsidR="002D4968" w:rsidRPr="00597509">
        <w:rPr>
          <w:rFonts w:ascii="Times New Roman" w:hAnsi="Times New Roman" w:cs="Times New Roman"/>
          <w:sz w:val="24"/>
          <w:szCs w:val="24"/>
        </w:rPr>
        <w:t xml:space="preserve">the </w:t>
      </w:r>
      <w:r w:rsidRPr="00597509">
        <w:rPr>
          <w:rFonts w:ascii="Times New Roman" w:hAnsi="Times New Roman" w:cs="Times New Roman"/>
          <w:sz w:val="24"/>
          <w:szCs w:val="24"/>
        </w:rPr>
        <w:t>models</w:t>
      </w:r>
      <w:r w:rsidR="002D4968" w:rsidRPr="00597509">
        <w:rPr>
          <w:rFonts w:ascii="Times New Roman" w:hAnsi="Times New Roman" w:cs="Times New Roman"/>
          <w:sz w:val="24"/>
          <w:szCs w:val="24"/>
        </w:rPr>
        <w:t xml:space="preserve"> used</w:t>
      </w:r>
      <w:r w:rsidRPr="00597509">
        <w:rPr>
          <w:rFonts w:ascii="Times New Roman" w:hAnsi="Times New Roman" w:cs="Times New Roman"/>
          <w:sz w:val="24"/>
          <w:szCs w:val="24"/>
        </w:rPr>
        <w:t xml:space="preserve">, the data </w:t>
      </w:r>
      <w:r w:rsidR="002D4968" w:rsidRPr="00597509">
        <w:rPr>
          <w:rFonts w:ascii="Times New Roman" w:hAnsi="Times New Roman" w:cs="Times New Roman"/>
          <w:sz w:val="24"/>
          <w:szCs w:val="24"/>
        </w:rPr>
        <w:t>sample is</w:t>
      </w:r>
      <w:r w:rsidRPr="00597509">
        <w:rPr>
          <w:rFonts w:ascii="Times New Roman" w:hAnsi="Times New Roman" w:cs="Times New Roman"/>
          <w:sz w:val="24"/>
          <w:szCs w:val="24"/>
        </w:rPr>
        <w:t xml:space="preserve"> divided into training and te</w:t>
      </w:r>
      <w:r w:rsidR="00115F29" w:rsidRPr="00597509">
        <w:rPr>
          <w:rFonts w:ascii="Times New Roman" w:hAnsi="Times New Roman" w:cs="Times New Roman"/>
          <w:sz w:val="24"/>
          <w:szCs w:val="24"/>
        </w:rPr>
        <w:t xml:space="preserve">sting in the ratio 60:40, 70:30, </w:t>
      </w:r>
      <w:r w:rsidR="00F878ED" w:rsidRPr="00597509">
        <w:rPr>
          <w:rFonts w:ascii="Times New Roman" w:hAnsi="Times New Roman" w:cs="Times New Roman"/>
          <w:sz w:val="24"/>
          <w:szCs w:val="24"/>
        </w:rPr>
        <w:t xml:space="preserve">80:20 (original) and </w:t>
      </w:r>
      <w:r w:rsidR="00961AB2" w:rsidRPr="00597509">
        <w:rPr>
          <w:rFonts w:ascii="Times New Roman" w:hAnsi="Times New Roman" w:cs="Times New Roman"/>
          <w:sz w:val="24"/>
          <w:szCs w:val="24"/>
        </w:rPr>
        <w:t>90:10</w:t>
      </w:r>
      <w:r w:rsidR="00F878ED" w:rsidRPr="00597509">
        <w:rPr>
          <w:rFonts w:ascii="Times New Roman" w:hAnsi="Times New Roman" w:cs="Times New Roman"/>
          <w:sz w:val="24"/>
          <w:szCs w:val="24"/>
        </w:rPr>
        <w:t xml:space="preserve">. </w:t>
      </w:r>
      <w:r w:rsidR="00961AB2" w:rsidRPr="00597509">
        <w:rPr>
          <w:rFonts w:ascii="Times New Roman" w:hAnsi="Times New Roman" w:cs="Times New Roman"/>
          <w:sz w:val="24"/>
          <w:szCs w:val="24"/>
        </w:rPr>
        <w:t xml:space="preserve">The robustness evaluation </w:t>
      </w:r>
      <w:r w:rsidR="009A1723" w:rsidRPr="00597509">
        <w:rPr>
          <w:rFonts w:ascii="Times New Roman" w:hAnsi="Times New Roman" w:cs="Times New Roman"/>
          <w:sz w:val="24"/>
          <w:szCs w:val="24"/>
        </w:rPr>
        <w:t>of</w:t>
      </w:r>
      <w:r w:rsidR="00961AB2" w:rsidRPr="00597509">
        <w:rPr>
          <w:rFonts w:ascii="Times New Roman" w:hAnsi="Times New Roman" w:cs="Times New Roman"/>
          <w:sz w:val="24"/>
          <w:szCs w:val="24"/>
        </w:rPr>
        <w:t xml:space="preserve"> </w:t>
      </w:r>
      <w:r w:rsidR="009A1723" w:rsidRPr="00597509">
        <w:rPr>
          <w:rFonts w:ascii="Times New Roman" w:hAnsi="Times New Roman" w:cs="Times New Roman"/>
          <w:sz w:val="24"/>
          <w:szCs w:val="24"/>
        </w:rPr>
        <w:t>WTI and Brent’s one</w:t>
      </w:r>
      <w:r w:rsidR="002D4968" w:rsidRPr="00597509">
        <w:rPr>
          <w:rFonts w:ascii="Times New Roman" w:hAnsi="Times New Roman" w:cs="Times New Roman"/>
          <w:sz w:val="24"/>
          <w:szCs w:val="24"/>
        </w:rPr>
        <w:t>-</w:t>
      </w:r>
      <w:r w:rsidR="009A1723" w:rsidRPr="00597509">
        <w:rPr>
          <w:rFonts w:ascii="Times New Roman" w:hAnsi="Times New Roman" w:cs="Times New Roman"/>
          <w:sz w:val="24"/>
          <w:szCs w:val="24"/>
        </w:rPr>
        <w:t xml:space="preserve">step ahead future contract’s denormalized predicted values </w:t>
      </w:r>
      <w:r w:rsidR="00416A0F" w:rsidRPr="00597509">
        <w:rPr>
          <w:rFonts w:ascii="Times New Roman" w:hAnsi="Times New Roman" w:cs="Times New Roman"/>
          <w:sz w:val="24"/>
          <w:szCs w:val="24"/>
        </w:rPr>
        <w:t xml:space="preserve">are presented in </w:t>
      </w:r>
      <w:r w:rsidR="00416A0F" w:rsidRPr="00597509">
        <w:rPr>
          <w:rFonts w:ascii="Times New Roman" w:hAnsi="Times New Roman" w:cs="Times New Roman"/>
          <w:sz w:val="24"/>
          <w:szCs w:val="24"/>
        </w:rPr>
        <w:lastRenderedPageBreak/>
        <w:t>Table</w:t>
      </w:r>
      <w:r w:rsidR="002D4968" w:rsidRPr="00597509">
        <w:rPr>
          <w:rFonts w:ascii="Times New Roman" w:hAnsi="Times New Roman" w:cs="Times New Roman"/>
          <w:sz w:val="24"/>
          <w:szCs w:val="24"/>
        </w:rPr>
        <w:t>s</w:t>
      </w:r>
      <w:r w:rsidR="00416A0F" w:rsidRPr="00597509">
        <w:rPr>
          <w:rFonts w:ascii="Times New Roman" w:hAnsi="Times New Roman" w:cs="Times New Roman"/>
          <w:sz w:val="24"/>
          <w:szCs w:val="24"/>
        </w:rPr>
        <w:t xml:space="preserve"> 6</w:t>
      </w:r>
      <w:r w:rsidR="009A1723" w:rsidRPr="00597509">
        <w:rPr>
          <w:rFonts w:ascii="Times New Roman" w:hAnsi="Times New Roman" w:cs="Times New Roman"/>
          <w:sz w:val="24"/>
          <w:szCs w:val="24"/>
        </w:rPr>
        <w:t xml:space="preserve"> and </w:t>
      </w:r>
      <w:r w:rsidR="00416A0F" w:rsidRPr="00597509">
        <w:rPr>
          <w:rFonts w:ascii="Times New Roman" w:hAnsi="Times New Roman" w:cs="Times New Roman"/>
          <w:sz w:val="24"/>
          <w:szCs w:val="24"/>
        </w:rPr>
        <w:t>7</w:t>
      </w:r>
      <w:r w:rsidR="009A1723" w:rsidRPr="00597509">
        <w:rPr>
          <w:rFonts w:ascii="Times New Roman" w:hAnsi="Times New Roman" w:cs="Times New Roman"/>
          <w:sz w:val="24"/>
          <w:szCs w:val="24"/>
        </w:rPr>
        <w:t>.</w:t>
      </w:r>
      <w:r w:rsidR="002D4968" w:rsidRPr="00597509">
        <w:rPr>
          <w:rFonts w:ascii="Times New Roman" w:hAnsi="Times New Roman" w:cs="Times New Roman"/>
          <w:sz w:val="24"/>
          <w:szCs w:val="24"/>
        </w:rPr>
        <w:t xml:space="preserve"> From these Tables it can be inferred that </w:t>
      </w:r>
      <w:r w:rsidR="00F86D40" w:rsidRPr="00597509">
        <w:rPr>
          <w:rFonts w:ascii="Times New Roman" w:hAnsi="Times New Roman" w:cs="Times New Roman"/>
          <w:sz w:val="24"/>
          <w:szCs w:val="24"/>
        </w:rPr>
        <w:t xml:space="preserve">the </w:t>
      </w:r>
      <w:r w:rsidR="002D4968" w:rsidRPr="00597509">
        <w:rPr>
          <w:rFonts w:ascii="Times New Roman" w:hAnsi="Times New Roman" w:cs="Times New Roman"/>
          <w:sz w:val="24"/>
          <w:szCs w:val="24"/>
        </w:rPr>
        <w:t xml:space="preserve">PM-2 </w:t>
      </w:r>
      <w:r w:rsidR="00F86D40" w:rsidRPr="00597509">
        <w:rPr>
          <w:rFonts w:ascii="Times New Roman" w:hAnsi="Times New Roman" w:cs="Times New Roman"/>
          <w:sz w:val="24"/>
          <w:szCs w:val="24"/>
        </w:rPr>
        <w:t xml:space="preserve">model, </w:t>
      </w:r>
      <w:r w:rsidR="002D4968" w:rsidRPr="00597509">
        <w:rPr>
          <w:rFonts w:ascii="Times New Roman" w:hAnsi="Times New Roman" w:cs="Times New Roman"/>
          <w:sz w:val="24"/>
          <w:szCs w:val="24"/>
        </w:rPr>
        <w:t xml:space="preserve">i.e. </w:t>
      </w:r>
      <w:proofErr w:type="spellStart"/>
      <w:r w:rsidR="002D4968" w:rsidRPr="00597509">
        <w:rPr>
          <w:rFonts w:ascii="Times New Roman" w:hAnsi="Times New Roman" w:cs="Times New Roman"/>
          <w:sz w:val="24"/>
          <w:szCs w:val="24"/>
        </w:rPr>
        <w:t>MARSplines</w:t>
      </w:r>
      <w:proofErr w:type="spellEnd"/>
      <w:r w:rsidR="002D4968" w:rsidRPr="00597509">
        <w:rPr>
          <w:rFonts w:ascii="Times New Roman" w:hAnsi="Times New Roman" w:cs="Times New Roman"/>
          <w:sz w:val="24"/>
          <w:szCs w:val="24"/>
        </w:rPr>
        <w:t>-FPA-BPNN</w:t>
      </w:r>
      <w:r w:rsidR="00F86D40" w:rsidRPr="00597509">
        <w:rPr>
          <w:rFonts w:ascii="Times New Roman" w:hAnsi="Times New Roman" w:cs="Times New Roman"/>
          <w:sz w:val="24"/>
          <w:szCs w:val="24"/>
        </w:rPr>
        <w:t>,</w:t>
      </w:r>
      <w:r w:rsidR="002D4968" w:rsidRPr="00597509">
        <w:rPr>
          <w:rFonts w:ascii="Times New Roman" w:hAnsi="Times New Roman" w:cs="Times New Roman"/>
          <w:sz w:val="24"/>
          <w:szCs w:val="24"/>
        </w:rPr>
        <w:t xml:space="preserve"> forecast WTI and Brent futures crude oil prices with </w:t>
      </w:r>
      <w:r w:rsidR="00F86D40" w:rsidRPr="00597509">
        <w:rPr>
          <w:rFonts w:ascii="Times New Roman" w:hAnsi="Times New Roman" w:cs="Times New Roman"/>
          <w:sz w:val="24"/>
          <w:szCs w:val="24"/>
        </w:rPr>
        <w:t xml:space="preserve">the </w:t>
      </w:r>
      <w:r w:rsidR="002D4968" w:rsidRPr="00597509">
        <w:rPr>
          <w:rFonts w:ascii="Times New Roman" w:hAnsi="Times New Roman" w:cs="Times New Roman"/>
          <w:sz w:val="24"/>
          <w:szCs w:val="24"/>
        </w:rPr>
        <w:t xml:space="preserve">least errors compared to </w:t>
      </w:r>
      <w:r w:rsidR="00F86D40" w:rsidRPr="00597509">
        <w:rPr>
          <w:rFonts w:ascii="Times New Roman" w:hAnsi="Times New Roman" w:cs="Times New Roman"/>
          <w:sz w:val="24"/>
          <w:szCs w:val="24"/>
        </w:rPr>
        <w:t xml:space="preserve">the </w:t>
      </w:r>
      <w:r w:rsidR="002D4968" w:rsidRPr="00597509">
        <w:rPr>
          <w:rFonts w:ascii="Times New Roman" w:hAnsi="Times New Roman" w:cs="Times New Roman"/>
          <w:sz w:val="24"/>
          <w:szCs w:val="24"/>
        </w:rPr>
        <w:t xml:space="preserve">other models. This </w:t>
      </w:r>
      <w:r w:rsidR="00F86D40" w:rsidRPr="00597509">
        <w:rPr>
          <w:rFonts w:ascii="Times New Roman" w:hAnsi="Times New Roman" w:cs="Times New Roman"/>
          <w:sz w:val="24"/>
          <w:szCs w:val="24"/>
        </w:rPr>
        <w:t>highlights</w:t>
      </w:r>
      <w:r w:rsidR="002D4968" w:rsidRPr="00597509">
        <w:rPr>
          <w:rFonts w:ascii="Times New Roman" w:hAnsi="Times New Roman" w:cs="Times New Roman"/>
          <w:sz w:val="24"/>
          <w:szCs w:val="24"/>
        </w:rPr>
        <w:t xml:space="preserve"> the importance of using dimension reduction </w:t>
      </w:r>
      <w:r w:rsidR="00F86D40" w:rsidRPr="00597509">
        <w:rPr>
          <w:rFonts w:ascii="Times New Roman" w:hAnsi="Times New Roman" w:cs="Times New Roman"/>
          <w:sz w:val="24"/>
          <w:szCs w:val="24"/>
        </w:rPr>
        <w:t>methods</w:t>
      </w:r>
      <w:r w:rsidR="002D4968" w:rsidRPr="00597509">
        <w:rPr>
          <w:rFonts w:ascii="Times New Roman" w:hAnsi="Times New Roman" w:cs="Times New Roman"/>
          <w:sz w:val="24"/>
          <w:szCs w:val="24"/>
        </w:rPr>
        <w:t xml:space="preserve"> in forecasting studies. The next model which is closely forecasting WTI and Brent futures contracts prices was </w:t>
      </w:r>
      <w:r w:rsidR="00F86D40" w:rsidRPr="00597509">
        <w:rPr>
          <w:rFonts w:ascii="Times New Roman" w:hAnsi="Times New Roman" w:cs="Times New Roman"/>
          <w:sz w:val="24"/>
          <w:szCs w:val="24"/>
        </w:rPr>
        <w:t xml:space="preserve">the </w:t>
      </w:r>
      <w:proofErr w:type="spellStart"/>
      <w:r w:rsidR="002D4968" w:rsidRPr="00597509">
        <w:rPr>
          <w:rFonts w:ascii="Times New Roman" w:hAnsi="Times New Roman" w:cs="Times New Roman"/>
          <w:sz w:val="24"/>
          <w:szCs w:val="24"/>
        </w:rPr>
        <w:t>MARSplines</w:t>
      </w:r>
      <w:proofErr w:type="spellEnd"/>
      <w:r w:rsidR="002D4968" w:rsidRPr="00597509">
        <w:rPr>
          <w:rFonts w:ascii="Times New Roman" w:hAnsi="Times New Roman" w:cs="Times New Roman"/>
          <w:sz w:val="24"/>
          <w:szCs w:val="24"/>
        </w:rPr>
        <w:t>-IPSO-BPNN. FPA-BPNN perform</w:t>
      </w:r>
      <w:r w:rsidR="00F86D40" w:rsidRPr="00597509">
        <w:rPr>
          <w:rFonts w:ascii="Times New Roman" w:hAnsi="Times New Roman" w:cs="Times New Roman"/>
          <w:sz w:val="24"/>
          <w:szCs w:val="24"/>
        </w:rPr>
        <w:t>s</w:t>
      </w:r>
      <w:r w:rsidR="002D4968" w:rsidRPr="00597509">
        <w:rPr>
          <w:rFonts w:ascii="Times New Roman" w:hAnsi="Times New Roman" w:cs="Times New Roman"/>
          <w:sz w:val="24"/>
          <w:szCs w:val="24"/>
        </w:rPr>
        <w:t xml:space="preserve"> better than IPSO-BPNN without the application of dimension reduction </w:t>
      </w:r>
      <w:r w:rsidR="00F86D40" w:rsidRPr="00597509">
        <w:rPr>
          <w:rFonts w:ascii="Times New Roman" w:hAnsi="Times New Roman" w:cs="Times New Roman"/>
          <w:sz w:val="24"/>
          <w:szCs w:val="24"/>
        </w:rPr>
        <w:t>method, probably because</w:t>
      </w:r>
      <w:r w:rsidR="002D4968" w:rsidRPr="00597509">
        <w:rPr>
          <w:rFonts w:ascii="Times New Roman" w:hAnsi="Times New Roman" w:cs="Times New Roman"/>
          <w:sz w:val="24"/>
          <w:szCs w:val="24"/>
        </w:rPr>
        <w:t xml:space="preserve"> </w:t>
      </w:r>
      <w:r w:rsidR="00F86D40" w:rsidRPr="00597509">
        <w:rPr>
          <w:rFonts w:ascii="Times New Roman" w:hAnsi="Times New Roman" w:cs="Times New Roman"/>
          <w:sz w:val="24"/>
          <w:szCs w:val="24"/>
        </w:rPr>
        <w:t xml:space="preserve">of </w:t>
      </w:r>
      <w:r w:rsidR="002D4968" w:rsidRPr="00597509">
        <w:rPr>
          <w:rFonts w:ascii="Times New Roman" w:hAnsi="Times New Roman" w:cs="Times New Roman"/>
          <w:sz w:val="24"/>
          <w:szCs w:val="24"/>
        </w:rPr>
        <w:t>the</w:t>
      </w:r>
      <w:r w:rsidR="00F86D40" w:rsidRPr="00597509">
        <w:rPr>
          <w:rFonts w:ascii="Times New Roman" w:hAnsi="Times New Roman" w:cs="Times New Roman"/>
          <w:sz w:val="24"/>
          <w:szCs w:val="24"/>
        </w:rPr>
        <w:t xml:space="preserve"> presence of</w:t>
      </w:r>
      <w:r w:rsidR="002D4968" w:rsidRPr="00597509">
        <w:rPr>
          <w:rFonts w:ascii="Times New Roman" w:hAnsi="Times New Roman" w:cs="Times New Roman"/>
          <w:sz w:val="24"/>
          <w:szCs w:val="24"/>
        </w:rPr>
        <w:t xml:space="preserve"> demerits of BPNN, its forecasting performance</w:t>
      </w:r>
      <w:r w:rsidR="00B20A19" w:rsidRPr="00597509">
        <w:rPr>
          <w:rFonts w:ascii="Times New Roman" w:hAnsi="Times New Roman" w:cs="Times New Roman"/>
          <w:sz w:val="24"/>
          <w:szCs w:val="24"/>
        </w:rPr>
        <w:t xml:space="preserve"> (</w:t>
      </w:r>
      <w:r w:rsidR="00FA7053" w:rsidRPr="00597509">
        <w:rPr>
          <w:rFonts w:ascii="Times New Roman" w:hAnsi="Times New Roman" w:cs="Times New Roman"/>
          <w:sz w:val="24"/>
          <w:szCs w:val="24"/>
        </w:rPr>
        <w:t>Table 6 and 7</w:t>
      </w:r>
      <w:r w:rsidR="00B20A19" w:rsidRPr="00597509">
        <w:rPr>
          <w:rFonts w:ascii="Times New Roman" w:hAnsi="Times New Roman" w:cs="Times New Roman"/>
          <w:sz w:val="24"/>
          <w:szCs w:val="24"/>
        </w:rPr>
        <w:t xml:space="preserve">) </w:t>
      </w:r>
      <w:r w:rsidR="002D4968" w:rsidRPr="00597509">
        <w:rPr>
          <w:rFonts w:ascii="Times New Roman" w:hAnsi="Times New Roman" w:cs="Times New Roman"/>
          <w:sz w:val="24"/>
          <w:szCs w:val="24"/>
        </w:rPr>
        <w:t xml:space="preserve">is lower than </w:t>
      </w:r>
      <w:r w:rsidR="000A6B54" w:rsidRPr="00597509">
        <w:rPr>
          <w:rFonts w:ascii="Times New Roman" w:hAnsi="Times New Roman" w:cs="Times New Roman"/>
          <w:sz w:val="24"/>
          <w:szCs w:val="24"/>
        </w:rPr>
        <w:t>other models</w:t>
      </w:r>
      <w:r w:rsidR="005826C7" w:rsidRPr="00597509">
        <w:rPr>
          <w:rFonts w:ascii="Times New Roman" w:hAnsi="Times New Roman" w:cs="Times New Roman"/>
          <w:sz w:val="24"/>
          <w:szCs w:val="24"/>
        </w:rPr>
        <w:t xml:space="preserve"> </w:t>
      </w:r>
      <w:r w:rsidR="000A6B54" w:rsidRPr="00597509">
        <w:rPr>
          <w:rFonts w:ascii="Times New Roman" w:hAnsi="Times New Roman" w:cs="Times New Roman"/>
          <w:sz w:val="24"/>
          <w:szCs w:val="24"/>
        </w:rPr>
        <w:t>in this study.</w:t>
      </w:r>
    </w:p>
    <w:p w14:paraId="3098C5D5" w14:textId="5515348A" w:rsidR="004C00AD" w:rsidRPr="00AD7EEE" w:rsidRDefault="00416A0F" w:rsidP="00AD7EEE">
      <w:pPr>
        <w:jc w:val="center"/>
        <w:rPr>
          <w:rFonts w:ascii="Times New Roman" w:hAnsi="Times New Roman" w:cs="Times New Roman"/>
          <w:b/>
          <w:sz w:val="24"/>
          <w:szCs w:val="24"/>
        </w:rPr>
      </w:pPr>
      <w:r w:rsidRPr="00AD7EEE">
        <w:rPr>
          <w:rFonts w:ascii="Times New Roman" w:hAnsi="Times New Roman" w:cs="Times New Roman"/>
          <w:b/>
          <w:sz w:val="24"/>
          <w:szCs w:val="24"/>
        </w:rPr>
        <w:t>Table 6</w:t>
      </w:r>
      <w:r w:rsidR="00AD7EEE" w:rsidRPr="00AD7EEE">
        <w:rPr>
          <w:rFonts w:ascii="Times New Roman" w:hAnsi="Times New Roman" w:cs="Times New Roman"/>
          <w:b/>
          <w:sz w:val="24"/>
          <w:szCs w:val="24"/>
        </w:rPr>
        <w:t xml:space="preserve">: </w:t>
      </w:r>
      <w:r w:rsidR="004C00AD" w:rsidRPr="00AD7EEE">
        <w:rPr>
          <w:rFonts w:ascii="Times New Roman" w:hAnsi="Times New Roman" w:cs="Times New Roman"/>
          <w:b/>
          <w:sz w:val="24"/>
          <w:szCs w:val="24"/>
        </w:rPr>
        <w:t>Robustness evaluation of models on forecasting WTI crude oil futures prices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6"/>
        <w:gridCol w:w="2086"/>
        <w:gridCol w:w="1236"/>
        <w:gridCol w:w="1350"/>
        <w:gridCol w:w="1170"/>
      </w:tblGrid>
      <w:tr w:rsidR="006F7EDA" w:rsidRPr="00597509" w14:paraId="61AF4BEB" w14:textId="77777777" w:rsidTr="00F04D56">
        <w:trPr>
          <w:jc w:val="center"/>
        </w:trPr>
        <w:tc>
          <w:tcPr>
            <w:tcW w:w="1676" w:type="dxa"/>
            <w:tcBorders>
              <w:top w:val="single" w:sz="4" w:space="0" w:color="auto"/>
              <w:bottom w:val="single" w:sz="4" w:space="0" w:color="auto"/>
            </w:tcBorders>
          </w:tcPr>
          <w:p w14:paraId="6FEA47E7" w14:textId="77777777" w:rsidR="00C217FF" w:rsidRPr="00597509" w:rsidRDefault="00C217FF" w:rsidP="00435194">
            <w:pPr>
              <w:jc w:val="both"/>
              <w:rPr>
                <w:rFonts w:ascii="Times New Roman" w:hAnsi="Times New Roman" w:cs="Times New Roman"/>
                <w:sz w:val="24"/>
                <w:szCs w:val="24"/>
              </w:rPr>
            </w:pPr>
            <w:r w:rsidRPr="00597509">
              <w:rPr>
                <w:rFonts w:ascii="Times New Roman" w:hAnsi="Times New Roman" w:cs="Times New Roman"/>
                <w:sz w:val="24"/>
                <w:szCs w:val="24"/>
              </w:rPr>
              <w:t>Ratio</w:t>
            </w:r>
          </w:p>
        </w:tc>
        <w:tc>
          <w:tcPr>
            <w:tcW w:w="2086" w:type="dxa"/>
            <w:tcBorders>
              <w:top w:val="single" w:sz="4" w:space="0" w:color="auto"/>
              <w:bottom w:val="single" w:sz="4" w:space="0" w:color="auto"/>
            </w:tcBorders>
          </w:tcPr>
          <w:p w14:paraId="09D56CB8" w14:textId="77777777" w:rsidR="00C217FF" w:rsidRPr="00597509" w:rsidRDefault="00C217FF" w:rsidP="00435194">
            <w:pPr>
              <w:jc w:val="both"/>
              <w:rPr>
                <w:rFonts w:ascii="Times New Roman" w:hAnsi="Times New Roman" w:cs="Times New Roman"/>
                <w:sz w:val="24"/>
                <w:szCs w:val="24"/>
              </w:rPr>
            </w:pPr>
            <w:r w:rsidRPr="00597509">
              <w:rPr>
                <w:rFonts w:ascii="Times New Roman" w:hAnsi="Times New Roman" w:cs="Times New Roman"/>
                <w:sz w:val="24"/>
                <w:szCs w:val="24"/>
              </w:rPr>
              <w:t>Models</w:t>
            </w:r>
          </w:p>
        </w:tc>
        <w:tc>
          <w:tcPr>
            <w:tcW w:w="1236" w:type="dxa"/>
            <w:tcBorders>
              <w:top w:val="single" w:sz="4" w:space="0" w:color="auto"/>
              <w:bottom w:val="single" w:sz="4" w:space="0" w:color="auto"/>
            </w:tcBorders>
          </w:tcPr>
          <w:p w14:paraId="5BB895CD" w14:textId="77777777" w:rsidR="00C217FF" w:rsidRPr="00597509" w:rsidRDefault="00C217FF" w:rsidP="00844591">
            <w:pPr>
              <w:jc w:val="right"/>
              <w:rPr>
                <w:rFonts w:ascii="Times New Roman" w:hAnsi="Times New Roman" w:cs="Times New Roman"/>
                <w:sz w:val="24"/>
                <w:szCs w:val="24"/>
              </w:rPr>
            </w:pPr>
            <w:r w:rsidRPr="00597509">
              <w:rPr>
                <w:rFonts w:ascii="Times New Roman" w:hAnsi="Times New Roman" w:cs="Times New Roman"/>
                <w:sz w:val="24"/>
                <w:szCs w:val="24"/>
              </w:rPr>
              <w:t>MSE</w:t>
            </w:r>
          </w:p>
        </w:tc>
        <w:tc>
          <w:tcPr>
            <w:tcW w:w="1350" w:type="dxa"/>
            <w:tcBorders>
              <w:top w:val="single" w:sz="4" w:space="0" w:color="auto"/>
              <w:bottom w:val="single" w:sz="4" w:space="0" w:color="auto"/>
            </w:tcBorders>
          </w:tcPr>
          <w:p w14:paraId="5357B3D6" w14:textId="77777777" w:rsidR="00C217FF" w:rsidRPr="00597509" w:rsidRDefault="00C217FF" w:rsidP="00844591">
            <w:pPr>
              <w:jc w:val="right"/>
              <w:rPr>
                <w:rFonts w:ascii="Times New Roman" w:hAnsi="Times New Roman" w:cs="Times New Roman"/>
                <w:sz w:val="24"/>
                <w:szCs w:val="24"/>
              </w:rPr>
            </w:pPr>
            <w:r w:rsidRPr="00597509">
              <w:rPr>
                <w:rFonts w:ascii="Times New Roman" w:hAnsi="Times New Roman" w:cs="Times New Roman"/>
                <w:sz w:val="24"/>
                <w:szCs w:val="24"/>
              </w:rPr>
              <w:t>MAPE</w:t>
            </w:r>
          </w:p>
        </w:tc>
        <w:tc>
          <w:tcPr>
            <w:tcW w:w="1170" w:type="dxa"/>
            <w:tcBorders>
              <w:top w:val="single" w:sz="4" w:space="0" w:color="auto"/>
              <w:bottom w:val="single" w:sz="4" w:space="0" w:color="auto"/>
            </w:tcBorders>
          </w:tcPr>
          <w:p w14:paraId="669AF4D4" w14:textId="77777777" w:rsidR="00C217FF" w:rsidRPr="00597509" w:rsidRDefault="00C217FF" w:rsidP="00844591">
            <w:pPr>
              <w:jc w:val="right"/>
              <w:rPr>
                <w:rFonts w:ascii="Times New Roman" w:hAnsi="Times New Roman" w:cs="Times New Roman"/>
                <w:sz w:val="24"/>
                <w:szCs w:val="24"/>
              </w:rPr>
            </w:pPr>
            <w:r w:rsidRPr="00597509">
              <w:rPr>
                <w:rFonts w:ascii="Times New Roman" w:hAnsi="Times New Roman" w:cs="Times New Roman"/>
                <w:sz w:val="24"/>
                <w:szCs w:val="24"/>
              </w:rPr>
              <w:t>Theil U</w:t>
            </w:r>
          </w:p>
        </w:tc>
      </w:tr>
      <w:tr w:rsidR="006F7EDA" w:rsidRPr="00597509" w14:paraId="29F0A723" w14:textId="77777777" w:rsidTr="00F04D56">
        <w:trPr>
          <w:jc w:val="center"/>
        </w:trPr>
        <w:tc>
          <w:tcPr>
            <w:tcW w:w="1676" w:type="dxa"/>
            <w:vMerge w:val="restart"/>
            <w:tcBorders>
              <w:top w:val="single" w:sz="4" w:space="0" w:color="auto"/>
            </w:tcBorders>
          </w:tcPr>
          <w:p w14:paraId="1D006D96" w14:textId="77777777" w:rsidR="006F4587" w:rsidRPr="00597509" w:rsidRDefault="006F4587" w:rsidP="00BB2B70">
            <w:pPr>
              <w:jc w:val="center"/>
              <w:rPr>
                <w:rFonts w:ascii="Times New Roman" w:hAnsi="Times New Roman" w:cs="Times New Roman"/>
                <w:sz w:val="24"/>
                <w:szCs w:val="24"/>
              </w:rPr>
            </w:pPr>
          </w:p>
          <w:p w14:paraId="3478C698" w14:textId="77777777" w:rsidR="006F4587" w:rsidRPr="00597509" w:rsidRDefault="006F4587" w:rsidP="00BB2B70">
            <w:pPr>
              <w:jc w:val="center"/>
              <w:rPr>
                <w:rFonts w:ascii="Times New Roman" w:hAnsi="Times New Roman" w:cs="Times New Roman"/>
                <w:sz w:val="24"/>
                <w:szCs w:val="24"/>
              </w:rPr>
            </w:pPr>
          </w:p>
          <w:p w14:paraId="18678A6A" w14:textId="77777777" w:rsidR="006F4587" w:rsidRPr="00597509" w:rsidRDefault="006F4587" w:rsidP="00BB2B70">
            <w:pPr>
              <w:jc w:val="center"/>
              <w:rPr>
                <w:rFonts w:ascii="Times New Roman" w:hAnsi="Times New Roman" w:cs="Times New Roman"/>
                <w:sz w:val="24"/>
                <w:szCs w:val="24"/>
              </w:rPr>
            </w:pPr>
          </w:p>
          <w:p w14:paraId="5735CC23" w14:textId="77777777" w:rsidR="006F4587" w:rsidRPr="00597509" w:rsidRDefault="006F4587" w:rsidP="00BB2B70">
            <w:pPr>
              <w:jc w:val="center"/>
              <w:rPr>
                <w:rFonts w:ascii="Times New Roman" w:hAnsi="Times New Roman" w:cs="Times New Roman"/>
                <w:sz w:val="24"/>
                <w:szCs w:val="24"/>
              </w:rPr>
            </w:pPr>
            <w:r w:rsidRPr="00597509">
              <w:rPr>
                <w:rFonts w:ascii="Times New Roman" w:hAnsi="Times New Roman" w:cs="Times New Roman"/>
                <w:sz w:val="24"/>
                <w:szCs w:val="24"/>
              </w:rPr>
              <w:t>60:40</w:t>
            </w:r>
          </w:p>
        </w:tc>
        <w:tc>
          <w:tcPr>
            <w:tcW w:w="2086" w:type="dxa"/>
            <w:tcBorders>
              <w:top w:val="single" w:sz="4" w:space="0" w:color="auto"/>
            </w:tcBorders>
            <w:vAlign w:val="bottom"/>
          </w:tcPr>
          <w:p w14:paraId="45E54D6E" w14:textId="77777777" w:rsidR="006F4587" w:rsidRPr="00597509" w:rsidRDefault="006F4587" w:rsidP="00A136C0">
            <w:pPr>
              <w:rPr>
                <w:rFonts w:ascii="Times New Roman" w:hAnsi="Times New Roman" w:cs="Times New Roman"/>
                <w:sz w:val="24"/>
                <w:szCs w:val="24"/>
              </w:rPr>
            </w:pPr>
            <w:r w:rsidRPr="00597509">
              <w:rPr>
                <w:rFonts w:ascii="Times New Roman" w:hAnsi="Times New Roman" w:cs="Times New Roman"/>
                <w:sz w:val="24"/>
                <w:szCs w:val="24"/>
              </w:rPr>
              <w:t>PM-1</w:t>
            </w:r>
          </w:p>
        </w:tc>
        <w:tc>
          <w:tcPr>
            <w:tcW w:w="1236" w:type="dxa"/>
            <w:tcBorders>
              <w:top w:val="single" w:sz="4" w:space="0" w:color="auto"/>
            </w:tcBorders>
            <w:vAlign w:val="bottom"/>
          </w:tcPr>
          <w:p w14:paraId="08D85253" w14:textId="77777777" w:rsidR="006F4587" w:rsidRPr="00597509" w:rsidRDefault="006F4587" w:rsidP="00B467E1">
            <w:pPr>
              <w:jc w:val="right"/>
              <w:rPr>
                <w:rFonts w:ascii="Times New Roman" w:hAnsi="Times New Roman" w:cs="Times New Roman"/>
                <w:sz w:val="24"/>
                <w:szCs w:val="24"/>
              </w:rPr>
            </w:pPr>
            <w:r w:rsidRPr="00597509">
              <w:rPr>
                <w:rFonts w:ascii="Times New Roman" w:hAnsi="Times New Roman" w:cs="Times New Roman"/>
                <w:sz w:val="24"/>
                <w:szCs w:val="24"/>
              </w:rPr>
              <w:t>0.006276</w:t>
            </w:r>
          </w:p>
        </w:tc>
        <w:tc>
          <w:tcPr>
            <w:tcW w:w="1350" w:type="dxa"/>
            <w:tcBorders>
              <w:top w:val="single" w:sz="4" w:space="0" w:color="auto"/>
            </w:tcBorders>
            <w:vAlign w:val="bottom"/>
          </w:tcPr>
          <w:p w14:paraId="6DDAFA10" w14:textId="77777777" w:rsidR="006F4587" w:rsidRPr="00597509" w:rsidRDefault="006F4587" w:rsidP="00B467E1">
            <w:pPr>
              <w:jc w:val="right"/>
              <w:rPr>
                <w:rFonts w:ascii="Times New Roman" w:hAnsi="Times New Roman" w:cs="Times New Roman"/>
                <w:sz w:val="24"/>
                <w:szCs w:val="24"/>
              </w:rPr>
            </w:pPr>
            <w:r w:rsidRPr="00597509">
              <w:rPr>
                <w:rFonts w:ascii="Times New Roman" w:hAnsi="Times New Roman" w:cs="Times New Roman"/>
                <w:sz w:val="24"/>
                <w:szCs w:val="24"/>
              </w:rPr>
              <w:t>0.0375</w:t>
            </w:r>
          </w:p>
        </w:tc>
        <w:tc>
          <w:tcPr>
            <w:tcW w:w="1170" w:type="dxa"/>
            <w:tcBorders>
              <w:top w:val="single" w:sz="4" w:space="0" w:color="auto"/>
            </w:tcBorders>
            <w:vAlign w:val="bottom"/>
          </w:tcPr>
          <w:p w14:paraId="04B835B2" w14:textId="77777777" w:rsidR="006F4587" w:rsidRPr="00597509" w:rsidRDefault="006F4587" w:rsidP="00B467E1">
            <w:pPr>
              <w:jc w:val="right"/>
              <w:rPr>
                <w:rFonts w:ascii="Times New Roman" w:hAnsi="Times New Roman" w:cs="Times New Roman"/>
                <w:sz w:val="24"/>
                <w:szCs w:val="24"/>
              </w:rPr>
            </w:pPr>
            <w:r w:rsidRPr="00597509">
              <w:rPr>
                <w:rFonts w:ascii="Times New Roman" w:hAnsi="Times New Roman" w:cs="Times New Roman"/>
                <w:sz w:val="24"/>
                <w:szCs w:val="24"/>
              </w:rPr>
              <w:t>0.0009</w:t>
            </w:r>
          </w:p>
        </w:tc>
      </w:tr>
      <w:tr w:rsidR="006F7EDA" w:rsidRPr="00597509" w14:paraId="2570111F" w14:textId="77777777" w:rsidTr="00F04D56">
        <w:trPr>
          <w:jc w:val="center"/>
        </w:trPr>
        <w:tc>
          <w:tcPr>
            <w:tcW w:w="1676" w:type="dxa"/>
            <w:vMerge/>
          </w:tcPr>
          <w:p w14:paraId="1048A968" w14:textId="77777777" w:rsidR="006F4587" w:rsidRPr="00597509" w:rsidRDefault="006F4587" w:rsidP="00B467E1">
            <w:pPr>
              <w:jc w:val="both"/>
              <w:rPr>
                <w:rFonts w:ascii="Times New Roman" w:hAnsi="Times New Roman" w:cs="Times New Roman"/>
                <w:sz w:val="24"/>
                <w:szCs w:val="24"/>
              </w:rPr>
            </w:pPr>
          </w:p>
        </w:tc>
        <w:tc>
          <w:tcPr>
            <w:tcW w:w="2086" w:type="dxa"/>
            <w:vAlign w:val="bottom"/>
          </w:tcPr>
          <w:p w14:paraId="4E97BD64" w14:textId="77777777" w:rsidR="006F4587" w:rsidRPr="00597509" w:rsidRDefault="006F4587" w:rsidP="00A136C0">
            <w:pPr>
              <w:rPr>
                <w:rFonts w:ascii="Times New Roman" w:hAnsi="Times New Roman" w:cs="Times New Roman"/>
                <w:b/>
                <w:sz w:val="24"/>
                <w:szCs w:val="24"/>
              </w:rPr>
            </w:pPr>
            <w:r w:rsidRPr="00597509">
              <w:rPr>
                <w:rFonts w:ascii="Times New Roman" w:hAnsi="Times New Roman" w:cs="Times New Roman"/>
                <w:b/>
                <w:sz w:val="24"/>
                <w:szCs w:val="24"/>
              </w:rPr>
              <w:t>PM-2</w:t>
            </w:r>
            <w:r w:rsidR="00F878ED" w:rsidRPr="00597509">
              <w:rPr>
                <w:rFonts w:ascii="Times New Roman" w:hAnsi="Times New Roman" w:cs="Times New Roman"/>
                <w:b/>
                <w:sz w:val="24"/>
                <w:szCs w:val="24"/>
              </w:rPr>
              <w:t>*</w:t>
            </w:r>
          </w:p>
        </w:tc>
        <w:tc>
          <w:tcPr>
            <w:tcW w:w="1236" w:type="dxa"/>
            <w:vAlign w:val="bottom"/>
          </w:tcPr>
          <w:p w14:paraId="2E499187" w14:textId="77777777" w:rsidR="006F4587" w:rsidRPr="00597509" w:rsidRDefault="006F4587"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0.000950</w:t>
            </w:r>
          </w:p>
        </w:tc>
        <w:tc>
          <w:tcPr>
            <w:tcW w:w="1350" w:type="dxa"/>
            <w:vAlign w:val="bottom"/>
          </w:tcPr>
          <w:p w14:paraId="5760A69B" w14:textId="77777777" w:rsidR="006F4587" w:rsidRPr="00597509" w:rsidRDefault="006F4587"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0.0083</w:t>
            </w:r>
          </w:p>
        </w:tc>
        <w:tc>
          <w:tcPr>
            <w:tcW w:w="1170" w:type="dxa"/>
            <w:vAlign w:val="bottom"/>
          </w:tcPr>
          <w:p w14:paraId="31E47BD9" w14:textId="77777777" w:rsidR="006F4587" w:rsidRPr="00597509" w:rsidRDefault="006F4587"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0.0007</w:t>
            </w:r>
          </w:p>
        </w:tc>
      </w:tr>
      <w:tr w:rsidR="00CF73DF" w:rsidRPr="00597509" w14:paraId="26F6A526" w14:textId="77777777" w:rsidTr="00F04D56">
        <w:trPr>
          <w:jc w:val="center"/>
        </w:trPr>
        <w:tc>
          <w:tcPr>
            <w:tcW w:w="1676" w:type="dxa"/>
            <w:vMerge/>
          </w:tcPr>
          <w:p w14:paraId="574D8B35" w14:textId="77777777" w:rsidR="00CF73DF" w:rsidRPr="00597509" w:rsidRDefault="00CF73DF" w:rsidP="00B467E1">
            <w:pPr>
              <w:jc w:val="both"/>
              <w:rPr>
                <w:rFonts w:ascii="Times New Roman" w:hAnsi="Times New Roman" w:cs="Times New Roman"/>
                <w:sz w:val="24"/>
                <w:szCs w:val="24"/>
              </w:rPr>
            </w:pPr>
          </w:p>
        </w:tc>
        <w:tc>
          <w:tcPr>
            <w:tcW w:w="2086" w:type="dxa"/>
            <w:vAlign w:val="bottom"/>
          </w:tcPr>
          <w:p w14:paraId="54E24BE4" w14:textId="77777777" w:rsidR="00CF73DF" w:rsidRPr="00597509" w:rsidRDefault="00CF73DF" w:rsidP="00CF73DF">
            <w:pPr>
              <w:rPr>
                <w:rFonts w:ascii="Times New Roman" w:hAnsi="Times New Roman" w:cs="Times New Roman"/>
                <w:sz w:val="24"/>
                <w:szCs w:val="24"/>
              </w:rPr>
            </w:pPr>
            <w:r w:rsidRPr="00597509">
              <w:rPr>
                <w:rFonts w:ascii="Times New Roman" w:hAnsi="Times New Roman" w:cs="Times New Roman"/>
                <w:sz w:val="24"/>
                <w:szCs w:val="24"/>
              </w:rPr>
              <w:t>IPSO-BPNN</w:t>
            </w:r>
          </w:p>
        </w:tc>
        <w:tc>
          <w:tcPr>
            <w:tcW w:w="1236" w:type="dxa"/>
            <w:vAlign w:val="bottom"/>
          </w:tcPr>
          <w:p w14:paraId="0886494A"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0.185243</w:t>
            </w:r>
          </w:p>
        </w:tc>
        <w:tc>
          <w:tcPr>
            <w:tcW w:w="1350" w:type="dxa"/>
            <w:vAlign w:val="bottom"/>
          </w:tcPr>
          <w:p w14:paraId="22B65F18"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0.1925</w:t>
            </w:r>
          </w:p>
        </w:tc>
        <w:tc>
          <w:tcPr>
            <w:tcW w:w="1170" w:type="dxa"/>
            <w:vAlign w:val="bottom"/>
          </w:tcPr>
          <w:p w14:paraId="496AF2EF"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0.0050</w:t>
            </w:r>
          </w:p>
        </w:tc>
      </w:tr>
      <w:tr w:rsidR="00CF73DF" w:rsidRPr="00597509" w14:paraId="4CD8CED4" w14:textId="77777777" w:rsidTr="00F04D56">
        <w:trPr>
          <w:jc w:val="center"/>
        </w:trPr>
        <w:tc>
          <w:tcPr>
            <w:tcW w:w="1676" w:type="dxa"/>
            <w:vMerge/>
          </w:tcPr>
          <w:p w14:paraId="5F2A72FA" w14:textId="77777777" w:rsidR="00CF73DF" w:rsidRPr="00597509" w:rsidRDefault="00CF73DF" w:rsidP="00B467E1">
            <w:pPr>
              <w:jc w:val="both"/>
              <w:rPr>
                <w:rFonts w:ascii="Times New Roman" w:hAnsi="Times New Roman" w:cs="Times New Roman"/>
                <w:sz w:val="24"/>
                <w:szCs w:val="24"/>
              </w:rPr>
            </w:pPr>
          </w:p>
        </w:tc>
        <w:tc>
          <w:tcPr>
            <w:tcW w:w="2086" w:type="dxa"/>
            <w:vAlign w:val="bottom"/>
          </w:tcPr>
          <w:p w14:paraId="7A89C84B" w14:textId="77777777" w:rsidR="00CF73DF" w:rsidRPr="00597509" w:rsidRDefault="00CF73DF" w:rsidP="00CF73DF">
            <w:pPr>
              <w:rPr>
                <w:rFonts w:ascii="Times New Roman" w:hAnsi="Times New Roman" w:cs="Times New Roman"/>
                <w:sz w:val="24"/>
                <w:szCs w:val="24"/>
              </w:rPr>
            </w:pPr>
            <w:r w:rsidRPr="00597509">
              <w:rPr>
                <w:rFonts w:ascii="Times New Roman" w:hAnsi="Times New Roman" w:cs="Times New Roman"/>
                <w:sz w:val="24"/>
                <w:szCs w:val="24"/>
              </w:rPr>
              <w:t>FPA-BPNN</w:t>
            </w:r>
          </w:p>
        </w:tc>
        <w:tc>
          <w:tcPr>
            <w:tcW w:w="1236" w:type="dxa"/>
            <w:vAlign w:val="bottom"/>
          </w:tcPr>
          <w:p w14:paraId="12D5DF88"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0.124397</w:t>
            </w:r>
          </w:p>
        </w:tc>
        <w:tc>
          <w:tcPr>
            <w:tcW w:w="1350" w:type="dxa"/>
            <w:vAlign w:val="bottom"/>
          </w:tcPr>
          <w:p w14:paraId="31ED28AB"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0.1824</w:t>
            </w:r>
          </w:p>
        </w:tc>
        <w:tc>
          <w:tcPr>
            <w:tcW w:w="1170" w:type="dxa"/>
            <w:vAlign w:val="bottom"/>
          </w:tcPr>
          <w:p w14:paraId="723DEDCD"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0.0050</w:t>
            </w:r>
          </w:p>
        </w:tc>
      </w:tr>
      <w:tr w:rsidR="00CF73DF" w:rsidRPr="00597509" w14:paraId="258ECF2E" w14:textId="77777777" w:rsidTr="00F04D56">
        <w:trPr>
          <w:jc w:val="center"/>
        </w:trPr>
        <w:tc>
          <w:tcPr>
            <w:tcW w:w="1676" w:type="dxa"/>
            <w:vMerge/>
          </w:tcPr>
          <w:p w14:paraId="34837083" w14:textId="77777777" w:rsidR="00CF73DF" w:rsidRPr="00597509" w:rsidRDefault="00CF73DF" w:rsidP="00B467E1">
            <w:pPr>
              <w:jc w:val="both"/>
              <w:rPr>
                <w:rFonts w:ascii="Times New Roman" w:hAnsi="Times New Roman" w:cs="Times New Roman"/>
                <w:sz w:val="24"/>
                <w:szCs w:val="24"/>
              </w:rPr>
            </w:pPr>
          </w:p>
        </w:tc>
        <w:tc>
          <w:tcPr>
            <w:tcW w:w="2086" w:type="dxa"/>
            <w:vAlign w:val="bottom"/>
          </w:tcPr>
          <w:p w14:paraId="31800EBC" w14:textId="77777777" w:rsidR="00CF73DF" w:rsidRPr="00597509" w:rsidRDefault="00CF73DF" w:rsidP="00B467E1">
            <w:pPr>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r w:rsidRPr="00597509">
              <w:rPr>
                <w:rFonts w:ascii="Times New Roman" w:hAnsi="Times New Roman" w:cs="Times New Roman"/>
                <w:sz w:val="24"/>
                <w:szCs w:val="24"/>
              </w:rPr>
              <w:t>-BPNN</w:t>
            </w:r>
          </w:p>
        </w:tc>
        <w:tc>
          <w:tcPr>
            <w:tcW w:w="1236" w:type="dxa"/>
            <w:vAlign w:val="bottom"/>
          </w:tcPr>
          <w:p w14:paraId="18C1FE2B"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0.370705</w:t>
            </w:r>
          </w:p>
        </w:tc>
        <w:tc>
          <w:tcPr>
            <w:tcW w:w="1350" w:type="dxa"/>
            <w:vAlign w:val="bottom"/>
          </w:tcPr>
          <w:p w14:paraId="6540701D"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0.2413</w:t>
            </w:r>
          </w:p>
        </w:tc>
        <w:tc>
          <w:tcPr>
            <w:tcW w:w="1170" w:type="dxa"/>
            <w:vAlign w:val="bottom"/>
          </w:tcPr>
          <w:p w14:paraId="741A0716"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0.0519</w:t>
            </w:r>
          </w:p>
        </w:tc>
      </w:tr>
      <w:tr w:rsidR="00CF73DF" w:rsidRPr="00597509" w14:paraId="1F8ABBC0" w14:textId="77777777" w:rsidTr="00F04D56">
        <w:trPr>
          <w:jc w:val="center"/>
        </w:trPr>
        <w:tc>
          <w:tcPr>
            <w:tcW w:w="1676" w:type="dxa"/>
            <w:vMerge/>
          </w:tcPr>
          <w:p w14:paraId="72AED8AC" w14:textId="77777777" w:rsidR="00CF73DF" w:rsidRPr="00597509" w:rsidRDefault="00CF73DF" w:rsidP="00B467E1">
            <w:pPr>
              <w:jc w:val="both"/>
              <w:rPr>
                <w:rFonts w:ascii="Times New Roman" w:hAnsi="Times New Roman" w:cs="Times New Roman"/>
                <w:sz w:val="24"/>
                <w:szCs w:val="24"/>
              </w:rPr>
            </w:pPr>
          </w:p>
        </w:tc>
        <w:tc>
          <w:tcPr>
            <w:tcW w:w="2086" w:type="dxa"/>
            <w:vAlign w:val="bottom"/>
          </w:tcPr>
          <w:p w14:paraId="38BB2AD5" w14:textId="77777777" w:rsidR="00CF73DF" w:rsidRPr="00597509" w:rsidRDefault="00CF73DF" w:rsidP="00B467E1">
            <w:pPr>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p>
        </w:tc>
        <w:tc>
          <w:tcPr>
            <w:tcW w:w="1236" w:type="dxa"/>
            <w:vAlign w:val="bottom"/>
          </w:tcPr>
          <w:p w14:paraId="7F66FA07" w14:textId="77777777" w:rsidR="00CF73DF" w:rsidRPr="00597509" w:rsidRDefault="00CF73DF" w:rsidP="00B467E1">
            <w:pPr>
              <w:jc w:val="right"/>
              <w:rPr>
                <w:rFonts w:ascii="Times New Roman" w:hAnsi="Times New Roman" w:cs="Times New Roman"/>
                <w:sz w:val="24"/>
                <w:szCs w:val="24"/>
              </w:rPr>
            </w:pPr>
            <w:r w:rsidRPr="00597509">
              <w:rPr>
                <w:rFonts w:ascii="Times New Roman" w:hAnsi="Times New Roman" w:cs="Times New Roman"/>
                <w:sz w:val="24"/>
                <w:szCs w:val="24"/>
              </w:rPr>
              <w:t>0.789793</w:t>
            </w:r>
          </w:p>
        </w:tc>
        <w:tc>
          <w:tcPr>
            <w:tcW w:w="1350" w:type="dxa"/>
            <w:vAlign w:val="bottom"/>
          </w:tcPr>
          <w:p w14:paraId="2C92D7C7" w14:textId="77777777" w:rsidR="00CF73DF" w:rsidRPr="00597509" w:rsidRDefault="00CF73DF" w:rsidP="00B467E1">
            <w:pPr>
              <w:jc w:val="right"/>
              <w:rPr>
                <w:rFonts w:ascii="Times New Roman" w:hAnsi="Times New Roman" w:cs="Times New Roman"/>
                <w:sz w:val="24"/>
                <w:szCs w:val="24"/>
              </w:rPr>
            </w:pPr>
            <w:r w:rsidRPr="00597509">
              <w:rPr>
                <w:rFonts w:ascii="Times New Roman" w:hAnsi="Times New Roman" w:cs="Times New Roman"/>
                <w:sz w:val="24"/>
                <w:szCs w:val="24"/>
              </w:rPr>
              <w:t>0.5442</w:t>
            </w:r>
          </w:p>
        </w:tc>
        <w:tc>
          <w:tcPr>
            <w:tcW w:w="1170" w:type="dxa"/>
            <w:vAlign w:val="bottom"/>
          </w:tcPr>
          <w:p w14:paraId="186CC33D" w14:textId="77777777" w:rsidR="00CF73DF" w:rsidRPr="00597509" w:rsidRDefault="00CF73DF" w:rsidP="00B467E1">
            <w:pPr>
              <w:jc w:val="right"/>
              <w:rPr>
                <w:rFonts w:ascii="Times New Roman" w:hAnsi="Times New Roman" w:cs="Times New Roman"/>
                <w:sz w:val="24"/>
                <w:szCs w:val="24"/>
              </w:rPr>
            </w:pPr>
            <w:r w:rsidRPr="00597509">
              <w:rPr>
                <w:rFonts w:ascii="Times New Roman" w:hAnsi="Times New Roman" w:cs="Times New Roman"/>
                <w:sz w:val="24"/>
                <w:szCs w:val="24"/>
              </w:rPr>
              <w:t>0.0085</w:t>
            </w:r>
          </w:p>
        </w:tc>
      </w:tr>
      <w:tr w:rsidR="00CF73DF" w:rsidRPr="00597509" w14:paraId="3020E132" w14:textId="77777777" w:rsidTr="00F04D56">
        <w:trPr>
          <w:jc w:val="center"/>
        </w:trPr>
        <w:tc>
          <w:tcPr>
            <w:tcW w:w="1676" w:type="dxa"/>
            <w:vMerge/>
          </w:tcPr>
          <w:p w14:paraId="28517E42" w14:textId="77777777" w:rsidR="00CF73DF" w:rsidRPr="00597509" w:rsidRDefault="00CF73DF" w:rsidP="00B467E1">
            <w:pPr>
              <w:jc w:val="both"/>
              <w:rPr>
                <w:rFonts w:ascii="Times New Roman" w:hAnsi="Times New Roman" w:cs="Times New Roman"/>
                <w:sz w:val="24"/>
                <w:szCs w:val="24"/>
              </w:rPr>
            </w:pPr>
          </w:p>
        </w:tc>
        <w:tc>
          <w:tcPr>
            <w:tcW w:w="2086" w:type="dxa"/>
            <w:vAlign w:val="bottom"/>
          </w:tcPr>
          <w:p w14:paraId="596564B8" w14:textId="77777777" w:rsidR="00CF73DF" w:rsidRPr="00597509" w:rsidRDefault="00CF73DF" w:rsidP="00B467E1">
            <w:pPr>
              <w:rPr>
                <w:rFonts w:ascii="Times New Roman" w:hAnsi="Times New Roman" w:cs="Times New Roman"/>
                <w:sz w:val="24"/>
                <w:szCs w:val="24"/>
              </w:rPr>
            </w:pPr>
            <w:r w:rsidRPr="00597509">
              <w:rPr>
                <w:rFonts w:ascii="Times New Roman" w:hAnsi="Times New Roman" w:cs="Times New Roman"/>
                <w:sz w:val="24"/>
                <w:szCs w:val="24"/>
              </w:rPr>
              <w:t>BPNN</w:t>
            </w:r>
          </w:p>
        </w:tc>
        <w:tc>
          <w:tcPr>
            <w:tcW w:w="1236" w:type="dxa"/>
            <w:vAlign w:val="bottom"/>
          </w:tcPr>
          <w:p w14:paraId="21D5D045" w14:textId="77777777" w:rsidR="00CF73DF" w:rsidRPr="00597509" w:rsidRDefault="00CF73DF" w:rsidP="00B467E1">
            <w:pPr>
              <w:jc w:val="right"/>
              <w:rPr>
                <w:rFonts w:ascii="Times New Roman" w:hAnsi="Times New Roman" w:cs="Times New Roman"/>
                <w:sz w:val="24"/>
                <w:szCs w:val="24"/>
              </w:rPr>
            </w:pPr>
            <w:r w:rsidRPr="00597509">
              <w:rPr>
                <w:rFonts w:ascii="Times New Roman" w:hAnsi="Times New Roman" w:cs="Times New Roman"/>
                <w:sz w:val="24"/>
                <w:szCs w:val="24"/>
              </w:rPr>
              <w:t>9.516864</w:t>
            </w:r>
          </w:p>
        </w:tc>
        <w:tc>
          <w:tcPr>
            <w:tcW w:w="1350" w:type="dxa"/>
            <w:vAlign w:val="bottom"/>
          </w:tcPr>
          <w:p w14:paraId="22A3B059" w14:textId="77777777" w:rsidR="00CF73DF" w:rsidRPr="00597509" w:rsidRDefault="00CF73DF" w:rsidP="00B467E1">
            <w:pPr>
              <w:jc w:val="right"/>
              <w:rPr>
                <w:rFonts w:ascii="Times New Roman" w:hAnsi="Times New Roman" w:cs="Times New Roman"/>
                <w:sz w:val="24"/>
                <w:szCs w:val="24"/>
              </w:rPr>
            </w:pPr>
            <w:r w:rsidRPr="00597509">
              <w:rPr>
                <w:rFonts w:ascii="Times New Roman" w:hAnsi="Times New Roman" w:cs="Times New Roman"/>
                <w:sz w:val="24"/>
                <w:szCs w:val="24"/>
              </w:rPr>
              <w:t>1.7615</w:t>
            </w:r>
          </w:p>
        </w:tc>
        <w:tc>
          <w:tcPr>
            <w:tcW w:w="1170" w:type="dxa"/>
            <w:vAlign w:val="bottom"/>
          </w:tcPr>
          <w:p w14:paraId="7CB11288" w14:textId="77777777" w:rsidR="00CF73DF" w:rsidRPr="00597509" w:rsidRDefault="00CF73DF" w:rsidP="00B467E1">
            <w:pPr>
              <w:jc w:val="right"/>
              <w:rPr>
                <w:rFonts w:ascii="Times New Roman" w:hAnsi="Times New Roman" w:cs="Times New Roman"/>
                <w:sz w:val="24"/>
                <w:szCs w:val="24"/>
              </w:rPr>
            </w:pPr>
            <w:r w:rsidRPr="00597509">
              <w:rPr>
                <w:rFonts w:ascii="Times New Roman" w:hAnsi="Times New Roman" w:cs="Times New Roman"/>
                <w:sz w:val="24"/>
                <w:szCs w:val="24"/>
              </w:rPr>
              <w:t>0.0400</w:t>
            </w:r>
          </w:p>
        </w:tc>
      </w:tr>
      <w:tr w:rsidR="00CF73DF" w:rsidRPr="00597509" w14:paraId="08D9157F" w14:textId="77777777" w:rsidTr="00F04D56">
        <w:trPr>
          <w:jc w:val="center"/>
        </w:trPr>
        <w:tc>
          <w:tcPr>
            <w:tcW w:w="1676" w:type="dxa"/>
          </w:tcPr>
          <w:p w14:paraId="786C0351" w14:textId="77777777" w:rsidR="00CF73DF" w:rsidRPr="00597509" w:rsidRDefault="00CF73DF" w:rsidP="00B467E1">
            <w:pPr>
              <w:jc w:val="both"/>
              <w:rPr>
                <w:rFonts w:ascii="Times New Roman" w:hAnsi="Times New Roman" w:cs="Times New Roman"/>
                <w:sz w:val="24"/>
                <w:szCs w:val="24"/>
              </w:rPr>
            </w:pPr>
          </w:p>
        </w:tc>
        <w:tc>
          <w:tcPr>
            <w:tcW w:w="2086" w:type="dxa"/>
            <w:vAlign w:val="bottom"/>
          </w:tcPr>
          <w:p w14:paraId="62C8378E" w14:textId="77777777" w:rsidR="00CF73DF" w:rsidRPr="00597509" w:rsidRDefault="00CF73DF" w:rsidP="00B467E1">
            <w:pPr>
              <w:jc w:val="right"/>
              <w:rPr>
                <w:rFonts w:ascii="Times New Roman" w:hAnsi="Times New Roman" w:cs="Times New Roman"/>
                <w:sz w:val="24"/>
                <w:szCs w:val="24"/>
              </w:rPr>
            </w:pPr>
          </w:p>
        </w:tc>
        <w:tc>
          <w:tcPr>
            <w:tcW w:w="1236" w:type="dxa"/>
            <w:vAlign w:val="bottom"/>
          </w:tcPr>
          <w:p w14:paraId="3608299D" w14:textId="77777777" w:rsidR="00CF73DF" w:rsidRPr="00597509" w:rsidRDefault="00CF73DF" w:rsidP="00416A0F">
            <w:pPr>
              <w:jc w:val="right"/>
              <w:rPr>
                <w:rFonts w:ascii="Times New Roman" w:hAnsi="Times New Roman" w:cs="Times New Roman"/>
                <w:sz w:val="24"/>
                <w:szCs w:val="24"/>
              </w:rPr>
            </w:pPr>
          </w:p>
        </w:tc>
        <w:tc>
          <w:tcPr>
            <w:tcW w:w="1350" w:type="dxa"/>
            <w:vAlign w:val="bottom"/>
          </w:tcPr>
          <w:p w14:paraId="72313C81" w14:textId="77777777" w:rsidR="00CF73DF" w:rsidRPr="00597509" w:rsidRDefault="00CF73DF" w:rsidP="00416A0F">
            <w:pPr>
              <w:jc w:val="right"/>
              <w:rPr>
                <w:rFonts w:ascii="Times New Roman" w:hAnsi="Times New Roman" w:cs="Times New Roman"/>
                <w:sz w:val="24"/>
                <w:szCs w:val="24"/>
              </w:rPr>
            </w:pPr>
          </w:p>
        </w:tc>
        <w:tc>
          <w:tcPr>
            <w:tcW w:w="1170" w:type="dxa"/>
            <w:vAlign w:val="bottom"/>
          </w:tcPr>
          <w:p w14:paraId="65EB2436" w14:textId="77777777" w:rsidR="00CF73DF" w:rsidRPr="00597509" w:rsidRDefault="00CF73DF" w:rsidP="00416A0F">
            <w:pPr>
              <w:jc w:val="right"/>
              <w:rPr>
                <w:rFonts w:ascii="Times New Roman" w:hAnsi="Times New Roman" w:cs="Times New Roman"/>
                <w:sz w:val="24"/>
                <w:szCs w:val="24"/>
              </w:rPr>
            </w:pPr>
          </w:p>
        </w:tc>
      </w:tr>
      <w:tr w:rsidR="00CF73DF" w:rsidRPr="00597509" w14:paraId="529541B9" w14:textId="77777777" w:rsidTr="00F04D56">
        <w:trPr>
          <w:jc w:val="center"/>
        </w:trPr>
        <w:tc>
          <w:tcPr>
            <w:tcW w:w="1676" w:type="dxa"/>
            <w:vMerge w:val="restart"/>
            <w:vAlign w:val="center"/>
          </w:tcPr>
          <w:p w14:paraId="0B1A4F81" w14:textId="77777777" w:rsidR="00CF73DF" w:rsidRPr="00597509" w:rsidRDefault="00CF73DF" w:rsidP="00B467E1">
            <w:pPr>
              <w:jc w:val="center"/>
              <w:rPr>
                <w:rFonts w:ascii="Times New Roman" w:hAnsi="Times New Roman" w:cs="Times New Roman"/>
                <w:sz w:val="24"/>
                <w:szCs w:val="24"/>
              </w:rPr>
            </w:pPr>
            <w:r w:rsidRPr="00597509">
              <w:rPr>
                <w:rFonts w:ascii="Times New Roman" w:hAnsi="Times New Roman" w:cs="Times New Roman"/>
                <w:sz w:val="24"/>
                <w:szCs w:val="24"/>
              </w:rPr>
              <w:t>70:30</w:t>
            </w:r>
          </w:p>
        </w:tc>
        <w:tc>
          <w:tcPr>
            <w:tcW w:w="2086" w:type="dxa"/>
            <w:vAlign w:val="bottom"/>
          </w:tcPr>
          <w:p w14:paraId="0B68BB58" w14:textId="77777777" w:rsidR="00CF73DF" w:rsidRPr="00597509" w:rsidRDefault="00CF73DF" w:rsidP="00A136C0">
            <w:pPr>
              <w:rPr>
                <w:rFonts w:ascii="Times New Roman" w:hAnsi="Times New Roman" w:cs="Times New Roman"/>
                <w:sz w:val="24"/>
                <w:szCs w:val="24"/>
              </w:rPr>
            </w:pPr>
            <w:r w:rsidRPr="00597509">
              <w:rPr>
                <w:rFonts w:ascii="Times New Roman" w:hAnsi="Times New Roman" w:cs="Times New Roman"/>
                <w:sz w:val="24"/>
                <w:szCs w:val="24"/>
              </w:rPr>
              <w:t>PM-1</w:t>
            </w:r>
          </w:p>
        </w:tc>
        <w:tc>
          <w:tcPr>
            <w:tcW w:w="1236" w:type="dxa"/>
            <w:vAlign w:val="bottom"/>
          </w:tcPr>
          <w:p w14:paraId="4BE7CA47" w14:textId="77777777" w:rsidR="00CF73DF" w:rsidRPr="00597509" w:rsidRDefault="00CF73DF" w:rsidP="00416A0F">
            <w:pPr>
              <w:jc w:val="right"/>
              <w:rPr>
                <w:rFonts w:ascii="Times New Roman" w:hAnsi="Times New Roman" w:cs="Times New Roman"/>
                <w:sz w:val="24"/>
                <w:szCs w:val="24"/>
              </w:rPr>
            </w:pPr>
            <w:r w:rsidRPr="00597509">
              <w:rPr>
                <w:rFonts w:ascii="Times New Roman" w:hAnsi="Times New Roman" w:cs="Times New Roman"/>
                <w:sz w:val="24"/>
                <w:szCs w:val="24"/>
              </w:rPr>
              <w:t>0.005141</w:t>
            </w:r>
          </w:p>
        </w:tc>
        <w:tc>
          <w:tcPr>
            <w:tcW w:w="1350" w:type="dxa"/>
            <w:vAlign w:val="bottom"/>
          </w:tcPr>
          <w:p w14:paraId="1647DF2F" w14:textId="77777777" w:rsidR="00CF73DF" w:rsidRPr="00597509" w:rsidRDefault="00CF73DF" w:rsidP="00416A0F">
            <w:pPr>
              <w:jc w:val="right"/>
              <w:rPr>
                <w:rFonts w:ascii="Times New Roman" w:hAnsi="Times New Roman" w:cs="Times New Roman"/>
                <w:sz w:val="24"/>
                <w:szCs w:val="24"/>
              </w:rPr>
            </w:pPr>
            <w:r w:rsidRPr="00597509">
              <w:rPr>
                <w:rFonts w:ascii="Times New Roman" w:hAnsi="Times New Roman" w:cs="Times New Roman"/>
                <w:sz w:val="24"/>
                <w:szCs w:val="24"/>
              </w:rPr>
              <w:t>0.0345</w:t>
            </w:r>
          </w:p>
        </w:tc>
        <w:tc>
          <w:tcPr>
            <w:tcW w:w="1170" w:type="dxa"/>
            <w:vAlign w:val="bottom"/>
          </w:tcPr>
          <w:p w14:paraId="5E49DC4C" w14:textId="77777777" w:rsidR="00CF73DF" w:rsidRPr="00597509" w:rsidRDefault="00CF73DF" w:rsidP="00416A0F">
            <w:pPr>
              <w:jc w:val="right"/>
              <w:rPr>
                <w:rFonts w:ascii="Times New Roman" w:hAnsi="Times New Roman" w:cs="Times New Roman"/>
                <w:sz w:val="24"/>
                <w:szCs w:val="24"/>
              </w:rPr>
            </w:pPr>
            <w:r w:rsidRPr="00597509">
              <w:rPr>
                <w:rFonts w:ascii="Times New Roman" w:hAnsi="Times New Roman" w:cs="Times New Roman"/>
                <w:sz w:val="24"/>
                <w:szCs w:val="24"/>
              </w:rPr>
              <w:t>0.0005</w:t>
            </w:r>
          </w:p>
        </w:tc>
      </w:tr>
      <w:tr w:rsidR="00CF73DF" w:rsidRPr="00597509" w14:paraId="6113B685" w14:textId="77777777" w:rsidTr="00F04D56">
        <w:trPr>
          <w:jc w:val="center"/>
        </w:trPr>
        <w:tc>
          <w:tcPr>
            <w:tcW w:w="1676" w:type="dxa"/>
            <w:vMerge/>
          </w:tcPr>
          <w:p w14:paraId="4307488C" w14:textId="77777777" w:rsidR="00CF73DF" w:rsidRPr="00597509" w:rsidRDefault="00CF73DF" w:rsidP="00B467E1">
            <w:pPr>
              <w:jc w:val="both"/>
              <w:rPr>
                <w:rFonts w:ascii="Times New Roman" w:hAnsi="Times New Roman" w:cs="Times New Roman"/>
                <w:sz w:val="24"/>
                <w:szCs w:val="24"/>
              </w:rPr>
            </w:pPr>
          </w:p>
        </w:tc>
        <w:tc>
          <w:tcPr>
            <w:tcW w:w="2086" w:type="dxa"/>
            <w:vAlign w:val="bottom"/>
          </w:tcPr>
          <w:p w14:paraId="097703BF" w14:textId="77777777" w:rsidR="00CF73DF" w:rsidRPr="00597509" w:rsidRDefault="00CF73DF" w:rsidP="00A136C0">
            <w:pPr>
              <w:rPr>
                <w:rFonts w:ascii="Times New Roman" w:hAnsi="Times New Roman" w:cs="Times New Roman"/>
                <w:b/>
                <w:sz w:val="24"/>
                <w:szCs w:val="24"/>
              </w:rPr>
            </w:pPr>
            <w:r w:rsidRPr="00597509">
              <w:rPr>
                <w:rFonts w:ascii="Times New Roman" w:hAnsi="Times New Roman" w:cs="Times New Roman"/>
                <w:b/>
                <w:sz w:val="24"/>
                <w:szCs w:val="24"/>
              </w:rPr>
              <w:t>PM-2</w:t>
            </w:r>
            <w:r w:rsidR="00F878ED" w:rsidRPr="00597509">
              <w:rPr>
                <w:rFonts w:ascii="Times New Roman" w:hAnsi="Times New Roman" w:cs="Times New Roman"/>
                <w:b/>
                <w:sz w:val="24"/>
                <w:szCs w:val="24"/>
              </w:rPr>
              <w:t>*</w:t>
            </w:r>
          </w:p>
        </w:tc>
        <w:tc>
          <w:tcPr>
            <w:tcW w:w="1236" w:type="dxa"/>
            <w:vAlign w:val="bottom"/>
          </w:tcPr>
          <w:p w14:paraId="35D7648B" w14:textId="77777777" w:rsidR="00CF73DF" w:rsidRPr="00597509" w:rsidRDefault="00CF73DF"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0.000766</w:t>
            </w:r>
          </w:p>
        </w:tc>
        <w:tc>
          <w:tcPr>
            <w:tcW w:w="1350" w:type="dxa"/>
            <w:vAlign w:val="bottom"/>
          </w:tcPr>
          <w:p w14:paraId="2338FE24" w14:textId="77777777" w:rsidR="00CF73DF" w:rsidRPr="00597509" w:rsidRDefault="00CF73DF"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0.0081</w:t>
            </w:r>
          </w:p>
        </w:tc>
        <w:tc>
          <w:tcPr>
            <w:tcW w:w="1170" w:type="dxa"/>
            <w:vAlign w:val="bottom"/>
          </w:tcPr>
          <w:p w14:paraId="5C7A7628" w14:textId="77777777" w:rsidR="00CF73DF" w:rsidRPr="00597509" w:rsidRDefault="00CF73DF"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0.0003</w:t>
            </w:r>
          </w:p>
        </w:tc>
      </w:tr>
      <w:tr w:rsidR="00CF73DF" w:rsidRPr="00597509" w14:paraId="147467B5" w14:textId="77777777" w:rsidTr="00F04D56">
        <w:trPr>
          <w:jc w:val="center"/>
        </w:trPr>
        <w:tc>
          <w:tcPr>
            <w:tcW w:w="1676" w:type="dxa"/>
            <w:vMerge/>
          </w:tcPr>
          <w:p w14:paraId="4C4DEBED" w14:textId="77777777" w:rsidR="00CF73DF" w:rsidRPr="00597509" w:rsidRDefault="00CF73DF" w:rsidP="00B467E1">
            <w:pPr>
              <w:jc w:val="both"/>
              <w:rPr>
                <w:rFonts w:ascii="Times New Roman" w:hAnsi="Times New Roman" w:cs="Times New Roman"/>
                <w:sz w:val="24"/>
                <w:szCs w:val="24"/>
              </w:rPr>
            </w:pPr>
          </w:p>
        </w:tc>
        <w:tc>
          <w:tcPr>
            <w:tcW w:w="2086" w:type="dxa"/>
            <w:vAlign w:val="bottom"/>
          </w:tcPr>
          <w:p w14:paraId="6460B43E" w14:textId="77777777" w:rsidR="00CF73DF" w:rsidRPr="00597509" w:rsidRDefault="00CF73DF" w:rsidP="00CF73DF">
            <w:pPr>
              <w:rPr>
                <w:rFonts w:ascii="Times New Roman" w:hAnsi="Times New Roman" w:cs="Times New Roman"/>
                <w:sz w:val="24"/>
                <w:szCs w:val="24"/>
              </w:rPr>
            </w:pPr>
            <w:r w:rsidRPr="00597509">
              <w:rPr>
                <w:rFonts w:ascii="Times New Roman" w:hAnsi="Times New Roman" w:cs="Times New Roman"/>
                <w:sz w:val="24"/>
                <w:szCs w:val="24"/>
              </w:rPr>
              <w:t>IPSO-BPNN</w:t>
            </w:r>
          </w:p>
        </w:tc>
        <w:tc>
          <w:tcPr>
            <w:tcW w:w="1236" w:type="dxa"/>
            <w:vAlign w:val="bottom"/>
          </w:tcPr>
          <w:p w14:paraId="6CEFA3DC"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0.249132</w:t>
            </w:r>
          </w:p>
        </w:tc>
        <w:tc>
          <w:tcPr>
            <w:tcW w:w="1350" w:type="dxa"/>
            <w:vAlign w:val="bottom"/>
          </w:tcPr>
          <w:p w14:paraId="406E19FF"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0.3670</w:t>
            </w:r>
          </w:p>
        </w:tc>
        <w:tc>
          <w:tcPr>
            <w:tcW w:w="1170" w:type="dxa"/>
            <w:vAlign w:val="bottom"/>
          </w:tcPr>
          <w:p w14:paraId="5AE814D7"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0.0039</w:t>
            </w:r>
          </w:p>
        </w:tc>
      </w:tr>
      <w:tr w:rsidR="00CF73DF" w:rsidRPr="00597509" w14:paraId="21F3F17D" w14:textId="77777777" w:rsidTr="00F04D56">
        <w:trPr>
          <w:jc w:val="center"/>
        </w:trPr>
        <w:tc>
          <w:tcPr>
            <w:tcW w:w="1676" w:type="dxa"/>
            <w:vMerge/>
          </w:tcPr>
          <w:p w14:paraId="50BB37EF" w14:textId="77777777" w:rsidR="00CF73DF" w:rsidRPr="00597509" w:rsidRDefault="00CF73DF" w:rsidP="00B467E1">
            <w:pPr>
              <w:jc w:val="both"/>
              <w:rPr>
                <w:rFonts w:ascii="Times New Roman" w:hAnsi="Times New Roman" w:cs="Times New Roman"/>
                <w:sz w:val="24"/>
                <w:szCs w:val="24"/>
              </w:rPr>
            </w:pPr>
          </w:p>
        </w:tc>
        <w:tc>
          <w:tcPr>
            <w:tcW w:w="2086" w:type="dxa"/>
            <w:vAlign w:val="bottom"/>
          </w:tcPr>
          <w:p w14:paraId="395DB9F8" w14:textId="77777777" w:rsidR="00CF73DF" w:rsidRPr="00597509" w:rsidRDefault="00CF73DF" w:rsidP="00B467E1">
            <w:pPr>
              <w:rPr>
                <w:rFonts w:ascii="Times New Roman" w:hAnsi="Times New Roman" w:cs="Times New Roman"/>
                <w:sz w:val="24"/>
                <w:szCs w:val="24"/>
              </w:rPr>
            </w:pPr>
            <w:r w:rsidRPr="00597509">
              <w:rPr>
                <w:rFonts w:ascii="Times New Roman" w:hAnsi="Times New Roman" w:cs="Times New Roman"/>
                <w:sz w:val="24"/>
                <w:szCs w:val="24"/>
              </w:rPr>
              <w:t>FPA-BPNN</w:t>
            </w:r>
          </w:p>
        </w:tc>
        <w:tc>
          <w:tcPr>
            <w:tcW w:w="1236" w:type="dxa"/>
            <w:vAlign w:val="bottom"/>
          </w:tcPr>
          <w:p w14:paraId="5BB43962"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0.171215</w:t>
            </w:r>
          </w:p>
        </w:tc>
        <w:tc>
          <w:tcPr>
            <w:tcW w:w="1350" w:type="dxa"/>
            <w:vAlign w:val="bottom"/>
          </w:tcPr>
          <w:p w14:paraId="2C0A39B9"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0.1345</w:t>
            </w:r>
          </w:p>
        </w:tc>
        <w:tc>
          <w:tcPr>
            <w:tcW w:w="1170" w:type="dxa"/>
            <w:vAlign w:val="bottom"/>
          </w:tcPr>
          <w:p w14:paraId="1F552EDF"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0.0035</w:t>
            </w:r>
          </w:p>
        </w:tc>
      </w:tr>
      <w:tr w:rsidR="00CF73DF" w:rsidRPr="00597509" w14:paraId="2A9D940C" w14:textId="77777777" w:rsidTr="00F04D56">
        <w:trPr>
          <w:jc w:val="center"/>
        </w:trPr>
        <w:tc>
          <w:tcPr>
            <w:tcW w:w="1676" w:type="dxa"/>
            <w:vMerge/>
          </w:tcPr>
          <w:p w14:paraId="2683FF09" w14:textId="77777777" w:rsidR="00CF73DF" w:rsidRPr="00597509" w:rsidRDefault="00CF73DF" w:rsidP="00B467E1">
            <w:pPr>
              <w:jc w:val="both"/>
              <w:rPr>
                <w:rFonts w:ascii="Times New Roman" w:hAnsi="Times New Roman" w:cs="Times New Roman"/>
                <w:sz w:val="24"/>
                <w:szCs w:val="24"/>
              </w:rPr>
            </w:pPr>
          </w:p>
        </w:tc>
        <w:tc>
          <w:tcPr>
            <w:tcW w:w="2086" w:type="dxa"/>
            <w:vAlign w:val="bottom"/>
          </w:tcPr>
          <w:p w14:paraId="30DBBFB5" w14:textId="77777777" w:rsidR="00CF73DF" w:rsidRPr="00597509" w:rsidRDefault="00CF73DF" w:rsidP="00B467E1">
            <w:pPr>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r w:rsidRPr="00597509">
              <w:rPr>
                <w:rFonts w:ascii="Times New Roman" w:hAnsi="Times New Roman" w:cs="Times New Roman"/>
                <w:sz w:val="24"/>
                <w:szCs w:val="24"/>
              </w:rPr>
              <w:t>-BPNN</w:t>
            </w:r>
          </w:p>
        </w:tc>
        <w:tc>
          <w:tcPr>
            <w:tcW w:w="1236" w:type="dxa"/>
            <w:vAlign w:val="bottom"/>
          </w:tcPr>
          <w:p w14:paraId="79564882"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0.372334</w:t>
            </w:r>
          </w:p>
        </w:tc>
        <w:tc>
          <w:tcPr>
            <w:tcW w:w="1350" w:type="dxa"/>
            <w:vAlign w:val="bottom"/>
          </w:tcPr>
          <w:p w14:paraId="7E28A78C"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0.2349</w:t>
            </w:r>
          </w:p>
        </w:tc>
        <w:tc>
          <w:tcPr>
            <w:tcW w:w="1170" w:type="dxa"/>
            <w:vAlign w:val="bottom"/>
          </w:tcPr>
          <w:p w14:paraId="78B09DAB"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0.0038</w:t>
            </w:r>
          </w:p>
        </w:tc>
      </w:tr>
      <w:tr w:rsidR="00CF73DF" w:rsidRPr="00597509" w14:paraId="4EE4B8CC" w14:textId="77777777" w:rsidTr="00F04D56">
        <w:trPr>
          <w:jc w:val="center"/>
        </w:trPr>
        <w:tc>
          <w:tcPr>
            <w:tcW w:w="1676" w:type="dxa"/>
            <w:vMerge/>
          </w:tcPr>
          <w:p w14:paraId="7A454BA0" w14:textId="77777777" w:rsidR="00CF73DF" w:rsidRPr="00597509" w:rsidRDefault="00CF73DF" w:rsidP="00B467E1">
            <w:pPr>
              <w:jc w:val="both"/>
              <w:rPr>
                <w:rFonts w:ascii="Times New Roman" w:hAnsi="Times New Roman" w:cs="Times New Roman"/>
                <w:sz w:val="24"/>
                <w:szCs w:val="24"/>
              </w:rPr>
            </w:pPr>
          </w:p>
        </w:tc>
        <w:tc>
          <w:tcPr>
            <w:tcW w:w="2086" w:type="dxa"/>
            <w:vAlign w:val="bottom"/>
          </w:tcPr>
          <w:p w14:paraId="4F732CF7" w14:textId="77777777" w:rsidR="00CF73DF" w:rsidRPr="00597509" w:rsidRDefault="00CF73DF" w:rsidP="00B467E1">
            <w:pPr>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p>
        </w:tc>
        <w:tc>
          <w:tcPr>
            <w:tcW w:w="1236" w:type="dxa"/>
            <w:vAlign w:val="bottom"/>
          </w:tcPr>
          <w:p w14:paraId="1090D2AE" w14:textId="77777777" w:rsidR="00CF73DF" w:rsidRPr="00597509" w:rsidRDefault="00CF73DF" w:rsidP="00B467E1">
            <w:pPr>
              <w:jc w:val="right"/>
              <w:rPr>
                <w:rFonts w:ascii="Times New Roman" w:hAnsi="Times New Roman" w:cs="Times New Roman"/>
                <w:sz w:val="24"/>
                <w:szCs w:val="24"/>
              </w:rPr>
            </w:pPr>
            <w:r w:rsidRPr="00597509">
              <w:rPr>
                <w:rFonts w:ascii="Times New Roman" w:hAnsi="Times New Roman" w:cs="Times New Roman"/>
                <w:sz w:val="24"/>
                <w:szCs w:val="24"/>
              </w:rPr>
              <w:t>0.851140</w:t>
            </w:r>
          </w:p>
        </w:tc>
        <w:tc>
          <w:tcPr>
            <w:tcW w:w="1350" w:type="dxa"/>
            <w:vAlign w:val="bottom"/>
          </w:tcPr>
          <w:p w14:paraId="1EEF139C" w14:textId="77777777" w:rsidR="00CF73DF" w:rsidRPr="00597509" w:rsidRDefault="00CF73DF" w:rsidP="00B467E1">
            <w:pPr>
              <w:jc w:val="right"/>
              <w:rPr>
                <w:rFonts w:ascii="Times New Roman" w:hAnsi="Times New Roman" w:cs="Times New Roman"/>
                <w:sz w:val="24"/>
                <w:szCs w:val="24"/>
              </w:rPr>
            </w:pPr>
            <w:r w:rsidRPr="00597509">
              <w:rPr>
                <w:rFonts w:ascii="Times New Roman" w:hAnsi="Times New Roman" w:cs="Times New Roman"/>
                <w:sz w:val="24"/>
                <w:szCs w:val="24"/>
              </w:rPr>
              <w:t>0.4921</w:t>
            </w:r>
          </w:p>
        </w:tc>
        <w:tc>
          <w:tcPr>
            <w:tcW w:w="1170" w:type="dxa"/>
            <w:vAlign w:val="bottom"/>
          </w:tcPr>
          <w:p w14:paraId="54D01C91" w14:textId="77777777" w:rsidR="00CF73DF" w:rsidRPr="00597509" w:rsidRDefault="00CF73DF" w:rsidP="00B467E1">
            <w:pPr>
              <w:jc w:val="right"/>
              <w:rPr>
                <w:rFonts w:ascii="Times New Roman" w:hAnsi="Times New Roman" w:cs="Times New Roman"/>
                <w:sz w:val="24"/>
                <w:szCs w:val="24"/>
              </w:rPr>
            </w:pPr>
            <w:r w:rsidRPr="00597509">
              <w:rPr>
                <w:rFonts w:ascii="Times New Roman" w:hAnsi="Times New Roman" w:cs="Times New Roman"/>
                <w:sz w:val="24"/>
                <w:szCs w:val="24"/>
              </w:rPr>
              <w:t>0.0073</w:t>
            </w:r>
          </w:p>
        </w:tc>
      </w:tr>
      <w:tr w:rsidR="00CF73DF" w:rsidRPr="00597509" w14:paraId="6F423D86" w14:textId="77777777" w:rsidTr="00F04D56">
        <w:trPr>
          <w:jc w:val="center"/>
        </w:trPr>
        <w:tc>
          <w:tcPr>
            <w:tcW w:w="1676" w:type="dxa"/>
            <w:vMerge/>
          </w:tcPr>
          <w:p w14:paraId="379246F2" w14:textId="77777777" w:rsidR="00CF73DF" w:rsidRPr="00597509" w:rsidRDefault="00CF73DF" w:rsidP="00B467E1">
            <w:pPr>
              <w:jc w:val="both"/>
              <w:rPr>
                <w:rFonts w:ascii="Times New Roman" w:hAnsi="Times New Roman" w:cs="Times New Roman"/>
                <w:sz w:val="24"/>
                <w:szCs w:val="24"/>
              </w:rPr>
            </w:pPr>
          </w:p>
        </w:tc>
        <w:tc>
          <w:tcPr>
            <w:tcW w:w="2086" w:type="dxa"/>
            <w:vAlign w:val="bottom"/>
          </w:tcPr>
          <w:p w14:paraId="01B88DC8" w14:textId="77777777" w:rsidR="00CF73DF" w:rsidRPr="00597509" w:rsidRDefault="00CF73DF" w:rsidP="00B467E1">
            <w:pPr>
              <w:rPr>
                <w:rFonts w:ascii="Times New Roman" w:hAnsi="Times New Roman" w:cs="Times New Roman"/>
                <w:sz w:val="24"/>
                <w:szCs w:val="24"/>
              </w:rPr>
            </w:pPr>
            <w:r w:rsidRPr="00597509">
              <w:rPr>
                <w:rFonts w:ascii="Times New Roman" w:hAnsi="Times New Roman" w:cs="Times New Roman"/>
                <w:sz w:val="24"/>
                <w:szCs w:val="24"/>
              </w:rPr>
              <w:t>BPNN</w:t>
            </w:r>
          </w:p>
        </w:tc>
        <w:tc>
          <w:tcPr>
            <w:tcW w:w="1236" w:type="dxa"/>
            <w:vAlign w:val="bottom"/>
          </w:tcPr>
          <w:p w14:paraId="2023D94C" w14:textId="77777777" w:rsidR="00CF73DF" w:rsidRPr="00597509" w:rsidRDefault="00CF73DF" w:rsidP="00B467E1">
            <w:pPr>
              <w:jc w:val="right"/>
              <w:rPr>
                <w:rFonts w:ascii="Times New Roman" w:hAnsi="Times New Roman" w:cs="Times New Roman"/>
                <w:sz w:val="24"/>
                <w:szCs w:val="24"/>
              </w:rPr>
            </w:pPr>
            <w:r w:rsidRPr="00597509">
              <w:rPr>
                <w:rFonts w:ascii="Times New Roman" w:hAnsi="Times New Roman" w:cs="Times New Roman"/>
                <w:sz w:val="24"/>
                <w:szCs w:val="24"/>
              </w:rPr>
              <w:t>15.468355</w:t>
            </w:r>
          </w:p>
        </w:tc>
        <w:tc>
          <w:tcPr>
            <w:tcW w:w="1350" w:type="dxa"/>
            <w:vAlign w:val="bottom"/>
          </w:tcPr>
          <w:p w14:paraId="1A53EF76" w14:textId="77777777" w:rsidR="00CF73DF" w:rsidRPr="00597509" w:rsidRDefault="00CF73DF" w:rsidP="00B467E1">
            <w:pPr>
              <w:jc w:val="right"/>
              <w:rPr>
                <w:rFonts w:ascii="Times New Roman" w:hAnsi="Times New Roman" w:cs="Times New Roman"/>
                <w:sz w:val="24"/>
                <w:szCs w:val="24"/>
              </w:rPr>
            </w:pPr>
            <w:r w:rsidRPr="00597509">
              <w:rPr>
                <w:rFonts w:ascii="Times New Roman" w:hAnsi="Times New Roman" w:cs="Times New Roman"/>
                <w:sz w:val="24"/>
                <w:szCs w:val="24"/>
              </w:rPr>
              <w:t>1.8084</w:t>
            </w:r>
          </w:p>
        </w:tc>
        <w:tc>
          <w:tcPr>
            <w:tcW w:w="1170" w:type="dxa"/>
            <w:vAlign w:val="bottom"/>
          </w:tcPr>
          <w:p w14:paraId="21164AD9" w14:textId="77777777" w:rsidR="00CF73DF" w:rsidRPr="00597509" w:rsidRDefault="00CF73DF" w:rsidP="00B467E1">
            <w:pPr>
              <w:jc w:val="right"/>
              <w:rPr>
                <w:rFonts w:ascii="Times New Roman" w:hAnsi="Times New Roman" w:cs="Times New Roman"/>
                <w:sz w:val="24"/>
                <w:szCs w:val="24"/>
              </w:rPr>
            </w:pPr>
            <w:r w:rsidRPr="00597509">
              <w:rPr>
                <w:rFonts w:ascii="Times New Roman" w:hAnsi="Times New Roman" w:cs="Times New Roman"/>
                <w:sz w:val="24"/>
                <w:szCs w:val="24"/>
              </w:rPr>
              <w:t>0.0324</w:t>
            </w:r>
          </w:p>
        </w:tc>
      </w:tr>
      <w:tr w:rsidR="00CF73DF" w:rsidRPr="00597509" w14:paraId="55CB928E" w14:textId="77777777" w:rsidTr="00F04D56">
        <w:trPr>
          <w:jc w:val="center"/>
        </w:trPr>
        <w:tc>
          <w:tcPr>
            <w:tcW w:w="1676" w:type="dxa"/>
          </w:tcPr>
          <w:p w14:paraId="5B3F1D96" w14:textId="77777777" w:rsidR="00CF73DF" w:rsidRPr="00597509" w:rsidRDefault="00CF73DF" w:rsidP="00B467E1">
            <w:pPr>
              <w:jc w:val="both"/>
              <w:rPr>
                <w:rFonts w:ascii="Times New Roman" w:hAnsi="Times New Roman" w:cs="Times New Roman"/>
                <w:sz w:val="24"/>
                <w:szCs w:val="24"/>
              </w:rPr>
            </w:pPr>
          </w:p>
        </w:tc>
        <w:tc>
          <w:tcPr>
            <w:tcW w:w="2086" w:type="dxa"/>
            <w:vAlign w:val="bottom"/>
          </w:tcPr>
          <w:p w14:paraId="1F5EF084" w14:textId="77777777" w:rsidR="00CF73DF" w:rsidRPr="00597509" w:rsidRDefault="00CF73DF" w:rsidP="00B467E1">
            <w:pPr>
              <w:jc w:val="right"/>
              <w:rPr>
                <w:rFonts w:ascii="Times New Roman" w:hAnsi="Times New Roman" w:cs="Times New Roman"/>
                <w:sz w:val="24"/>
                <w:szCs w:val="24"/>
              </w:rPr>
            </w:pPr>
          </w:p>
        </w:tc>
        <w:tc>
          <w:tcPr>
            <w:tcW w:w="1236" w:type="dxa"/>
            <w:vAlign w:val="bottom"/>
          </w:tcPr>
          <w:p w14:paraId="183DB672" w14:textId="77777777" w:rsidR="00CF73DF" w:rsidRPr="00597509" w:rsidRDefault="00CF73DF" w:rsidP="00416A0F">
            <w:pPr>
              <w:jc w:val="right"/>
              <w:rPr>
                <w:rFonts w:ascii="Times New Roman" w:hAnsi="Times New Roman" w:cs="Times New Roman"/>
                <w:sz w:val="24"/>
                <w:szCs w:val="24"/>
              </w:rPr>
            </w:pPr>
          </w:p>
        </w:tc>
        <w:tc>
          <w:tcPr>
            <w:tcW w:w="1350" w:type="dxa"/>
            <w:vAlign w:val="bottom"/>
          </w:tcPr>
          <w:p w14:paraId="128CF9A0" w14:textId="77777777" w:rsidR="00CF73DF" w:rsidRPr="00597509" w:rsidRDefault="00CF73DF" w:rsidP="00416A0F">
            <w:pPr>
              <w:jc w:val="right"/>
              <w:rPr>
                <w:rFonts w:ascii="Times New Roman" w:hAnsi="Times New Roman" w:cs="Times New Roman"/>
                <w:sz w:val="24"/>
                <w:szCs w:val="24"/>
              </w:rPr>
            </w:pPr>
          </w:p>
        </w:tc>
        <w:tc>
          <w:tcPr>
            <w:tcW w:w="1170" w:type="dxa"/>
            <w:vAlign w:val="bottom"/>
          </w:tcPr>
          <w:p w14:paraId="45512A2B" w14:textId="77777777" w:rsidR="00CF73DF" w:rsidRPr="00597509" w:rsidRDefault="00CF73DF" w:rsidP="00416A0F">
            <w:pPr>
              <w:jc w:val="right"/>
              <w:rPr>
                <w:rFonts w:ascii="Times New Roman" w:hAnsi="Times New Roman" w:cs="Times New Roman"/>
                <w:sz w:val="24"/>
                <w:szCs w:val="24"/>
              </w:rPr>
            </w:pPr>
          </w:p>
        </w:tc>
      </w:tr>
      <w:tr w:rsidR="00CF73DF" w:rsidRPr="00597509" w14:paraId="2AC1137A" w14:textId="77777777" w:rsidTr="00F04D56">
        <w:trPr>
          <w:jc w:val="center"/>
        </w:trPr>
        <w:tc>
          <w:tcPr>
            <w:tcW w:w="1676" w:type="dxa"/>
            <w:vMerge w:val="restart"/>
            <w:vAlign w:val="center"/>
          </w:tcPr>
          <w:p w14:paraId="7DC230BE" w14:textId="77777777" w:rsidR="00CF73DF" w:rsidRPr="00597509" w:rsidRDefault="00CF73DF" w:rsidP="00B467E1">
            <w:pPr>
              <w:jc w:val="center"/>
              <w:rPr>
                <w:rFonts w:ascii="Times New Roman" w:hAnsi="Times New Roman" w:cs="Times New Roman"/>
                <w:sz w:val="24"/>
                <w:szCs w:val="24"/>
              </w:rPr>
            </w:pPr>
            <w:r w:rsidRPr="00597509">
              <w:rPr>
                <w:rFonts w:ascii="Times New Roman" w:hAnsi="Times New Roman" w:cs="Times New Roman"/>
                <w:sz w:val="24"/>
                <w:szCs w:val="24"/>
              </w:rPr>
              <w:t>80:20</w:t>
            </w:r>
          </w:p>
        </w:tc>
        <w:tc>
          <w:tcPr>
            <w:tcW w:w="2086" w:type="dxa"/>
            <w:vAlign w:val="bottom"/>
          </w:tcPr>
          <w:p w14:paraId="1DD4DD17" w14:textId="77777777" w:rsidR="00CF73DF" w:rsidRPr="00597509" w:rsidRDefault="00CF73DF" w:rsidP="00A136C0">
            <w:pPr>
              <w:rPr>
                <w:rFonts w:ascii="Times New Roman" w:hAnsi="Times New Roman" w:cs="Times New Roman"/>
                <w:sz w:val="24"/>
                <w:szCs w:val="24"/>
              </w:rPr>
            </w:pPr>
            <w:r w:rsidRPr="00597509">
              <w:rPr>
                <w:rFonts w:ascii="Times New Roman" w:hAnsi="Times New Roman" w:cs="Times New Roman"/>
                <w:sz w:val="24"/>
                <w:szCs w:val="24"/>
              </w:rPr>
              <w:t>PM-1</w:t>
            </w:r>
          </w:p>
        </w:tc>
        <w:tc>
          <w:tcPr>
            <w:tcW w:w="1236" w:type="dxa"/>
            <w:vAlign w:val="bottom"/>
          </w:tcPr>
          <w:p w14:paraId="0A327CC5"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0.004111</w:t>
            </w:r>
          </w:p>
        </w:tc>
        <w:tc>
          <w:tcPr>
            <w:tcW w:w="1350" w:type="dxa"/>
            <w:vAlign w:val="bottom"/>
          </w:tcPr>
          <w:p w14:paraId="4DE95AFF"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0.0297</w:t>
            </w:r>
          </w:p>
        </w:tc>
        <w:tc>
          <w:tcPr>
            <w:tcW w:w="1170" w:type="dxa"/>
            <w:vAlign w:val="bottom"/>
          </w:tcPr>
          <w:p w14:paraId="0C54C2C7"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0.0005</w:t>
            </w:r>
          </w:p>
        </w:tc>
      </w:tr>
      <w:tr w:rsidR="00CF73DF" w:rsidRPr="00597509" w14:paraId="78267B1A" w14:textId="77777777" w:rsidTr="00F04D56">
        <w:trPr>
          <w:jc w:val="center"/>
        </w:trPr>
        <w:tc>
          <w:tcPr>
            <w:tcW w:w="1676" w:type="dxa"/>
            <w:vMerge/>
          </w:tcPr>
          <w:p w14:paraId="4C14F83A" w14:textId="77777777" w:rsidR="00CF73DF" w:rsidRPr="00597509" w:rsidRDefault="00CF73DF" w:rsidP="00B467E1">
            <w:pPr>
              <w:jc w:val="center"/>
              <w:rPr>
                <w:rFonts w:ascii="Times New Roman" w:hAnsi="Times New Roman" w:cs="Times New Roman"/>
                <w:sz w:val="24"/>
                <w:szCs w:val="24"/>
              </w:rPr>
            </w:pPr>
          </w:p>
        </w:tc>
        <w:tc>
          <w:tcPr>
            <w:tcW w:w="2086" w:type="dxa"/>
            <w:vAlign w:val="bottom"/>
          </w:tcPr>
          <w:p w14:paraId="5B8398CB" w14:textId="77777777" w:rsidR="00CF73DF" w:rsidRPr="00597509" w:rsidRDefault="00CF73DF" w:rsidP="00A136C0">
            <w:pPr>
              <w:rPr>
                <w:rFonts w:ascii="Times New Roman" w:hAnsi="Times New Roman" w:cs="Times New Roman"/>
                <w:b/>
                <w:sz w:val="24"/>
                <w:szCs w:val="24"/>
              </w:rPr>
            </w:pPr>
            <w:r w:rsidRPr="00597509">
              <w:rPr>
                <w:rFonts w:ascii="Times New Roman" w:hAnsi="Times New Roman" w:cs="Times New Roman"/>
                <w:b/>
                <w:sz w:val="24"/>
                <w:szCs w:val="24"/>
              </w:rPr>
              <w:t>PM-2</w:t>
            </w:r>
            <w:r w:rsidR="00F878ED" w:rsidRPr="00597509">
              <w:rPr>
                <w:rFonts w:ascii="Times New Roman" w:hAnsi="Times New Roman" w:cs="Times New Roman"/>
                <w:b/>
                <w:sz w:val="24"/>
                <w:szCs w:val="24"/>
              </w:rPr>
              <w:t>*</w:t>
            </w:r>
          </w:p>
        </w:tc>
        <w:tc>
          <w:tcPr>
            <w:tcW w:w="1236" w:type="dxa"/>
            <w:vAlign w:val="bottom"/>
          </w:tcPr>
          <w:p w14:paraId="628987C6" w14:textId="77777777" w:rsidR="00CF73DF" w:rsidRPr="00597509" w:rsidRDefault="00CF73DF" w:rsidP="00CF73DF">
            <w:pPr>
              <w:jc w:val="right"/>
              <w:rPr>
                <w:rFonts w:ascii="Times New Roman" w:hAnsi="Times New Roman" w:cs="Times New Roman"/>
                <w:b/>
                <w:sz w:val="24"/>
                <w:szCs w:val="24"/>
              </w:rPr>
            </w:pPr>
            <w:r w:rsidRPr="00597509">
              <w:rPr>
                <w:rFonts w:ascii="Times New Roman" w:hAnsi="Times New Roman" w:cs="Times New Roman"/>
                <w:b/>
                <w:sz w:val="24"/>
                <w:szCs w:val="24"/>
              </w:rPr>
              <w:t>0.000621</w:t>
            </w:r>
          </w:p>
        </w:tc>
        <w:tc>
          <w:tcPr>
            <w:tcW w:w="1350" w:type="dxa"/>
            <w:vAlign w:val="bottom"/>
          </w:tcPr>
          <w:p w14:paraId="512AA393" w14:textId="77777777" w:rsidR="00CF73DF" w:rsidRPr="00597509" w:rsidRDefault="00CF73DF" w:rsidP="00CF73DF">
            <w:pPr>
              <w:jc w:val="right"/>
              <w:rPr>
                <w:rFonts w:ascii="Times New Roman" w:hAnsi="Times New Roman" w:cs="Times New Roman"/>
                <w:b/>
                <w:sz w:val="24"/>
                <w:szCs w:val="24"/>
              </w:rPr>
            </w:pPr>
            <w:r w:rsidRPr="00597509">
              <w:rPr>
                <w:rFonts w:ascii="Times New Roman" w:hAnsi="Times New Roman" w:cs="Times New Roman"/>
                <w:b/>
                <w:sz w:val="24"/>
                <w:szCs w:val="24"/>
              </w:rPr>
              <w:t>0.0079</w:t>
            </w:r>
          </w:p>
        </w:tc>
        <w:tc>
          <w:tcPr>
            <w:tcW w:w="1170" w:type="dxa"/>
            <w:vAlign w:val="bottom"/>
          </w:tcPr>
          <w:p w14:paraId="6BD226C6" w14:textId="77777777" w:rsidR="00CF73DF" w:rsidRPr="00597509" w:rsidRDefault="00CF73DF" w:rsidP="00CF73DF">
            <w:pPr>
              <w:jc w:val="right"/>
              <w:rPr>
                <w:rFonts w:ascii="Times New Roman" w:hAnsi="Times New Roman" w:cs="Times New Roman"/>
                <w:b/>
                <w:sz w:val="24"/>
                <w:szCs w:val="24"/>
              </w:rPr>
            </w:pPr>
            <w:r w:rsidRPr="00597509">
              <w:rPr>
                <w:rFonts w:ascii="Times New Roman" w:hAnsi="Times New Roman" w:cs="Times New Roman"/>
                <w:b/>
                <w:sz w:val="24"/>
                <w:szCs w:val="24"/>
              </w:rPr>
              <w:t>0.0002</w:t>
            </w:r>
          </w:p>
        </w:tc>
      </w:tr>
      <w:tr w:rsidR="00CF73DF" w:rsidRPr="00597509" w14:paraId="6EBBE92F" w14:textId="77777777" w:rsidTr="00CF73DF">
        <w:trPr>
          <w:jc w:val="center"/>
        </w:trPr>
        <w:tc>
          <w:tcPr>
            <w:tcW w:w="1676" w:type="dxa"/>
            <w:vMerge/>
          </w:tcPr>
          <w:p w14:paraId="774D9A57" w14:textId="77777777" w:rsidR="00CF73DF" w:rsidRPr="00597509" w:rsidRDefault="00CF73DF" w:rsidP="00B467E1">
            <w:pPr>
              <w:jc w:val="center"/>
              <w:rPr>
                <w:rFonts w:ascii="Times New Roman" w:hAnsi="Times New Roman" w:cs="Times New Roman"/>
                <w:sz w:val="24"/>
                <w:szCs w:val="24"/>
              </w:rPr>
            </w:pPr>
          </w:p>
        </w:tc>
        <w:tc>
          <w:tcPr>
            <w:tcW w:w="2086" w:type="dxa"/>
            <w:vAlign w:val="bottom"/>
          </w:tcPr>
          <w:p w14:paraId="7726EC38" w14:textId="77777777" w:rsidR="00CF73DF" w:rsidRPr="00597509" w:rsidRDefault="00CF73DF" w:rsidP="00B467E1">
            <w:pPr>
              <w:rPr>
                <w:rFonts w:ascii="Times New Roman" w:hAnsi="Times New Roman" w:cs="Times New Roman"/>
                <w:sz w:val="24"/>
                <w:szCs w:val="24"/>
              </w:rPr>
            </w:pPr>
            <w:r w:rsidRPr="00597509">
              <w:rPr>
                <w:rFonts w:ascii="Times New Roman" w:hAnsi="Times New Roman" w:cs="Times New Roman"/>
                <w:sz w:val="24"/>
                <w:szCs w:val="24"/>
              </w:rPr>
              <w:t>IPSO-BPNN</w:t>
            </w:r>
          </w:p>
        </w:tc>
        <w:tc>
          <w:tcPr>
            <w:tcW w:w="1236" w:type="dxa"/>
          </w:tcPr>
          <w:p w14:paraId="2B4120D9"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0.152395</w:t>
            </w:r>
          </w:p>
        </w:tc>
        <w:tc>
          <w:tcPr>
            <w:tcW w:w="1350" w:type="dxa"/>
          </w:tcPr>
          <w:p w14:paraId="7C95EC16"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0.1776</w:t>
            </w:r>
          </w:p>
        </w:tc>
        <w:tc>
          <w:tcPr>
            <w:tcW w:w="1170" w:type="dxa"/>
          </w:tcPr>
          <w:p w14:paraId="1E8EFE3B"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0.0034</w:t>
            </w:r>
          </w:p>
        </w:tc>
      </w:tr>
      <w:tr w:rsidR="00CF73DF" w:rsidRPr="00597509" w14:paraId="7B06738F" w14:textId="77777777" w:rsidTr="00F04D56">
        <w:trPr>
          <w:jc w:val="center"/>
        </w:trPr>
        <w:tc>
          <w:tcPr>
            <w:tcW w:w="1676" w:type="dxa"/>
            <w:vMerge/>
          </w:tcPr>
          <w:p w14:paraId="39EDA26A" w14:textId="77777777" w:rsidR="00CF73DF" w:rsidRPr="00597509" w:rsidRDefault="00CF73DF" w:rsidP="00B467E1">
            <w:pPr>
              <w:jc w:val="center"/>
              <w:rPr>
                <w:rFonts w:ascii="Times New Roman" w:hAnsi="Times New Roman" w:cs="Times New Roman"/>
                <w:sz w:val="24"/>
                <w:szCs w:val="24"/>
              </w:rPr>
            </w:pPr>
          </w:p>
        </w:tc>
        <w:tc>
          <w:tcPr>
            <w:tcW w:w="2086" w:type="dxa"/>
            <w:vAlign w:val="bottom"/>
          </w:tcPr>
          <w:p w14:paraId="6C7C9D8A" w14:textId="77777777" w:rsidR="00CF73DF" w:rsidRPr="00597509" w:rsidRDefault="00CF73DF" w:rsidP="00B467E1">
            <w:pPr>
              <w:rPr>
                <w:rFonts w:ascii="Times New Roman" w:hAnsi="Times New Roman" w:cs="Times New Roman"/>
                <w:sz w:val="24"/>
                <w:szCs w:val="24"/>
              </w:rPr>
            </w:pPr>
            <w:r w:rsidRPr="00597509">
              <w:rPr>
                <w:rFonts w:ascii="Times New Roman" w:hAnsi="Times New Roman" w:cs="Times New Roman"/>
                <w:sz w:val="24"/>
                <w:szCs w:val="24"/>
              </w:rPr>
              <w:t>FPA-BPNN</w:t>
            </w:r>
          </w:p>
        </w:tc>
        <w:tc>
          <w:tcPr>
            <w:tcW w:w="1236" w:type="dxa"/>
            <w:vAlign w:val="bottom"/>
          </w:tcPr>
          <w:p w14:paraId="03B49998"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0.149436</w:t>
            </w:r>
          </w:p>
        </w:tc>
        <w:tc>
          <w:tcPr>
            <w:tcW w:w="1350" w:type="dxa"/>
            <w:vAlign w:val="bottom"/>
          </w:tcPr>
          <w:p w14:paraId="42750368"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0.1699</w:t>
            </w:r>
          </w:p>
        </w:tc>
        <w:tc>
          <w:tcPr>
            <w:tcW w:w="1170" w:type="dxa"/>
            <w:vAlign w:val="bottom"/>
          </w:tcPr>
          <w:p w14:paraId="1E10868C"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0.0034</w:t>
            </w:r>
          </w:p>
        </w:tc>
      </w:tr>
      <w:tr w:rsidR="00CF73DF" w:rsidRPr="00597509" w14:paraId="66469C86" w14:textId="77777777" w:rsidTr="00CF73DF">
        <w:trPr>
          <w:jc w:val="center"/>
        </w:trPr>
        <w:tc>
          <w:tcPr>
            <w:tcW w:w="1676" w:type="dxa"/>
            <w:vMerge/>
          </w:tcPr>
          <w:p w14:paraId="418C38D3" w14:textId="77777777" w:rsidR="00CF73DF" w:rsidRPr="00597509" w:rsidRDefault="00CF73DF" w:rsidP="00B467E1">
            <w:pPr>
              <w:jc w:val="center"/>
              <w:rPr>
                <w:rFonts w:ascii="Times New Roman" w:hAnsi="Times New Roman" w:cs="Times New Roman"/>
                <w:sz w:val="24"/>
                <w:szCs w:val="24"/>
              </w:rPr>
            </w:pPr>
          </w:p>
        </w:tc>
        <w:tc>
          <w:tcPr>
            <w:tcW w:w="2086" w:type="dxa"/>
            <w:vAlign w:val="bottom"/>
          </w:tcPr>
          <w:p w14:paraId="3B6CC481" w14:textId="77777777" w:rsidR="00CF73DF" w:rsidRPr="00597509" w:rsidRDefault="00CF73DF" w:rsidP="00B467E1">
            <w:pPr>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r w:rsidRPr="00597509">
              <w:rPr>
                <w:rFonts w:ascii="Times New Roman" w:hAnsi="Times New Roman" w:cs="Times New Roman"/>
                <w:sz w:val="24"/>
                <w:szCs w:val="24"/>
              </w:rPr>
              <w:t>-BPNN</w:t>
            </w:r>
          </w:p>
        </w:tc>
        <w:tc>
          <w:tcPr>
            <w:tcW w:w="1236" w:type="dxa"/>
          </w:tcPr>
          <w:p w14:paraId="56BB5823"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0.179046</w:t>
            </w:r>
          </w:p>
        </w:tc>
        <w:tc>
          <w:tcPr>
            <w:tcW w:w="1350" w:type="dxa"/>
          </w:tcPr>
          <w:p w14:paraId="6C31174C"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0.1924</w:t>
            </w:r>
          </w:p>
        </w:tc>
        <w:tc>
          <w:tcPr>
            <w:tcW w:w="1170" w:type="dxa"/>
          </w:tcPr>
          <w:p w14:paraId="32579D9F"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0.0037</w:t>
            </w:r>
          </w:p>
        </w:tc>
      </w:tr>
      <w:tr w:rsidR="00CF73DF" w:rsidRPr="00597509" w14:paraId="62E4C788" w14:textId="77777777" w:rsidTr="00CF73DF">
        <w:trPr>
          <w:jc w:val="center"/>
        </w:trPr>
        <w:tc>
          <w:tcPr>
            <w:tcW w:w="1676" w:type="dxa"/>
            <w:vMerge/>
          </w:tcPr>
          <w:p w14:paraId="3DEFB09F" w14:textId="77777777" w:rsidR="00CF73DF" w:rsidRPr="00597509" w:rsidRDefault="00CF73DF" w:rsidP="00B467E1">
            <w:pPr>
              <w:jc w:val="center"/>
              <w:rPr>
                <w:rFonts w:ascii="Times New Roman" w:hAnsi="Times New Roman" w:cs="Times New Roman"/>
                <w:sz w:val="24"/>
                <w:szCs w:val="24"/>
              </w:rPr>
            </w:pPr>
          </w:p>
        </w:tc>
        <w:tc>
          <w:tcPr>
            <w:tcW w:w="2086" w:type="dxa"/>
            <w:vAlign w:val="bottom"/>
          </w:tcPr>
          <w:p w14:paraId="2F57ABD7" w14:textId="77777777" w:rsidR="00CF73DF" w:rsidRPr="00597509" w:rsidRDefault="00CF73DF" w:rsidP="00B467E1">
            <w:pPr>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p>
        </w:tc>
        <w:tc>
          <w:tcPr>
            <w:tcW w:w="1236" w:type="dxa"/>
          </w:tcPr>
          <w:p w14:paraId="5168160B"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0.645522</w:t>
            </w:r>
          </w:p>
        </w:tc>
        <w:tc>
          <w:tcPr>
            <w:tcW w:w="1350" w:type="dxa"/>
          </w:tcPr>
          <w:p w14:paraId="21229404"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0.4096</w:t>
            </w:r>
          </w:p>
        </w:tc>
        <w:tc>
          <w:tcPr>
            <w:tcW w:w="1170" w:type="dxa"/>
          </w:tcPr>
          <w:p w14:paraId="46952622"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0.0070</w:t>
            </w:r>
          </w:p>
        </w:tc>
      </w:tr>
      <w:tr w:rsidR="00CF73DF" w:rsidRPr="00597509" w14:paraId="254DC622" w14:textId="77777777" w:rsidTr="00CF73DF">
        <w:trPr>
          <w:jc w:val="center"/>
        </w:trPr>
        <w:tc>
          <w:tcPr>
            <w:tcW w:w="1676" w:type="dxa"/>
            <w:vMerge/>
          </w:tcPr>
          <w:p w14:paraId="7DC79CCC" w14:textId="77777777" w:rsidR="00CF73DF" w:rsidRPr="00597509" w:rsidRDefault="00CF73DF" w:rsidP="00B467E1">
            <w:pPr>
              <w:jc w:val="center"/>
              <w:rPr>
                <w:rFonts w:ascii="Times New Roman" w:hAnsi="Times New Roman" w:cs="Times New Roman"/>
                <w:sz w:val="24"/>
                <w:szCs w:val="24"/>
              </w:rPr>
            </w:pPr>
          </w:p>
        </w:tc>
        <w:tc>
          <w:tcPr>
            <w:tcW w:w="2086" w:type="dxa"/>
            <w:vAlign w:val="bottom"/>
          </w:tcPr>
          <w:p w14:paraId="6DD729A1" w14:textId="77777777" w:rsidR="00CF73DF" w:rsidRPr="00597509" w:rsidRDefault="00CF73DF" w:rsidP="00B467E1">
            <w:pPr>
              <w:rPr>
                <w:rFonts w:ascii="Times New Roman" w:hAnsi="Times New Roman" w:cs="Times New Roman"/>
                <w:sz w:val="24"/>
                <w:szCs w:val="24"/>
              </w:rPr>
            </w:pPr>
            <w:r w:rsidRPr="00597509">
              <w:rPr>
                <w:rFonts w:ascii="Times New Roman" w:hAnsi="Times New Roman" w:cs="Times New Roman"/>
                <w:sz w:val="24"/>
                <w:szCs w:val="24"/>
              </w:rPr>
              <w:t>BPNN</w:t>
            </w:r>
          </w:p>
        </w:tc>
        <w:tc>
          <w:tcPr>
            <w:tcW w:w="1236" w:type="dxa"/>
          </w:tcPr>
          <w:p w14:paraId="7264F880"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5.681008</w:t>
            </w:r>
          </w:p>
        </w:tc>
        <w:tc>
          <w:tcPr>
            <w:tcW w:w="1350" w:type="dxa"/>
          </w:tcPr>
          <w:p w14:paraId="269E3FD0"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1.3029</w:t>
            </w:r>
          </w:p>
        </w:tc>
        <w:tc>
          <w:tcPr>
            <w:tcW w:w="1170" w:type="dxa"/>
          </w:tcPr>
          <w:p w14:paraId="2002C50A"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bCs/>
                <w:sz w:val="24"/>
                <w:szCs w:val="24"/>
              </w:rPr>
              <w:t>0.0208</w:t>
            </w:r>
          </w:p>
        </w:tc>
      </w:tr>
      <w:tr w:rsidR="00CF73DF" w:rsidRPr="00597509" w14:paraId="2D7E3327" w14:textId="77777777" w:rsidTr="00F04D56">
        <w:trPr>
          <w:jc w:val="center"/>
        </w:trPr>
        <w:tc>
          <w:tcPr>
            <w:tcW w:w="1676" w:type="dxa"/>
          </w:tcPr>
          <w:p w14:paraId="33B6D45A" w14:textId="77777777" w:rsidR="00CF73DF" w:rsidRPr="00597509" w:rsidRDefault="00CF73DF" w:rsidP="00B467E1">
            <w:pPr>
              <w:jc w:val="both"/>
              <w:rPr>
                <w:rFonts w:ascii="Times New Roman" w:hAnsi="Times New Roman" w:cs="Times New Roman"/>
                <w:sz w:val="24"/>
                <w:szCs w:val="24"/>
              </w:rPr>
            </w:pPr>
          </w:p>
        </w:tc>
        <w:tc>
          <w:tcPr>
            <w:tcW w:w="2086" w:type="dxa"/>
            <w:vAlign w:val="bottom"/>
          </w:tcPr>
          <w:p w14:paraId="07FD5DE9" w14:textId="77777777" w:rsidR="00CF73DF" w:rsidRPr="00597509" w:rsidRDefault="00CF73DF" w:rsidP="00B467E1">
            <w:pPr>
              <w:jc w:val="right"/>
              <w:rPr>
                <w:rFonts w:ascii="Times New Roman" w:hAnsi="Times New Roman" w:cs="Times New Roman"/>
                <w:sz w:val="24"/>
                <w:szCs w:val="24"/>
              </w:rPr>
            </w:pPr>
          </w:p>
        </w:tc>
        <w:tc>
          <w:tcPr>
            <w:tcW w:w="1236" w:type="dxa"/>
            <w:vAlign w:val="bottom"/>
          </w:tcPr>
          <w:p w14:paraId="1E0865A0" w14:textId="77777777" w:rsidR="00CF73DF" w:rsidRPr="00597509" w:rsidRDefault="00CF73DF" w:rsidP="00416A0F">
            <w:pPr>
              <w:jc w:val="right"/>
              <w:rPr>
                <w:rFonts w:ascii="Times New Roman" w:hAnsi="Times New Roman" w:cs="Times New Roman"/>
                <w:sz w:val="24"/>
                <w:szCs w:val="24"/>
              </w:rPr>
            </w:pPr>
          </w:p>
        </w:tc>
        <w:tc>
          <w:tcPr>
            <w:tcW w:w="1350" w:type="dxa"/>
            <w:vAlign w:val="bottom"/>
          </w:tcPr>
          <w:p w14:paraId="432F6485" w14:textId="77777777" w:rsidR="00CF73DF" w:rsidRPr="00597509" w:rsidRDefault="00CF73DF" w:rsidP="00416A0F">
            <w:pPr>
              <w:jc w:val="right"/>
              <w:rPr>
                <w:rFonts w:ascii="Times New Roman" w:hAnsi="Times New Roman" w:cs="Times New Roman"/>
                <w:sz w:val="24"/>
                <w:szCs w:val="24"/>
              </w:rPr>
            </w:pPr>
          </w:p>
        </w:tc>
        <w:tc>
          <w:tcPr>
            <w:tcW w:w="1170" w:type="dxa"/>
            <w:vAlign w:val="bottom"/>
          </w:tcPr>
          <w:p w14:paraId="0C302167" w14:textId="77777777" w:rsidR="00CF73DF" w:rsidRPr="00597509" w:rsidRDefault="00CF73DF" w:rsidP="00416A0F">
            <w:pPr>
              <w:jc w:val="right"/>
              <w:rPr>
                <w:rFonts w:ascii="Times New Roman" w:hAnsi="Times New Roman" w:cs="Times New Roman"/>
                <w:sz w:val="24"/>
                <w:szCs w:val="24"/>
              </w:rPr>
            </w:pPr>
          </w:p>
        </w:tc>
      </w:tr>
      <w:tr w:rsidR="00CF73DF" w:rsidRPr="00597509" w14:paraId="0EE325AD" w14:textId="77777777" w:rsidTr="00F04D56">
        <w:trPr>
          <w:jc w:val="center"/>
        </w:trPr>
        <w:tc>
          <w:tcPr>
            <w:tcW w:w="1676" w:type="dxa"/>
            <w:vMerge w:val="restart"/>
          </w:tcPr>
          <w:p w14:paraId="5D7D24A0" w14:textId="77777777" w:rsidR="00CF73DF" w:rsidRPr="00597509" w:rsidRDefault="00CF73DF" w:rsidP="00B467E1">
            <w:pPr>
              <w:jc w:val="center"/>
              <w:rPr>
                <w:rFonts w:ascii="Times New Roman" w:hAnsi="Times New Roman" w:cs="Times New Roman"/>
                <w:sz w:val="24"/>
                <w:szCs w:val="24"/>
              </w:rPr>
            </w:pPr>
          </w:p>
          <w:p w14:paraId="24F2F694" w14:textId="77777777" w:rsidR="00CF73DF" w:rsidRPr="00597509" w:rsidRDefault="00CF73DF" w:rsidP="00B467E1">
            <w:pPr>
              <w:jc w:val="center"/>
              <w:rPr>
                <w:rFonts w:ascii="Times New Roman" w:hAnsi="Times New Roman" w:cs="Times New Roman"/>
                <w:sz w:val="24"/>
                <w:szCs w:val="24"/>
              </w:rPr>
            </w:pPr>
          </w:p>
          <w:p w14:paraId="17EA4730" w14:textId="77777777" w:rsidR="00CF73DF" w:rsidRPr="00597509" w:rsidRDefault="00CF73DF" w:rsidP="00B467E1">
            <w:pPr>
              <w:jc w:val="center"/>
              <w:rPr>
                <w:rFonts w:ascii="Times New Roman" w:hAnsi="Times New Roman" w:cs="Times New Roman"/>
                <w:sz w:val="24"/>
                <w:szCs w:val="24"/>
              </w:rPr>
            </w:pPr>
          </w:p>
          <w:p w14:paraId="11B9B17D" w14:textId="77777777" w:rsidR="00CF73DF" w:rsidRPr="00597509" w:rsidRDefault="00CF73DF" w:rsidP="00B467E1">
            <w:pPr>
              <w:jc w:val="center"/>
              <w:rPr>
                <w:rFonts w:ascii="Times New Roman" w:hAnsi="Times New Roman" w:cs="Times New Roman"/>
                <w:sz w:val="24"/>
                <w:szCs w:val="24"/>
              </w:rPr>
            </w:pPr>
            <w:r w:rsidRPr="00597509">
              <w:rPr>
                <w:rFonts w:ascii="Times New Roman" w:hAnsi="Times New Roman" w:cs="Times New Roman"/>
                <w:sz w:val="24"/>
                <w:szCs w:val="24"/>
              </w:rPr>
              <w:t>90:10</w:t>
            </w:r>
          </w:p>
        </w:tc>
        <w:tc>
          <w:tcPr>
            <w:tcW w:w="2086" w:type="dxa"/>
            <w:vAlign w:val="bottom"/>
          </w:tcPr>
          <w:p w14:paraId="1BDAD2F7" w14:textId="77777777" w:rsidR="00CF73DF" w:rsidRPr="00597509" w:rsidRDefault="00CF73DF" w:rsidP="00A136C0">
            <w:pPr>
              <w:rPr>
                <w:rFonts w:ascii="Times New Roman" w:hAnsi="Times New Roman" w:cs="Times New Roman"/>
                <w:sz w:val="24"/>
                <w:szCs w:val="24"/>
              </w:rPr>
            </w:pPr>
            <w:r w:rsidRPr="00597509">
              <w:rPr>
                <w:rFonts w:ascii="Times New Roman" w:hAnsi="Times New Roman" w:cs="Times New Roman"/>
                <w:sz w:val="24"/>
                <w:szCs w:val="24"/>
              </w:rPr>
              <w:t>PM-1</w:t>
            </w:r>
          </w:p>
        </w:tc>
        <w:tc>
          <w:tcPr>
            <w:tcW w:w="1236" w:type="dxa"/>
            <w:vAlign w:val="bottom"/>
          </w:tcPr>
          <w:p w14:paraId="34DC1D4E" w14:textId="77777777" w:rsidR="00CF73DF" w:rsidRPr="00597509" w:rsidRDefault="00CF73DF" w:rsidP="00416A0F">
            <w:pPr>
              <w:jc w:val="right"/>
              <w:rPr>
                <w:rFonts w:ascii="Times New Roman" w:hAnsi="Times New Roman" w:cs="Times New Roman"/>
                <w:sz w:val="24"/>
                <w:szCs w:val="24"/>
              </w:rPr>
            </w:pPr>
            <w:r w:rsidRPr="00597509">
              <w:rPr>
                <w:rFonts w:ascii="Times New Roman" w:hAnsi="Times New Roman" w:cs="Times New Roman"/>
                <w:sz w:val="24"/>
                <w:szCs w:val="24"/>
              </w:rPr>
              <w:t>0.003149</w:t>
            </w:r>
          </w:p>
        </w:tc>
        <w:tc>
          <w:tcPr>
            <w:tcW w:w="1350" w:type="dxa"/>
            <w:vAlign w:val="bottom"/>
          </w:tcPr>
          <w:p w14:paraId="7B5D0F6D" w14:textId="77777777" w:rsidR="00CF73DF" w:rsidRPr="00597509" w:rsidRDefault="00CF73DF" w:rsidP="00416A0F">
            <w:pPr>
              <w:jc w:val="right"/>
              <w:rPr>
                <w:rFonts w:ascii="Times New Roman" w:hAnsi="Times New Roman" w:cs="Times New Roman"/>
                <w:sz w:val="24"/>
                <w:szCs w:val="24"/>
              </w:rPr>
            </w:pPr>
            <w:r w:rsidRPr="00597509">
              <w:rPr>
                <w:rFonts w:ascii="Times New Roman" w:hAnsi="Times New Roman" w:cs="Times New Roman"/>
                <w:sz w:val="24"/>
                <w:szCs w:val="24"/>
              </w:rPr>
              <w:t>0.0318</w:t>
            </w:r>
          </w:p>
        </w:tc>
        <w:tc>
          <w:tcPr>
            <w:tcW w:w="1170" w:type="dxa"/>
            <w:vAlign w:val="bottom"/>
          </w:tcPr>
          <w:p w14:paraId="3C25BD7D" w14:textId="77777777" w:rsidR="00CF73DF" w:rsidRPr="00597509" w:rsidRDefault="00CF73DF" w:rsidP="00416A0F">
            <w:pPr>
              <w:jc w:val="right"/>
              <w:rPr>
                <w:rFonts w:ascii="Times New Roman" w:hAnsi="Times New Roman" w:cs="Times New Roman"/>
                <w:sz w:val="24"/>
                <w:szCs w:val="24"/>
              </w:rPr>
            </w:pPr>
            <w:r w:rsidRPr="00597509">
              <w:rPr>
                <w:rFonts w:ascii="Times New Roman" w:hAnsi="Times New Roman" w:cs="Times New Roman"/>
                <w:sz w:val="24"/>
                <w:szCs w:val="24"/>
              </w:rPr>
              <w:t>0.0005</w:t>
            </w:r>
          </w:p>
        </w:tc>
      </w:tr>
      <w:tr w:rsidR="00CF73DF" w:rsidRPr="00597509" w14:paraId="6741E9D5" w14:textId="77777777" w:rsidTr="00F04D56">
        <w:trPr>
          <w:jc w:val="center"/>
        </w:trPr>
        <w:tc>
          <w:tcPr>
            <w:tcW w:w="1676" w:type="dxa"/>
            <w:vMerge/>
          </w:tcPr>
          <w:p w14:paraId="3B291957" w14:textId="77777777" w:rsidR="00CF73DF" w:rsidRPr="00597509" w:rsidRDefault="00CF73DF" w:rsidP="00B467E1">
            <w:pPr>
              <w:jc w:val="center"/>
              <w:rPr>
                <w:rFonts w:ascii="Times New Roman" w:hAnsi="Times New Roman" w:cs="Times New Roman"/>
                <w:sz w:val="24"/>
                <w:szCs w:val="24"/>
              </w:rPr>
            </w:pPr>
          </w:p>
        </w:tc>
        <w:tc>
          <w:tcPr>
            <w:tcW w:w="2086" w:type="dxa"/>
            <w:vAlign w:val="bottom"/>
          </w:tcPr>
          <w:p w14:paraId="32BE00FD" w14:textId="77777777" w:rsidR="00CF73DF" w:rsidRPr="00597509" w:rsidRDefault="00CF73DF" w:rsidP="00A136C0">
            <w:pPr>
              <w:rPr>
                <w:rFonts w:ascii="Times New Roman" w:hAnsi="Times New Roman" w:cs="Times New Roman"/>
                <w:b/>
                <w:sz w:val="24"/>
                <w:szCs w:val="24"/>
              </w:rPr>
            </w:pPr>
            <w:r w:rsidRPr="00597509">
              <w:rPr>
                <w:rFonts w:ascii="Times New Roman" w:hAnsi="Times New Roman" w:cs="Times New Roman"/>
                <w:b/>
                <w:sz w:val="24"/>
                <w:szCs w:val="24"/>
              </w:rPr>
              <w:t>PM-2</w:t>
            </w:r>
            <w:r w:rsidR="00F878ED" w:rsidRPr="00597509">
              <w:rPr>
                <w:rFonts w:ascii="Times New Roman" w:hAnsi="Times New Roman" w:cs="Times New Roman"/>
                <w:b/>
                <w:sz w:val="24"/>
                <w:szCs w:val="24"/>
              </w:rPr>
              <w:t>*</w:t>
            </w:r>
          </w:p>
        </w:tc>
        <w:tc>
          <w:tcPr>
            <w:tcW w:w="1236" w:type="dxa"/>
            <w:vAlign w:val="bottom"/>
          </w:tcPr>
          <w:p w14:paraId="3E38B058" w14:textId="77777777" w:rsidR="00CF73DF" w:rsidRPr="00597509" w:rsidRDefault="00CF73DF"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0.000696</w:t>
            </w:r>
          </w:p>
        </w:tc>
        <w:tc>
          <w:tcPr>
            <w:tcW w:w="1350" w:type="dxa"/>
            <w:vAlign w:val="bottom"/>
          </w:tcPr>
          <w:p w14:paraId="1FD1EFEB" w14:textId="77777777" w:rsidR="00CF73DF" w:rsidRPr="00597509" w:rsidRDefault="00CF73DF"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0.0080</w:t>
            </w:r>
          </w:p>
        </w:tc>
        <w:tc>
          <w:tcPr>
            <w:tcW w:w="1170" w:type="dxa"/>
            <w:vAlign w:val="bottom"/>
          </w:tcPr>
          <w:p w14:paraId="53EDDCF1" w14:textId="77777777" w:rsidR="00CF73DF" w:rsidRPr="00597509" w:rsidRDefault="00CF73DF"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0.0002</w:t>
            </w:r>
          </w:p>
        </w:tc>
      </w:tr>
      <w:tr w:rsidR="00CF73DF" w:rsidRPr="00597509" w14:paraId="75F00A4B" w14:textId="77777777" w:rsidTr="00F04D56">
        <w:trPr>
          <w:jc w:val="center"/>
        </w:trPr>
        <w:tc>
          <w:tcPr>
            <w:tcW w:w="1676" w:type="dxa"/>
            <w:vMerge/>
          </w:tcPr>
          <w:p w14:paraId="66B479E0" w14:textId="77777777" w:rsidR="00CF73DF" w:rsidRPr="00597509" w:rsidRDefault="00CF73DF" w:rsidP="00B467E1">
            <w:pPr>
              <w:jc w:val="center"/>
              <w:rPr>
                <w:rFonts w:ascii="Times New Roman" w:hAnsi="Times New Roman" w:cs="Times New Roman"/>
                <w:sz w:val="24"/>
                <w:szCs w:val="24"/>
              </w:rPr>
            </w:pPr>
          </w:p>
        </w:tc>
        <w:tc>
          <w:tcPr>
            <w:tcW w:w="2086" w:type="dxa"/>
            <w:vAlign w:val="bottom"/>
          </w:tcPr>
          <w:p w14:paraId="34B47CFD" w14:textId="77777777" w:rsidR="00CF73DF" w:rsidRPr="00597509" w:rsidRDefault="00CF73DF" w:rsidP="00A136C0">
            <w:pPr>
              <w:rPr>
                <w:rFonts w:ascii="Times New Roman" w:hAnsi="Times New Roman" w:cs="Times New Roman"/>
                <w:b/>
                <w:sz w:val="24"/>
                <w:szCs w:val="24"/>
              </w:rPr>
            </w:pPr>
            <w:r w:rsidRPr="00597509">
              <w:rPr>
                <w:rFonts w:ascii="Times New Roman" w:hAnsi="Times New Roman" w:cs="Times New Roman"/>
                <w:sz w:val="24"/>
                <w:szCs w:val="24"/>
              </w:rPr>
              <w:t>IPSO-BPNN</w:t>
            </w:r>
          </w:p>
        </w:tc>
        <w:tc>
          <w:tcPr>
            <w:tcW w:w="1236" w:type="dxa"/>
            <w:vAlign w:val="bottom"/>
          </w:tcPr>
          <w:p w14:paraId="0B2BBDFF"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0.171143</w:t>
            </w:r>
          </w:p>
        </w:tc>
        <w:tc>
          <w:tcPr>
            <w:tcW w:w="1350" w:type="dxa"/>
            <w:vAlign w:val="bottom"/>
          </w:tcPr>
          <w:p w14:paraId="28248913"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0.2259</w:t>
            </w:r>
          </w:p>
        </w:tc>
        <w:tc>
          <w:tcPr>
            <w:tcW w:w="1170" w:type="dxa"/>
            <w:vAlign w:val="bottom"/>
          </w:tcPr>
          <w:p w14:paraId="1CAB628A"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0.0037</w:t>
            </w:r>
          </w:p>
        </w:tc>
      </w:tr>
      <w:tr w:rsidR="00CF73DF" w:rsidRPr="00597509" w14:paraId="7DE2277D" w14:textId="77777777" w:rsidTr="00F04D56">
        <w:trPr>
          <w:jc w:val="center"/>
        </w:trPr>
        <w:tc>
          <w:tcPr>
            <w:tcW w:w="1676" w:type="dxa"/>
            <w:vMerge/>
          </w:tcPr>
          <w:p w14:paraId="14C7C800" w14:textId="77777777" w:rsidR="00CF73DF" w:rsidRPr="00597509" w:rsidRDefault="00CF73DF" w:rsidP="00B467E1">
            <w:pPr>
              <w:jc w:val="center"/>
              <w:rPr>
                <w:rFonts w:ascii="Times New Roman" w:hAnsi="Times New Roman" w:cs="Times New Roman"/>
                <w:sz w:val="24"/>
                <w:szCs w:val="24"/>
              </w:rPr>
            </w:pPr>
          </w:p>
        </w:tc>
        <w:tc>
          <w:tcPr>
            <w:tcW w:w="2086" w:type="dxa"/>
            <w:vAlign w:val="bottom"/>
          </w:tcPr>
          <w:p w14:paraId="4F505914" w14:textId="77777777" w:rsidR="00CF73DF" w:rsidRPr="00597509" w:rsidRDefault="00CF73DF" w:rsidP="00CF73DF">
            <w:pPr>
              <w:rPr>
                <w:rFonts w:ascii="Times New Roman" w:hAnsi="Times New Roman" w:cs="Times New Roman"/>
                <w:sz w:val="24"/>
                <w:szCs w:val="24"/>
              </w:rPr>
            </w:pPr>
            <w:r w:rsidRPr="00597509">
              <w:rPr>
                <w:rFonts w:ascii="Times New Roman" w:hAnsi="Times New Roman" w:cs="Times New Roman"/>
                <w:sz w:val="24"/>
                <w:szCs w:val="24"/>
              </w:rPr>
              <w:t>FPA-BPNN</w:t>
            </w:r>
          </w:p>
        </w:tc>
        <w:tc>
          <w:tcPr>
            <w:tcW w:w="1236" w:type="dxa"/>
            <w:vAlign w:val="bottom"/>
          </w:tcPr>
          <w:p w14:paraId="58762D21"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0.157811</w:t>
            </w:r>
          </w:p>
        </w:tc>
        <w:tc>
          <w:tcPr>
            <w:tcW w:w="1350" w:type="dxa"/>
            <w:vAlign w:val="bottom"/>
          </w:tcPr>
          <w:p w14:paraId="48AE3529"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0.1616</w:t>
            </w:r>
          </w:p>
        </w:tc>
        <w:tc>
          <w:tcPr>
            <w:tcW w:w="1170" w:type="dxa"/>
            <w:vAlign w:val="bottom"/>
          </w:tcPr>
          <w:p w14:paraId="5E3A4E7E"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0.0034</w:t>
            </w:r>
          </w:p>
        </w:tc>
      </w:tr>
      <w:tr w:rsidR="00CF73DF" w:rsidRPr="00597509" w14:paraId="58B42C6B" w14:textId="77777777" w:rsidTr="00F04D56">
        <w:trPr>
          <w:jc w:val="center"/>
        </w:trPr>
        <w:tc>
          <w:tcPr>
            <w:tcW w:w="1676" w:type="dxa"/>
            <w:vMerge/>
          </w:tcPr>
          <w:p w14:paraId="6811DFF1" w14:textId="77777777" w:rsidR="00CF73DF" w:rsidRPr="00597509" w:rsidRDefault="00CF73DF" w:rsidP="00B467E1">
            <w:pPr>
              <w:jc w:val="center"/>
              <w:rPr>
                <w:rFonts w:ascii="Times New Roman" w:hAnsi="Times New Roman" w:cs="Times New Roman"/>
                <w:sz w:val="24"/>
                <w:szCs w:val="24"/>
              </w:rPr>
            </w:pPr>
          </w:p>
        </w:tc>
        <w:tc>
          <w:tcPr>
            <w:tcW w:w="2086" w:type="dxa"/>
            <w:vAlign w:val="bottom"/>
          </w:tcPr>
          <w:p w14:paraId="10C9125F" w14:textId="77777777" w:rsidR="00CF73DF" w:rsidRPr="00597509" w:rsidRDefault="00CF73DF" w:rsidP="00B467E1">
            <w:pPr>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r w:rsidRPr="00597509">
              <w:rPr>
                <w:rFonts w:ascii="Times New Roman" w:hAnsi="Times New Roman" w:cs="Times New Roman"/>
                <w:sz w:val="24"/>
                <w:szCs w:val="24"/>
              </w:rPr>
              <w:t>-BPNN</w:t>
            </w:r>
          </w:p>
        </w:tc>
        <w:tc>
          <w:tcPr>
            <w:tcW w:w="1236" w:type="dxa"/>
            <w:vAlign w:val="bottom"/>
          </w:tcPr>
          <w:p w14:paraId="0CD2769E"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0.407063</w:t>
            </w:r>
          </w:p>
        </w:tc>
        <w:tc>
          <w:tcPr>
            <w:tcW w:w="1350" w:type="dxa"/>
            <w:vAlign w:val="bottom"/>
          </w:tcPr>
          <w:p w14:paraId="011D5668"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0.2858</w:t>
            </w:r>
          </w:p>
        </w:tc>
        <w:tc>
          <w:tcPr>
            <w:tcW w:w="1170" w:type="dxa"/>
            <w:vAlign w:val="bottom"/>
          </w:tcPr>
          <w:p w14:paraId="5D888070"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0.0041</w:t>
            </w:r>
          </w:p>
        </w:tc>
      </w:tr>
      <w:tr w:rsidR="00CF73DF" w:rsidRPr="00597509" w14:paraId="716C2880" w14:textId="77777777" w:rsidTr="00F04D56">
        <w:trPr>
          <w:jc w:val="center"/>
        </w:trPr>
        <w:tc>
          <w:tcPr>
            <w:tcW w:w="1676" w:type="dxa"/>
            <w:vMerge/>
          </w:tcPr>
          <w:p w14:paraId="1318E11C" w14:textId="77777777" w:rsidR="00CF73DF" w:rsidRPr="00597509" w:rsidRDefault="00CF73DF" w:rsidP="00B467E1">
            <w:pPr>
              <w:jc w:val="center"/>
              <w:rPr>
                <w:rFonts w:ascii="Times New Roman" w:hAnsi="Times New Roman" w:cs="Times New Roman"/>
                <w:sz w:val="24"/>
                <w:szCs w:val="24"/>
              </w:rPr>
            </w:pPr>
          </w:p>
        </w:tc>
        <w:tc>
          <w:tcPr>
            <w:tcW w:w="2086" w:type="dxa"/>
            <w:vAlign w:val="bottom"/>
          </w:tcPr>
          <w:p w14:paraId="3C80B9A7" w14:textId="77777777" w:rsidR="00CF73DF" w:rsidRPr="00597509" w:rsidRDefault="00CF73DF" w:rsidP="00B467E1">
            <w:pPr>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p>
        </w:tc>
        <w:tc>
          <w:tcPr>
            <w:tcW w:w="1236" w:type="dxa"/>
            <w:vAlign w:val="bottom"/>
          </w:tcPr>
          <w:p w14:paraId="315F0446" w14:textId="77777777" w:rsidR="00CF73DF" w:rsidRPr="00597509" w:rsidRDefault="00CF73DF" w:rsidP="00B467E1">
            <w:pPr>
              <w:jc w:val="right"/>
              <w:rPr>
                <w:rFonts w:ascii="Times New Roman" w:hAnsi="Times New Roman" w:cs="Times New Roman"/>
                <w:sz w:val="24"/>
                <w:szCs w:val="24"/>
              </w:rPr>
            </w:pPr>
            <w:r w:rsidRPr="00597509">
              <w:rPr>
                <w:rFonts w:ascii="Times New Roman" w:hAnsi="Times New Roman" w:cs="Times New Roman"/>
                <w:sz w:val="24"/>
                <w:szCs w:val="24"/>
              </w:rPr>
              <w:t>0.557972</w:t>
            </w:r>
          </w:p>
        </w:tc>
        <w:tc>
          <w:tcPr>
            <w:tcW w:w="1350" w:type="dxa"/>
            <w:vAlign w:val="bottom"/>
          </w:tcPr>
          <w:p w14:paraId="2533CBA5" w14:textId="77777777" w:rsidR="00CF73DF" w:rsidRPr="00597509" w:rsidRDefault="00CF73DF" w:rsidP="00B467E1">
            <w:pPr>
              <w:jc w:val="right"/>
              <w:rPr>
                <w:rFonts w:ascii="Times New Roman" w:hAnsi="Times New Roman" w:cs="Times New Roman"/>
                <w:sz w:val="24"/>
                <w:szCs w:val="24"/>
              </w:rPr>
            </w:pPr>
            <w:r w:rsidRPr="00597509">
              <w:rPr>
                <w:rFonts w:ascii="Times New Roman" w:hAnsi="Times New Roman" w:cs="Times New Roman"/>
                <w:sz w:val="24"/>
                <w:szCs w:val="24"/>
              </w:rPr>
              <w:t>0.4758</w:t>
            </w:r>
          </w:p>
        </w:tc>
        <w:tc>
          <w:tcPr>
            <w:tcW w:w="1170" w:type="dxa"/>
            <w:vAlign w:val="bottom"/>
          </w:tcPr>
          <w:p w14:paraId="4F184717" w14:textId="77777777" w:rsidR="00CF73DF" w:rsidRPr="00597509" w:rsidRDefault="00CF73DF" w:rsidP="00B467E1">
            <w:pPr>
              <w:jc w:val="right"/>
              <w:rPr>
                <w:rFonts w:ascii="Times New Roman" w:hAnsi="Times New Roman" w:cs="Times New Roman"/>
                <w:sz w:val="24"/>
                <w:szCs w:val="24"/>
              </w:rPr>
            </w:pPr>
            <w:r w:rsidRPr="00597509">
              <w:rPr>
                <w:rFonts w:ascii="Times New Roman" w:hAnsi="Times New Roman" w:cs="Times New Roman"/>
                <w:sz w:val="24"/>
                <w:szCs w:val="24"/>
              </w:rPr>
              <w:t>0.0068</w:t>
            </w:r>
          </w:p>
        </w:tc>
      </w:tr>
      <w:tr w:rsidR="00CF73DF" w:rsidRPr="00597509" w14:paraId="0D91070D" w14:textId="77777777" w:rsidTr="00F04D56">
        <w:trPr>
          <w:jc w:val="center"/>
        </w:trPr>
        <w:tc>
          <w:tcPr>
            <w:tcW w:w="1676" w:type="dxa"/>
            <w:vMerge/>
            <w:tcBorders>
              <w:bottom w:val="single" w:sz="4" w:space="0" w:color="auto"/>
            </w:tcBorders>
          </w:tcPr>
          <w:p w14:paraId="5D5AACF6" w14:textId="77777777" w:rsidR="00CF73DF" w:rsidRPr="00597509" w:rsidRDefault="00CF73DF" w:rsidP="00B467E1">
            <w:pPr>
              <w:jc w:val="center"/>
              <w:rPr>
                <w:rFonts w:ascii="Times New Roman" w:hAnsi="Times New Roman" w:cs="Times New Roman"/>
                <w:sz w:val="24"/>
                <w:szCs w:val="24"/>
              </w:rPr>
            </w:pPr>
          </w:p>
        </w:tc>
        <w:tc>
          <w:tcPr>
            <w:tcW w:w="2086" w:type="dxa"/>
            <w:tcBorders>
              <w:bottom w:val="single" w:sz="4" w:space="0" w:color="auto"/>
            </w:tcBorders>
            <w:vAlign w:val="bottom"/>
          </w:tcPr>
          <w:p w14:paraId="7AAA39F2" w14:textId="77777777" w:rsidR="00CF73DF" w:rsidRPr="00597509" w:rsidRDefault="00CF73DF" w:rsidP="00B467E1">
            <w:pPr>
              <w:rPr>
                <w:rFonts w:ascii="Times New Roman" w:hAnsi="Times New Roman" w:cs="Times New Roman"/>
                <w:sz w:val="24"/>
                <w:szCs w:val="24"/>
              </w:rPr>
            </w:pPr>
            <w:r w:rsidRPr="00597509">
              <w:rPr>
                <w:rFonts w:ascii="Times New Roman" w:hAnsi="Times New Roman" w:cs="Times New Roman"/>
                <w:sz w:val="24"/>
                <w:szCs w:val="24"/>
              </w:rPr>
              <w:t>BPNN</w:t>
            </w:r>
          </w:p>
        </w:tc>
        <w:tc>
          <w:tcPr>
            <w:tcW w:w="1236" w:type="dxa"/>
            <w:tcBorders>
              <w:bottom w:val="single" w:sz="4" w:space="0" w:color="auto"/>
            </w:tcBorders>
            <w:vAlign w:val="bottom"/>
          </w:tcPr>
          <w:p w14:paraId="6F7DFE49" w14:textId="77777777" w:rsidR="00CF73DF" w:rsidRPr="00597509" w:rsidRDefault="00CF73DF" w:rsidP="00B467E1">
            <w:pPr>
              <w:jc w:val="right"/>
              <w:rPr>
                <w:rFonts w:ascii="Times New Roman" w:hAnsi="Times New Roman" w:cs="Times New Roman"/>
                <w:sz w:val="24"/>
                <w:szCs w:val="24"/>
              </w:rPr>
            </w:pPr>
            <w:r w:rsidRPr="00597509">
              <w:rPr>
                <w:rFonts w:ascii="Times New Roman" w:hAnsi="Times New Roman" w:cs="Times New Roman"/>
                <w:sz w:val="24"/>
                <w:szCs w:val="24"/>
              </w:rPr>
              <w:t>8.464817</w:t>
            </w:r>
          </w:p>
        </w:tc>
        <w:tc>
          <w:tcPr>
            <w:tcW w:w="1350" w:type="dxa"/>
            <w:tcBorders>
              <w:bottom w:val="single" w:sz="4" w:space="0" w:color="auto"/>
            </w:tcBorders>
            <w:vAlign w:val="bottom"/>
          </w:tcPr>
          <w:p w14:paraId="4F911CA5" w14:textId="77777777" w:rsidR="00CF73DF" w:rsidRPr="00597509" w:rsidRDefault="00CF73DF" w:rsidP="00B467E1">
            <w:pPr>
              <w:jc w:val="right"/>
              <w:rPr>
                <w:rFonts w:ascii="Times New Roman" w:hAnsi="Times New Roman" w:cs="Times New Roman"/>
                <w:sz w:val="24"/>
                <w:szCs w:val="24"/>
              </w:rPr>
            </w:pPr>
            <w:r w:rsidRPr="00597509">
              <w:rPr>
                <w:rFonts w:ascii="Times New Roman" w:hAnsi="Times New Roman" w:cs="Times New Roman"/>
                <w:sz w:val="24"/>
                <w:szCs w:val="24"/>
              </w:rPr>
              <w:t>1.5967</w:t>
            </w:r>
          </w:p>
        </w:tc>
        <w:tc>
          <w:tcPr>
            <w:tcW w:w="1170" w:type="dxa"/>
            <w:tcBorders>
              <w:bottom w:val="single" w:sz="4" w:space="0" w:color="auto"/>
            </w:tcBorders>
            <w:vAlign w:val="bottom"/>
          </w:tcPr>
          <w:p w14:paraId="0D04D5F6" w14:textId="77777777" w:rsidR="00CF73DF" w:rsidRPr="00597509" w:rsidRDefault="00CF73DF" w:rsidP="00B467E1">
            <w:pPr>
              <w:jc w:val="right"/>
              <w:rPr>
                <w:rFonts w:ascii="Times New Roman" w:hAnsi="Times New Roman" w:cs="Times New Roman"/>
                <w:sz w:val="24"/>
                <w:szCs w:val="24"/>
              </w:rPr>
            </w:pPr>
            <w:r w:rsidRPr="00597509">
              <w:rPr>
                <w:rFonts w:ascii="Times New Roman" w:hAnsi="Times New Roman" w:cs="Times New Roman"/>
                <w:sz w:val="24"/>
                <w:szCs w:val="24"/>
              </w:rPr>
              <w:t>0.0211</w:t>
            </w:r>
          </w:p>
        </w:tc>
      </w:tr>
    </w:tbl>
    <w:p w14:paraId="0FC8388B" w14:textId="77777777" w:rsidR="00F878ED" w:rsidRPr="00597509" w:rsidRDefault="00F878ED" w:rsidP="00F878ED">
      <w:pPr>
        <w:rPr>
          <w:rFonts w:ascii="Times New Roman" w:hAnsi="Times New Roman" w:cs="Times New Roman"/>
          <w:sz w:val="24"/>
          <w:szCs w:val="24"/>
        </w:rPr>
      </w:pPr>
      <w:r w:rsidRPr="00597509">
        <w:rPr>
          <w:rFonts w:ascii="Times New Roman" w:hAnsi="Times New Roman" w:cs="Times New Roman"/>
          <w:sz w:val="24"/>
          <w:szCs w:val="24"/>
        </w:rPr>
        <w:t xml:space="preserve">                   *denotes Least errors</w:t>
      </w:r>
    </w:p>
    <w:p w14:paraId="0F2DF687" w14:textId="0EFF3CCA" w:rsidR="00C7438E" w:rsidRPr="00AD7EEE" w:rsidRDefault="00C84213" w:rsidP="00AD7EEE">
      <w:pPr>
        <w:jc w:val="center"/>
        <w:rPr>
          <w:rFonts w:ascii="Times New Roman" w:hAnsi="Times New Roman" w:cs="Times New Roman"/>
          <w:b/>
          <w:sz w:val="24"/>
          <w:szCs w:val="24"/>
        </w:rPr>
      </w:pPr>
      <w:r w:rsidRPr="00AD7EEE">
        <w:rPr>
          <w:rFonts w:ascii="Times New Roman" w:hAnsi="Times New Roman" w:cs="Times New Roman"/>
          <w:b/>
          <w:sz w:val="24"/>
          <w:szCs w:val="24"/>
        </w:rPr>
        <w:t xml:space="preserve">Table </w:t>
      </w:r>
      <w:r w:rsidR="00F878ED" w:rsidRPr="00AD7EEE">
        <w:rPr>
          <w:rFonts w:ascii="Times New Roman" w:hAnsi="Times New Roman" w:cs="Times New Roman"/>
          <w:b/>
          <w:sz w:val="24"/>
          <w:szCs w:val="24"/>
        </w:rPr>
        <w:t>7</w:t>
      </w:r>
      <w:r w:rsidR="00AD7EEE" w:rsidRPr="00AD7EEE">
        <w:rPr>
          <w:rFonts w:ascii="Times New Roman" w:hAnsi="Times New Roman" w:cs="Times New Roman"/>
          <w:b/>
          <w:sz w:val="24"/>
          <w:szCs w:val="24"/>
        </w:rPr>
        <w:t>:</w:t>
      </w:r>
      <w:r w:rsidR="00AD7EEE">
        <w:rPr>
          <w:rFonts w:ascii="Times New Roman" w:hAnsi="Times New Roman" w:cs="Times New Roman"/>
          <w:b/>
          <w:sz w:val="24"/>
          <w:szCs w:val="24"/>
        </w:rPr>
        <w:t xml:space="preserve"> </w:t>
      </w:r>
      <w:r w:rsidR="00C7438E" w:rsidRPr="00AD7EEE">
        <w:rPr>
          <w:rFonts w:ascii="Times New Roman" w:hAnsi="Times New Roman" w:cs="Times New Roman"/>
          <w:b/>
          <w:sz w:val="24"/>
          <w:szCs w:val="24"/>
        </w:rPr>
        <w:t>Robustness evaluation of models on forecasting Brent crude oil futures prices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6"/>
        <w:gridCol w:w="2478"/>
        <w:gridCol w:w="1116"/>
        <w:gridCol w:w="1549"/>
        <w:gridCol w:w="1550"/>
      </w:tblGrid>
      <w:tr w:rsidR="006F7EDA" w:rsidRPr="00597509" w14:paraId="73A3C675" w14:textId="77777777" w:rsidTr="00CF73DF">
        <w:trPr>
          <w:jc w:val="center"/>
        </w:trPr>
        <w:tc>
          <w:tcPr>
            <w:tcW w:w="1676" w:type="dxa"/>
            <w:tcBorders>
              <w:top w:val="single" w:sz="4" w:space="0" w:color="auto"/>
              <w:bottom w:val="single" w:sz="4" w:space="0" w:color="auto"/>
            </w:tcBorders>
          </w:tcPr>
          <w:p w14:paraId="71575E33" w14:textId="77777777" w:rsidR="00F93E26" w:rsidRPr="00597509" w:rsidRDefault="00F93E26" w:rsidP="00435194">
            <w:pPr>
              <w:jc w:val="both"/>
              <w:rPr>
                <w:rFonts w:ascii="Times New Roman" w:hAnsi="Times New Roman" w:cs="Times New Roman"/>
                <w:sz w:val="24"/>
                <w:szCs w:val="24"/>
              </w:rPr>
            </w:pPr>
            <w:r w:rsidRPr="00597509">
              <w:rPr>
                <w:rFonts w:ascii="Times New Roman" w:hAnsi="Times New Roman" w:cs="Times New Roman"/>
                <w:sz w:val="24"/>
                <w:szCs w:val="24"/>
              </w:rPr>
              <w:t>Ratio</w:t>
            </w:r>
          </w:p>
        </w:tc>
        <w:tc>
          <w:tcPr>
            <w:tcW w:w="2478" w:type="dxa"/>
            <w:tcBorders>
              <w:top w:val="single" w:sz="4" w:space="0" w:color="auto"/>
              <w:bottom w:val="single" w:sz="4" w:space="0" w:color="auto"/>
            </w:tcBorders>
          </w:tcPr>
          <w:p w14:paraId="3FC5BD78" w14:textId="77777777" w:rsidR="00F93E26" w:rsidRPr="00597509" w:rsidRDefault="00F93E26" w:rsidP="00435194">
            <w:pPr>
              <w:jc w:val="both"/>
              <w:rPr>
                <w:rFonts w:ascii="Times New Roman" w:hAnsi="Times New Roman" w:cs="Times New Roman"/>
                <w:sz w:val="24"/>
                <w:szCs w:val="24"/>
              </w:rPr>
            </w:pPr>
            <w:r w:rsidRPr="00597509">
              <w:rPr>
                <w:rFonts w:ascii="Times New Roman" w:hAnsi="Times New Roman" w:cs="Times New Roman"/>
                <w:sz w:val="24"/>
                <w:szCs w:val="24"/>
              </w:rPr>
              <w:t>Models</w:t>
            </w:r>
          </w:p>
        </w:tc>
        <w:tc>
          <w:tcPr>
            <w:tcW w:w="1116" w:type="dxa"/>
            <w:tcBorders>
              <w:top w:val="single" w:sz="4" w:space="0" w:color="auto"/>
              <w:bottom w:val="single" w:sz="4" w:space="0" w:color="auto"/>
            </w:tcBorders>
          </w:tcPr>
          <w:p w14:paraId="200270A6" w14:textId="77777777" w:rsidR="00F93E26" w:rsidRPr="00597509" w:rsidRDefault="00F93E26" w:rsidP="00844591">
            <w:pPr>
              <w:jc w:val="right"/>
              <w:rPr>
                <w:rFonts w:ascii="Times New Roman" w:hAnsi="Times New Roman" w:cs="Times New Roman"/>
                <w:sz w:val="24"/>
                <w:szCs w:val="24"/>
              </w:rPr>
            </w:pPr>
            <w:r w:rsidRPr="00597509">
              <w:rPr>
                <w:rFonts w:ascii="Times New Roman" w:hAnsi="Times New Roman" w:cs="Times New Roman"/>
                <w:sz w:val="24"/>
                <w:szCs w:val="24"/>
              </w:rPr>
              <w:t>MSE</w:t>
            </w:r>
          </w:p>
        </w:tc>
        <w:tc>
          <w:tcPr>
            <w:tcW w:w="1549" w:type="dxa"/>
            <w:tcBorders>
              <w:top w:val="single" w:sz="4" w:space="0" w:color="auto"/>
              <w:bottom w:val="single" w:sz="4" w:space="0" w:color="auto"/>
            </w:tcBorders>
          </w:tcPr>
          <w:p w14:paraId="18A851CB" w14:textId="77777777" w:rsidR="00F93E26" w:rsidRPr="00597509" w:rsidRDefault="00F93E26" w:rsidP="00844591">
            <w:pPr>
              <w:jc w:val="right"/>
              <w:rPr>
                <w:rFonts w:ascii="Times New Roman" w:hAnsi="Times New Roman" w:cs="Times New Roman"/>
                <w:sz w:val="24"/>
                <w:szCs w:val="24"/>
              </w:rPr>
            </w:pPr>
            <w:r w:rsidRPr="00597509">
              <w:rPr>
                <w:rFonts w:ascii="Times New Roman" w:hAnsi="Times New Roman" w:cs="Times New Roman"/>
                <w:sz w:val="24"/>
                <w:szCs w:val="24"/>
              </w:rPr>
              <w:t>MAPE</w:t>
            </w:r>
          </w:p>
        </w:tc>
        <w:tc>
          <w:tcPr>
            <w:tcW w:w="1550" w:type="dxa"/>
            <w:tcBorders>
              <w:top w:val="single" w:sz="4" w:space="0" w:color="auto"/>
              <w:bottom w:val="single" w:sz="4" w:space="0" w:color="auto"/>
            </w:tcBorders>
          </w:tcPr>
          <w:p w14:paraId="0C56A926" w14:textId="77777777" w:rsidR="00F93E26" w:rsidRPr="00597509" w:rsidRDefault="00F93E26" w:rsidP="00844591">
            <w:pPr>
              <w:jc w:val="right"/>
              <w:rPr>
                <w:rFonts w:ascii="Times New Roman" w:hAnsi="Times New Roman" w:cs="Times New Roman"/>
                <w:sz w:val="24"/>
                <w:szCs w:val="24"/>
              </w:rPr>
            </w:pPr>
            <w:r w:rsidRPr="00597509">
              <w:rPr>
                <w:rFonts w:ascii="Times New Roman" w:hAnsi="Times New Roman" w:cs="Times New Roman"/>
                <w:sz w:val="24"/>
                <w:szCs w:val="24"/>
              </w:rPr>
              <w:t>Theil U</w:t>
            </w:r>
          </w:p>
        </w:tc>
      </w:tr>
      <w:tr w:rsidR="006F7EDA" w:rsidRPr="00597509" w14:paraId="0764E8B7" w14:textId="77777777" w:rsidTr="00CF73DF">
        <w:trPr>
          <w:jc w:val="center"/>
        </w:trPr>
        <w:tc>
          <w:tcPr>
            <w:tcW w:w="1676" w:type="dxa"/>
            <w:vMerge w:val="restart"/>
            <w:tcBorders>
              <w:top w:val="single" w:sz="4" w:space="0" w:color="auto"/>
            </w:tcBorders>
            <w:vAlign w:val="center"/>
          </w:tcPr>
          <w:p w14:paraId="6D01646C" w14:textId="77777777" w:rsidR="006F4587" w:rsidRPr="00597509" w:rsidRDefault="006F4587" w:rsidP="008E5A3C">
            <w:pPr>
              <w:jc w:val="center"/>
              <w:rPr>
                <w:rFonts w:ascii="Times New Roman" w:hAnsi="Times New Roman" w:cs="Times New Roman"/>
                <w:sz w:val="24"/>
                <w:szCs w:val="24"/>
              </w:rPr>
            </w:pPr>
            <w:r w:rsidRPr="00597509">
              <w:rPr>
                <w:rFonts w:ascii="Times New Roman" w:hAnsi="Times New Roman" w:cs="Times New Roman"/>
                <w:sz w:val="24"/>
                <w:szCs w:val="24"/>
              </w:rPr>
              <w:t>60:40</w:t>
            </w:r>
          </w:p>
        </w:tc>
        <w:tc>
          <w:tcPr>
            <w:tcW w:w="2478" w:type="dxa"/>
            <w:tcBorders>
              <w:top w:val="single" w:sz="4" w:space="0" w:color="auto"/>
            </w:tcBorders>
            <w:vAlign w:val="bottom"/>
          </w:tcPr>
          <w:p w14:paraId="69766F0E" w14:textId="77777777" w:rsidR="006F4587" w:rsidRPr="00597509" w:rsidRDefault="006F4587" w:rsidP="00A136C0">
            <w:pPr>
              <w:rPr>
                <w:rFonts w:ascii="Times New Roman" w:hAnsi="Times New Roman" w:cs="Times New Roman"/>
                <w:sz w:val="24"/>
                <w:szCs w:val="24"/>
              </w:rPr>
            </w:pPr>
            <w:r w:rsidRPr="00597509">
              <w:rPr>
                <w:rFonts w:ascii="Times New Roman" w:hAnsi="Times New Roman" w:cs="Times New Roman"/>
                <w:sz w:val="24"/>
                <w:szCs w:val="24"/>
              </w:rPr>
              <w:t>PM-1</w:t>
            </w:r>
          </w:p>
        </w:tc>
        <w:tc>
          <w:tcPr>
            <w:tcW w:w="1116" w:type="dxa"/>
            <w:tcBorders>
              <w:top w:val="single" w:sz="4" w:space="0" w:color="auto"/>
            </w:tcBorders>
            <w:vAlign w:val="bottom"/>
          </w:tcPr>
          <w:p w14:paraId="7F8F549B" w14:textId="77777777" w:rsidR="006F4587" w:rsidRPr="00597509" w:rsidRDefault="006F4587" w:rsidP="00416A0F">
            <w:pPr>
              <w:jc w:val="right"/>
              <w:rPr>
                <w:rFonts w:ascii="Times New Roman" w:hAnsi="Times New Roman" w:cs="Times New Roman"/>
                <w:sz w:val="24"/>
                <w:szCs w:val="24"/>
              </w:rPr>
            </w:pPr>
            <w:r w:rsidRPr="00597509">
              <w:rPr>
                <w:rFonts w:ascii="Times New Roman" w:hAnsi="Times New Roman" w:cs="Times New Roman"/>
                <w:sz w:val="24"/>
                <w:szCs w:val="24"/>
              </w:rPr>
              <w:t>0.002833</w:t>
            </w:r>
          </w:p>
        </w:tc>
        <w:tc>
          <w:tcPr>
            <w:tcW w:w="1549" w:type="dxa"/>
            <w:tcBorders>
              <w:top w:val="single" w:sz="4" w:space="0" w:color="auto"/>
            </w:tcBorders>
            <w:vAlign w:val="bottom"/>
          </w:tcPr>
          <w:p w14:paraId="38ADCD6C" w14:textId="77777777" w:rsidR="006F4587" w:rsidRPr="00597509" w:rsidRDefault="006F4587" w:rsidP="00416A0F">
            <w:pPr>
              <w:jc w:val="right"/>
              <w:rPr>
                <w:rFonts w:ascii="Times New Roman" w:hAnsi="Times New Roman" w:cs="Times New Roman"/>
                <w:sz w:val="24"/>
                <w:szCs w:val="24"/>
              </w:rPr>
            </w:pPr>
            <w:r w:rsidRPr="00597509">
              <w:rPr>
                <w:rFonts w:ascii="Times New Roman" w:hAnsi="Times New Roman" w:cs="Times New Roman"/>
                <w:sz w:val="24"/>
                <w:szCs w:val="24"/>
              </w:rPr>
              <w:t>0.0370</w:t>
            </w:r>
          </w:p>
        </w:tc>
        <w:tc>
          <w:tcPr>
            <w:tcW w:w="1550" w:type="dxa"/>
            <w:tcBorders>
              <w:top w:val="single" w:sz="4" w:space="0" w:color="auto"/>
            </w:tcBorders>
            <w:vAlign w:val="bottom"/>
          </w:tcPr>
          <w:p w14:paraId="7EAE7FAC" w14:textId="77777777" w:rsidR="006F4587" w:rsidRPr="00597509" w:rsidRDefault="006F4587" w:rsidP="00416A0F">
            <w:pPr>
              <w:jc w:val="right"/>
              <w:rPr>
                <w:rFonts w:ascii="Times New Roman" w:hAnsi="Times New Roman" w:cs="Times New Roman"/>
                <w:sz w:val="24"/>
                <w:szCs w:val="24"/>
              </w:rPr>
            </w:pPr>
            <w:r w:rsidRPr="00597509">
              <w:rPr>
                <w:rFonts w:ascii="Times New Roman" w:hAnsi="Times New Roman" w:cs="Times New Roman"/>
                <w:sz w:val="24"/>
                <w:szCs w:val="24"/>
              </w:rPr>
              <w:t>0.0061</w:t>
            </w:r>
          </w:p>
        </w:tc>
      </w:tr>
      <w:tr w:rsidR="006F7EDA" w:rsidRPr="00597509" w14:paraId="5BBB9E3D" w14:textId="77777777" w:rsidTr="00CF73DF">
        <w:trPr>
          <w:jc w:val="center"/>
        </w:trPr>
        <w:tc>
          <w:tcPr>
            <w:tcW w:w="1676" w:type="dxa"/>
            <w:vMerge/>
          </w:tcPr>
          <w:p w14:paraId="45407871" w14:textId="77777777" w:rsidR="006F4587" w:rsidRPr="00597509" w:rsidRDefault="006F4587" w:rsidP="008E5A3C">
            <w:pPr>
              <w:jc w:val="both"/>
              <w:rPr>
                <w:rFonts w:ascii="Times New Roman" w:hAnsi="Times New Roman" w:cs="Times New Roman"/>
                <w:sz w:val="24"/>
                <w:szCs w:val="24"/>
              </w:rPr>
            </w:pPr>
          </w:p>
        </w:tc>
        <w:tc>
          <w:tcPr>
            <w:tcW w:w="2478" w:type="dxa"/>
            <w:vAlign w:val="bottom"/>
          </w:tcPr>
          <w:p w14:paraId="55595739" w14:textId="77777777" w:rsidR="006F4587" w:rsidRPr="00597509" w:rsidRDefault="006F4587" w:rsidP="00A136C0">
            <w:pPr>
              <w:rPr>
                <w:rFonts w:ascii="Times New Roman" w:hAnsi="Times New Roman" w:cs="Times New Roman"/>
                <w:b/>
                <w:sz w:val="24"/>
                <w:szCs w:val="24"/>
              </w:rPr>
            </w:pPr>
            <w:r w:rsidRPr="00597509">
              <w:rPr>
                <w:rFonts w:ascii="Times New Roman" w:hAnsi="Times New Roman" w:cs="Times New Roman"/>
                <w:b/>
                <w:sz w:val="24"/>
                <w:szCs w:val="24"/>
              </w:rPr>
              <w:t>PM-2</w:t>
            </w:r>
            <w:r w:rsidR="00F878ED" w:rsidRPr="00597509">
              <w:rPr>
                <w:rFonts w:ascii="Times New Roman" w:hAnsi="Times New Roman" w:cs="Times New Roman"/>
                <w:b/>
                <w:sz w:val="24"/>
                <w:szCs w:val="24"/>
              </w:rPr>
              <w:t>*</w:t>
            </w:r>
          </w:p>
        </w:tc>
        <w:tc>
          <w:tcPr>
            <w:tcW w:w="1116" w:type="dxa"/>
            <w:vAlign w:val="bottom"/>
          </w:tcPr>
          <w:p w14:paraId="5F740D2E" w14:textId="77777777" w:rsidR="006F4587" w:rsidRPr="00597509" w:rsidRDefault="006F4587"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0.002602</w:t>
            </w:r>
          </w:p>
        </w:tc>
        <w:tc>
          <w:tcPr>
            <w:tcW w:w="1549" w:type="dxa"/>
            <w:vAlign w:val="bottom"/>
          </w:tcPr>
          <w:p w14:paraId="022A97FF" w14:textId="77777777" w:rsidR="006F4587" w:rsidRPr="00597509" w:rsidRDefault="006F4587"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0.0955</w:t>
            </w:r>
          </w:p>
        </w:tc>
        <w:tc>
          <w:tcPr>
            <w:tcW w:w="1550" w:type="dxa"/>
            <w:vAlign w:val="bottom"/>
          </w:tcPr>
          <w:p w14:paraId="3715D5E6" w14:textId="77777777" w:rsidR="006F4587" w:rsidRPr="00597509" w:rsidRDefault="006F4587"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0.0028</w:t>
            </w:r>
          </w:p>
        </w:tc>
      </w:tr>
      <w:tr w:rsidR="00CF73DF" w:rsidRPr="00597509" w14:paraId="4A66D6D6" w14:textId="77777777" w:rsidTr="00CF73DF">
        <w:trPr>
          <w:jc w:val="center"/>
        </w:trPr>
        <w:tc>
          <w:tcPr>
            <w:tcW w:w="1676" w:type="dxa"/>
            <w:vMerge/>
          </w:tcPr>
          <w:p w14:paraId="47B27828" w14:textId="77777777" w:rsidR="00CF73DF" w:rsidRPr="00597509" w:rsidRDefault="00CF73DF" w:rsidP="008E5A3C">
            <w:pPr>
              <w:jc w:val="both"/>
              <w:rPr>
                <w:rFonts w:ascii="Times New Roman" w:hAnsi="Times New Roman" w:cs="Times New Roman"/>
                <w:sz w:val="24"/>
                <w:szCs w:val="24"/>
              </w:rPr>
            </w:pPr>
          </w:p>
        </w:tc>
        <w:tc>
          <w:tcPr>
            <w:tcW w:w="2478" w:type="dxa"/>
          </w:tcPr>
          <w:p w14:paraId="24B862E3" w14:textId="77777777" w:rsidR="00CF73DF" w:rsidRPr="00597509" w:rsidRDefault="00CF73DF" w:rsidP="008E5A3C">
            <w:pPr>
              <w:jc w:val="both"/>
              <w:rPr>
                <w:rFonts w:ascii="Times New Roman" w:hAnsi="Times New Roman" w:cs="Times New Roman"/>
                <w:sz w:val="24"/>
                <w:szCs w:val="24"/>
              </w:rPr>
            </w:pPr>
            <w:r w:rsidRPr="00597509">
              <w:rPr>
                <w:rFonts w:ascii="Times New Roman" w:hAnsi="Times New Roman" w:cs="Times New Roman"/>
                <w:sz w:val="24"/>
                <w:szCs w:val="24"/>
              </w:rPr>
              <w:t>IPSO-BPNN</w:t>
            </w:r>
          </w:p>
        </w:tc>
        <w:tc>
          <w:tcPr>
            <w:tcW w:w="1116" w:type="dxa"/>
            <w:vAlign w:val="bottom"/>
          </w:tcPr>
          <w:p w14:paraId="50B65576"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0.023574</w:t>
            </w:r>
          </w:p>
        </w:tc>
        <w:tc>
          <w:tcPr>
            <w:tcW w:w="1549" w:type="dxa"/>
            <w:vAlign w:val="bottom"/>
          </w:tcPr>
          <w:p w14:paraId="7DF97624"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0.0462</w:t>
            </w:r>
          </w:p>
        </w:tc>
        <w:tc>
          <w:tcPr>
            <w:tcW w:w="1550" w:type="dxa"/>
            <w:vAlign w:val="center"/>
          </w:tcPr>
          <w:p w14:paraId="663640F5"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0.0082</w:t>
            </w:r>
          </w:p>
        </w:tc>
      </w:tr>
      <w:tr w:rsidR="00CF73DF" w:rsidRPr="00597509" w14:paraId="1040F9B3" w14:textId="77777777" w:rsidTr="00CF73DF">
        <w:trPr>
          <w:jc w:val="center"/>
        </w:trPr>
        <w:tc>
          <w:tcPr>
            <w:tcW w:w="1676" w:type="dxa"/>
            <w:vMerge/>
          </w:tcPr>
          <w:p w14:paraId="664CB5CB" w14:textId="77777777" w:rsidR="00CF73DF" w:rsidRPr="00597509" w:rsidRDefault="00CF73DF" w:rsidP="008E5A3C">
            <w:pPr>
              <w:jc w:val="both"/>
              <w:rPr>
                <w:rFonts w:ascii="Times New Roman" w:hAnsi="Times New Roman" w:cs="Times New Roman"/>
                <w:sz w:val="24"/>
                <w:szCs w:val="24"/>
              </w:rPr>
            </w:pPr>
          </w:p>
        </w:tc>
        <w:tc>
          <w:tcPr>
            <w:tcW w:w="2478" w:type="dxa"/>
          </w:tcPr>
          <w:p w14:paraId="27E715B9" w14:textId="77777777" w:rsidR="00CF73DF" w:rsidRPr="00597509" w:rsidRDefault="00CF73DF" w:rsidP="008E5A3C">
            <w:pPr>
              <w:jc w:val="both"/>
              <w:rPr>
                <w:rFonts w:ascii="Times New Roman" w:hAnsi="Times New Roman" w:cs="Times New Roman"/>
                <w:sz w:val="24"/>
                <w:szCs w:val="24"/>
              </w:rPr>
            </w:pPr>
            <w:r w:rsidRPr="00597509">
              <w:rPr>
                <w:rFonts w:ascii="Times New Roman" w:hAnsi="Times New Roman" w:cs="Times New Roman"/>
                <w:sz w:val="24"/>
                <w:szCs w:val="24"/>
              </w:rPr>
              <w:t>FPA-BPNN</w:t>
            </w:r>
          </w:p>
        </w:tc>
        <w:tc>
          <w:tcPr>
            <w:tcW w:w="1116" w:type="dxa"/>
            <w:vAlign w:val="bottom"/>
          </w:tcPr>
          <w:p w14:paraId="6739200A"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0.008276</w:t>
            </w:r>
          </w:p>
        </w:tc>
        <w:tc>
          <w:tcPr>
            <w:tcW w:w="1549" w:type="dxa"/>
            <w:vAlign w:val="bottom"/>
          </w:tcPr>
          <w:p w14:paraId="158F0490"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0.0464</w:t>
            </w:r>
          </w:p>
        </w:tc>
        <w:tc>
          <w:tcPr>
            <w:tcW w:w="1550" w:type="dxa"/>
            <w:vAlign w:val="bottom"/>
          </w:tcPr>
          <w:p w14:paraId="2AAED57E"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0.0074</w:t>
            </w:r>
          </w:p>
        </w:tc>
      </w:tr>
      <w:tr w:rsidR="00CF73DF" w:rsidRPr="00597509" w14:paraId="173C7B79" w14:textId="77777777" w:rsidTr="00CF73DF">
        <w:trPr>
          <w:jc w:val="center"/>
        </w:trPr>
        <w:tc>
          <w:tcPr>
            <w:tcW w:w="1676" w:type="dxa"/>
            <w:vMerge/>
          </w:tcPr>
          <w:p w14:paraId="27B800FA" w14:textId="77777777" w:rsidR="00CF73DF" w:rsidRPr="00597509" w:rsidRDefault="00CF73DF" w:rsidP="008E5A3C">
            <w:pPr>
              <w:jc w:val="both"/>
              <w:rPr>
                <w:rFonts w:ascii="Times New Roman" w:hAnsi="Times New Roman" w:cs="Times New Roman"/>
                <w:sz w:val="24"/>
                <w:szCs w:val="24"/>
              </w:rPr>
            </w:pPr>
          </w:p>
        </w:tc>
        <w:tc>
          <w:tcPr>
            <w:tcW w:w="2478" w:type="dxa"/>
          </w:tcPr>
          <w:p w14:paraId="590A2C18" w14:textId="77777777" w:rsidR="00CF73DF" w:rsidRPr="00597509" w:rsidRDefault="00CF73DF" w:rsidP="008E5A3C">
            <w:pPr>
              <w:jc w:val="both"/>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r w:rsidRPr="00597509">
              <w:rPr>
                <w:rFonts w:ascii="Times New Roman" w:hAnsi="Times New Roman" w:cs="Times New Roman"/>
                <w:sz w:val="24"/>
                <w:szCs w:val="24"/>
              </w:rPr>
              <w:t>-BPNN</w:t>
            </w:r>
          </w:p>
        </w:tc>
        <w:tc>
          <w:tcPr>
            <w:tcW w:w="1116" w:type="dxa"/>
            <w:vAlign w:val="bottom"/>
          </w:tcPr>
          <w:p w14:paraId="764A742D" w14:textId="77777777" w:rsidR="00CF73DF" w:rsidRPr="00597509" w:rsidRDefault="00CF73DF" w:rsidP="008E5A3C">
            <w:pPr>
              <w:jc w:val="right"/>
              <w:rPr>
                <w:rFonts w:ascii="Times New Roman" w:hAnsi="Times New Roman" w:cs="Times New Roman"/>
                <w:sz w:val="24"/>
                <w:szCs w:val="24"/>
              </w:rPr>
            </w:pPr>
            <w:r w:rsidRPr="00597509">
              <w:rPr>
                <w:rFonts w:ascii="Times New Roman" w:hAnsi="Times New Roman" w:cs="Times New Roman"/>
                <w:sz w:val="24"/>
                <w:szCs w:val="24"/>
              </w:rPr>
              <w:t>0.396756</w:t>
            </w:r>
          </w:p>
        </w:tc>
        <w:tc>
          <w:tcPr>
            <w:tcW w:w="1549" w:type="dxa"/>
            <w:vAlign w:val="bottom"/>
          </w:tcPr>
          <w:p w14:paraId="2157CBEC" w14:textId="77777777" w:rsidR="00CF73DF" w:rsidRPr="00597509" w:rsidRDefault="00CF73DF" w:rsidP="008E5A3C">
            <w:pPr>
              <w:jc w:val="right"/>
              <w:rPr>
                <w:rFonts w:ascii="Times New Roman" w:hAnsi="Times New Roman" w:cs="Times New Roman"/>
                <w:sz w:val="24"/>
                <w:szCs w:val="24"/>
              </w:rPr>
            </w:pPr>
            <w:r w:rsidRPr="00597509">
              <w:rPr>
                <w:rFonts w:ascii="Times New Roman" w:hAnsi="Times New Roman" w:cs="Times New Roman"/>
                <w:sz w:val="24"/>
                <w:szCs w:val="24"/>
              </w:rPr>
              <w:t>0.2461</w:t>
            </w:r>
          </w:p>
        </w:tc>
        <w:tc>
          <w:tcPr>
            <w:tcW w:w="1550" w:type="dxa"/>
            <w:vAlign w:val="bottom"/>
          </w:tcPr>
          <w:p w14:paraId="4036F407" w14:textId="77777777" w:rsidR="00CF73DF" w:rsidRPr="00597509" w:rsidRDefault="00CF73DF" w:rsidP="008E5A3C">
            <w:pPr>
              <w:jc w:val="right"/>
              <w:rPr>
                <w:rFonts w:ascii="Times New Roman" w:hAnsi="Times New Roman" w:cs="Times New Roman"/>
                <w:sz w:val="24"/>
                <w:szCs w:val="24"/>
              </w:rPr>
            </w:pPr>
            <w:r w:rsidRPr="00597509">
              <w:rPr>
                <w:rFonts w:ascii="Times New Roman" w:hAnsi="Times New Roman" w:cs="Times New Roman"/>
                <w:sz w:val="24"/>
                <w:szCs w:val="24"/>
              </w:rPr>
              <w:t>0.0096</w:t>
            </w:r>
          </w:p>
        </w:tc>
      </w:tr>
      <w:tr w:rsidR="00CF73DF" w:rsidRPr="00597509" w14:paraId="70F4CD27" w14:textId="77777777" w:rsidTr="00CF73DF">
        <w:trPr>
          <w:jc w:val="center"/>
        </w:trPr>
        <w:tc>
          <w:tcPr>
            <w:tcW w:w="1676" w:type="dxa"/>
            <w:vMerge/>
          </w:tcPr>
          <w:p w14:paraId="06599D03" w14:textId="77777777" w:rsidR="00CF73DF" w:rsidRPr="00597509" w:rsidRDefault="00CF73DF" w:rsidP="008E5A3C">
            <w:pPr>
              <w:jc w:val="both"/>
              <w:rPr>
                <w:rFonts w:ascii="Times New Roman" w:hAnsi="Times New Roman" w:cs="Times New Roman"/>
                <w:sz w:val="24"/>
                <w:szCs w:val="24"/>
              </w:rPr>
            </w:pPr>
          </w:p>
        </w:tc>
        <w:tc>
          <w:tcPr>
            <w:tcW w:w="2478" w:type="dxa"/>
          </w:tcPr>
          <w:p w14:paraId="36E93D94" w14:textId="77777777" w:rsidR="00CF73DF" w:rsidRPr="00597509" w:rsidRDefault="00CF73DF" w:rsidP="008E5A3C">
            <w:pPr>
              <w:jc w:val="both"/>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p>
        </w:tc>
        <w:tc>
          <w:tcPr>
            <w:tcW w:w="1116" w:type="dxa"/>
            <w:vAlign w:val="bottom"/>
          </w:tcPr>
          <w:p w14:paraId="2CEC272A" w14:textId="77777777" w:rsidR="00CF73DF" w:rsidRPr="00597509" w:rsidRDefault="00CF73DF" w:rsidP="008E5A3C">
            <w:pPr>
              <w:jc w:val="right"/>
              <w:rPr>
                <w:rFonts w:ascii="Times New Roman" w:hAnsi="Times New Roman" w:cs="Times New Roman"/>
                <w:sz w:val="24"/>
                <w:szCs w:val="24"/>
              </w:rPr>
            </w:pPr>
            <w:r w:rsidRPr="00597509">
              <w:rPr>
                <w:rFonts w:ascii="Times New Roman" w:hAnsi="Times New Roman" w:cs="Times New Roman"/>
                <w:sz w:val="24"/>
                <w:szCs w:val="24"/>
              </w:rPr>
              <w:t>0.732565</w:t>
            </w:r>
          </w:p>
        </w:tc>
        <w:tc>
          <w:tcPr>
            <w:tcW w:w="1549" w:type="dxa"/>
            <w:vAlign w:val="bottom"/>
          </w:tcPr>
          <w:p w14:paraId="7AA74C46" w14:textId="77777777" w:rsidR="00CF73DF" w:rsidRPr="00597509" w:rsidRDefault="00CF73DF" w:rsidP="008E5A3C">
            <w:pPr>
              <w:jc w:val="right"/>
              <w:rPr>
                <w:rFonts w:ascii="Times New Roman" w:hAnsi="Times New Roman" w:cs="Times New Roman"/>
                <w:sz w:val="24"/>
                <w:szCs w:val="24"/>
              </w:rPr>
            </w:pPr>
            <w:r w:rsidRPr="00597509">
              <w:rPr>
                <w:rFonts w:ascii="Times New Roman" w:hAnsi="Times New Roman" w:cs="Times New Roman"/>
                <w:sz w:val="24"/>
                <w:szCs w:val="24"/>
              </w:rPr>
              <w:t>0.3146</w:t>
            </w:r>
          </w:p>
        </w:tc>
        <w:tc>
          <w:tcPr>
            <w:tcW w:w="1550" w:type="dxa"/>
            <w:vAlign w:val="center"/>
          </w:tcPr>
          <w:p w14:paraId="7F260759" w14:textId="77777777" w:rsidR="00CF73DF" w:rsidRPr="00597509" w:rsidRDefault="00CF73DF" w:rsidP="008E5A3C">
            <w:pPr>
              <w:jc w:val="right"/>
              <w:rPr>
                <w:rFonts w:ascii="Times New Roman" w:hAnsi="Times New Roman" w:cs="Times New Roman"/>
                <w:sz w:val="24"/>
                <w:szCs w:val="24"/>
              </w:rPr>
            </w:pPr>
            <w:r w:rsidRPr="00597509">
              <w:rPr>
                <w:rFonts w:ascii="Times New Roman" w:hAnsi="Times New Roman" w:cs="Times New Roman"/>
                <w:sz w:val="24"/>
                <w:szCs w:val="24"/>
              </w:rPr>
              <w:t>0.0156</w:t>
            </w:r>
          </w:p>
        </w:tc>
      </w:tr>
      <w:tr w:rsidR="00CF73DF" w:rsidRPr="00597509" w14:paraId="0F709F18" w14:textId="77777777" w:rsidTr="00CF73DF">
        <w:trPr>
          <w:jc w:val="center"/>
        </w:trPr>
        <w:tc>
          <w:tcPr>
            <w:tcW w:w="1676" w:type="dxa"/>
            <w:vMerge/>
          </w:tcPr>
          <w:p w14:paraId="7A6F39B1" w14:textId="77777777" w:rsidR="00CF73DF" w:rsidRPr="00597509" w:rsidRDefault="00CF73DF" w:rsidP="008E5A3C">
            <w:pPr>
              <w:jc w:val="both"/>
              <w:rPr>
                <w:rFonts w:ascii="Times New Roman" w:hAnsi="Times New Roman" w:cs="Times New Roman"/>
                <w:sz w:val="24"/>
                <w:szCs w:val="24"/>
              </w:rPr>
            </w:pPr>
          </w:p>
        </w:tc>
        <w:tc>
          <w:tcPr>
            <w:tcW w:w="2478" w:type="dxa"/>
          </w:tcPr>
          <w:p w14:paraId="18052421" w14:textId="77777777" w:rsidR="00CF73DF" w:rsidRPr="00597509" w:rsidRDefault="00CF73DF" w:rsidP="008E5A3C">
            <w:pPr>
              <w:jc w:val="both"/>
              <w:rPr>
                <w:rFonts w:ascii="Times New Roman" w:hAnsi="Times New Roman" w:cs="Times New Roman"/>
                <w:sz w:val="24"/>
                <w:szCs w:val="24"/>
              </w:rPr>
            </w:pPr>
            <w:r w:rsidRPr="00597509">
              <w:rPr>
                <w:rFonts w:ascii="Times New Roman" w:hAnsi="Times New Roman" w:cs="Times New Roman"/>
                <w:sz w:val="24"/>
                <w:szCs w:val="24"/>
              </w:rPr>
              <w:t>BPNN</w:t>
            </w:r>
          </w:p>
        </w:tc>
        <w:tc>
          <w:tcPr>
            <w:tcW w:w="1116" w:type="dxa"/>
            <w:vAlign w:val="bottom"/>
          </w:tcPr>
          <w:p w14:paraId="1847BDF6" w14:textId="77777777" w:rsidR="00CF73DF" w:rsidRPr="00597509" w:rsidRDefault="00CF73DF" w:rsidP="008E5A3C">
            <w:pPr>
              <w:jc w:val="right"/>
              <w:rPr>
                <w:rFonts w:ascii="Times New Roman" w:hAnsi="Times New Roman" w:cs="Times New Roman"/>
                <w:sz w:val="24"/>
                <w:szCs w:val="24"/>
              </w:rPr>
            </w:pPr>
            <w:r w:rsidRPr="00597509">
              <w:rPr>
                <w:rFonts w:ascii="Times New Roman" w:hAnsi="Times New Roman" w:cs="Times New Roman"/>
                <w:sz w:val="24"/>
                <w:szCs w:val="24"/>
              </w:rPr>
              <w:t>15.14008</w:t>
            </w:r>
          </w:p>
        </w:tc>
        <w:tc>
          <w:tcPr>
            <w:tcW w:w="1549" w:type="dxa"/>
            <w:vAlign w:val="bottom"/>
          </w:tcPr>
          <w:p w14:paraId="134F5425" w14:textId="77777777" w:rsidR="00CF73DF" w:rsidRPr="00597509" w:rsidRDefault="00CF73DF" w:rsidP="008E5A3C">
            <w:pPr>
              <w:jc w:val="right"/>
              <w:rPr>
                <w:rFonts w:ascii="Times New Roman" w:hAnsi="Times New Roman" w:cs="Times New Roman"/>
                <w:sz w:val="24"/>
                <w:szCs w:val="24"/>
              </w:rPr>
            </w:pPr>
            <w:r w:rsidRPr="00597509">
              <w:rPr>
                <w:rFonts w:ascii="Times New Roman" w:hAnsi="Times New Roman" w:cs="Times New Roman"/>
                <w:sz w:val="24"/>
                <w:szCs w:val="24"/>
              </w:rPr>
              <w:t>0.4597</w:t>
            </w:r>
          </w:p>
        </w:tc>
        <w:tc>
          <w:tcPr>
            <w:tcW w:w="1550" w:type="dxa"/>
            <w:vAlign w:val="center"/>
          </w:tcPr>
          <w:p w14:paraId="655BD7BF" w14:textId="77777777" w:rsidR="00CF73DF" w:rsidRPr="00597509" w:rsidRDefault="00CF73DF" w:rsidP="008E5A3C">
            <w:pPr>
              <w:jc w:val="right"/>
              <w:rPr>
                <w:rFonts w:ascii="Times New Roman" w:hAnsi="Times New Roman" w:cs="Times New Roman"/>
                <w:sz w:val="24"/>
                <w:szCs w:val="24"/>
              </w:rPr>
            </w:pPr>
            <w:r w:rsidRPr="00597509">
              <w:rPr>
                <w:rFonts w:ascii="Times New Roman" w:hAnsi="Times New Roman" w:cs="Times New Roman"/>
                <w:sz w:val="24"/>
                <w:szCs w:val="24"/>
              </w:rPr>
              <w:t>0.0386</w:t>
            </w:r>
          </w:p>
        </w:tc>
      </w:tr>
      <w:tr w:rsidR="00CF73DF" w:rsidRPr="00597509" w14:paraId="1DBC18B7" w14:textId="77777777" w:rsidTr="00CF73DF">
        <w:trPr>
          <w:jc w:val="center"/>
        </w:trPr>
        <w:tc>
          <w:tcPr>
            <w:tcW w:w="1676" w:type="dxa"/>
          </w:tcPr>
          <w:p w14:paraId="6E9413FD" w14:textId="77777777" w:rsidR="00CF73DF" w:rsidRPr="00597509" w:rsidRDefault="00CF73DF" w:rsidP="008E5A3C">
            <w:pPr>
              <w:jc w:val="both"/>
              <w:rPr>
                <w:rFonts w:ascii="Times New Roman" w:hAnsi="Times New Roman" w:cs="Times New Roman"/>
                <w:sz w:val="24"/>
                <w:szCs w:val="24"/>
              </w:rPr>
            </w:pPr>
          </w:p>
        </w:tc>
        <w:tc>
          <w:tcPr>
            <w:tcW w:w="2478" w:type="dxa"/>
          </w:tcPr>
          <w:p w14:paraId="41CFBA8F" w14:textId="77777777" w:rsidR="00CF73DF" w:rsidRPr="00597509" w:rsidRDefault="00CF73DF" w:rsidP="008E5A3C">
            <w:pPr>
              <w:jc w:val="both"/>
              <w:rPr>
                <w:rFonts w:ascii="Times New Roman" w:hAnsi="Times New Roman" w:cs="Times New Roman"/>
                <w:sz w:val="24"/>
                <w:szCs w:val="24"/>
              </w:rPr>
            </w:pPr>
          </w:p>
        </w:tc>
        <w:tc>
          <w:tcPr>
            <w:tcW w:w="1116" w:type="dxa"/>
            <w:vAlign w:val="bottom"/>
          </w:tcPr>
          <w:p w14:paraId="5934DE48" w14:textId="77777777" w:rsidR="00CF73DF" w:rsidRPr="00597509" w:rsidRDefault="00CF73DF" w:rsidP="00416A0F">
            <w:pPr>
              <w:jc w:val="right"/>
              <w:rPr>
                <w:rFonts w:ascii="Times New Roman" w:hAnsi="Times New Roman" w:cs="Times New Roman"/>
                <w:sz w:val="24"/>
                <w:szCs w:val="24"/>
              </w:rPr>
            </w:pPr>
          </w:p>
        </w:tc>
        <w:tc>
          <w:tcPr>
            <w:tcW w:w="1549" w:type="dxa"/>
            <w:vAlign w:val="bottom"/>
          </w:tcPr>
          <w:p w14:paraId="5C40644B" w14:textId="77777777" w:rsidR="00CF73DF" w:rsidRPr="00597509" w:rsidRDefault="00CF73DF" w:rsidP="00416A0F">
            <w:pPr>
              <w:jc w:val="right"/>
              <w:rPr>
                <w:rFonts w:ascii="Times New Roman" w:hAnsi="Times New Roman" w:cs="Times New Roman"/>
                <w:sz w:val="24"/>
                <w:szCs w:val="24"/>
              </w:rPr>
            </w:pPr>
          </w:p>
        </w:tc>
        <w:tc>
          <w:tcPr>
            <w:tcW w:w="1550" w:type="dxa"/>
            <w:vAlign w:val="bottom"/>
          </w:tcPr>
          <w:p w14:paraId="2D547FEB" w14:textId="77777777" w:rsidR="00CF73DF" w:rsidRPr="00597509" w:rsidRDefault="00CF73DF" w:rsidP="00416A0F">
            <w:pPr>
              <w:jc w:val="right"/>
              <w:rPr>
                <w:rFonts w:ascii="Times New Roman" w:hAnsi="Times New Roman" w:cs="Times New Roman"/>
                <w:sz w:val="24"/>
                <w:szCs w:val="24"/>
              </w:rPr>
            </w:pPr>
          </w:p>
        </w:tc>
      </w:tr>
      <w:tr w:rsidR="00CF73DF" w:rsidRPr="00597509" w14:paraId="32EE88D6" w14:textId="77777777" w:rsidTr="00CF73DF">
        <w:trPr>
          <w:jc w:val="center"/>
        </w:trPr>
        <w:tc>
          <w:tcPr>
            <w:tcW w:w="1676" w:type="dxa"/>
            <w:vMerge w:val="restart"/>
            <w:vAlign w:val="center"/>
          </w:tcPr>
          <w:p w14:paraId="540CDCC0" w14:textId="77777777" w:rsidR="00CF73DF" w:rsidRPr="00597509" w:rsidRDefault="00CF73DF" w:rsidP="008E5A3C">
            <w:pPr>
              <w:jc w:val="both"/>
              <w:rPr>
                <w:rFonts w:ascii="Times New Roman" w:hAnsi="Times New Roman" w:cs="Times New Roman"/>
                <w:sz w:val="24"/>
                <w:szCs w:val="24"/>
              </w:rPr>
            </w:pPr>
            <w:r w:rsidRPr="00597509">
              <w:rPr>
                <w:rFonts w:ascii="Times New Roman" w:hAnsi="Times New Roman" w:cs="Times New Roman"/>
                <w:sz w:val="24"/>
                <w:szCs w:val="24"/>
              </w:rPr>
              <w:t xml:space="preserve">      70:30</w:t>
            </w:r>
          </w:p>
        </w:tc>
        <w:tc>
          <w:tcPr>
            <w:tcW w:w="2478" w:type="dxa"/>
            <w:vAlign w:val="bottom"/>
          </w:tcPr>
          <w:p w14:paraId="0C7D9B67" w14:textId="77777777" w:rsidR="00CF73DF" w:rsidRPr="00597509" w:rsidRDefault="00CF73DF" w:rsidP="00A136C0">
            <w:pPr>
              <w:rPr>
                <w:rFonts w:ascii="Times New Roman" w:hAnsi="Times New Roman" w:cs="Times New Roman"/>
                <w:sz w:val="24"/>
                <w:szCs w:val="24"/>
              </w:rPr>
            </w:pPr>
            <w:r w:rsidRPr="00597509">
              <w:rPr>
                <w:rFonts w:ascii="Times New Roman" w:hAnsi="Times New Roman" w:cs="Times New Roman"/>
                <w:sz w:val="24"/>
                <w:szCs w:val="24"/>
              </w:rPr>
              <w:t>PM-1</w:t>
            </w:r>
          </w:p>
        </w:tc>
        <w:tc>
          <w:tcPr>
            <w:tcW w:w="1116" w:type="dxa"/>
            <w:vAlign w:val="bottom"/>
          </w:tcPr>
          <w:p w14:paraId="49BF763D" w14:textId="77777777" w:rsidR="00CF73DF" w:rsidRPr="00597509" w:rsidRDefault="00CF73DF" w:rsidP="00416A0F">
            <w:pPr>
              <w:jc w:val="right"/>
              <w:rPr>
                <w:rFonts w:ascii="Times New Roman" w:hAnsi="Times New Roman" w:cs="Times New Roman"/>
                <w:sz w:val="24"/>
                <w:szCs w:val="24"/>
              </w:rPr>
            </w:pPr>
            <w:r w:rsidRPr="00597509">
              <w:rPr>
                <w:rFonts w:ascii="Times New Roman" w:hAnsi="Times New Roman" w:cs="Times New Roman"/>
                <w:sz w:val="24"/>
                <w:szCs w:val="24"/>
              </w:rPr>
              <w:t>0.00591</w:t>
            </w:r>
          </w:p>
        </w:tc>
        <w:tc>
          <w:tcPr>
            <w:tcW w:w="1549" w:type="dxa"/>
            <w:vAlign w:val="bottom"/>
          </w:tcPr>
          <w:p w14:paraId="5127E85D" w14:textId="77777777" w:rsidR="00CF73DF" w:rsidRPr="00597509" w:rsidRDefault="00CF73DF" w:rsidP="00416A0F">
            <w:pPr>
              <w:jc w:val="right"/>
              <w:rPr>
                <w:rFonts w:ascii="Times New Roman" w:hAnsi="Times New Roman" w:cs="Times New Roman"/>
                <w:sz w:val="24"/>
                <w:szCs w:val="24"/>
              </w:rPr>
            </w:pPr>
            <w:r w:rsidRPr="00597509">
              <w:rPr>
                <w:rFonts w:ascii="Times New Roman" w:hAnsi="Times New Roman" w:cs="Times New Roman"/>
                <w:sz w:val="24"/>
                <w:szCs w:val="24"/>
              </w:rPr>
              <w:t>0.0247</w:t>
            </w:r>
          </w:p>
        </w:tc>
        <w:tc>
          <w:tcPr>
            <w:tcW w:w="1550" w:type="dxa"/>
            <w:vAlign w:val="bottom"/>
          </w:tcPr>
          <w:p w14:paraId="030A0856" w14:textId="77777777" w:rsidR="00CF73DF" w:rsidRPr="00597509" w:rsidRDefault="00CF73DF" w:rsidP="00416A0F">
            <w:pPr>
              <w:jc w:val="right"/>
              <w:rPr>
                <w:rFonts w:ascii="Times New Roman" w:hAnsi="Times New Roman" w:cs="Times New Roman"/>
                <w:sz w:val="24"/>
                <w:szCs w:val="24"/>
              </w:rPr>
            </w:pPr>
            <w:r w:rsidRPr="00597509">
              <w:rPr>
                <w:rFonts w:ascii="Times New Roman" w:hAnsi="Times New Roman" w:cs="Times New Roman"/>
                <w:sz w:val="24"/>
                <w:szCs w:val="24"/>
              </w:rPr>
              <w:t>0.0004</w:t>
            </w:r>
          </w:p>
        </w:tc>
      </w:tr>
      <w:tr w:rsidR="00F878ED" w:rsidRPr="00597509" w14:paraId="3C816338" w14:textId="77777777" w:rsidTr="00CF73DF">
        <w:trPr>
          <w:jc w:val="center"/>
        </w:trPr>
        <w:tc>
          <w:tcPr>
            <w:tcW w:w="1676" w:type="dxa"/>
            <w:vMerge/>
          </w:tcPr>
          <w:p w14:paraId="04043910" w14:textId="77777777" w:rsidR="00F878ED" w:rsidRPr="00597509" w:rsidRDefault="00F878ED" w:rsidP="008E5A3C">
            <w:pPr>
              <w:jc w:val="both"/>
              <w:rPr>
                <w:rFonts w:ascii="Times New Roman" w:hAnsi="Times New Roman" w:cs="Times New Roman"/>
                <w:sz w:val="24"/>
                <w:szCs w:val="24"/>
              </w:rPr>
            </w:pPr>
          </w:p>
        </w:tc>
        <w:tc>
          <w:tcPr>
            <w:tcW w:w="2478" w:type="dxa"/>
            <w:vAlign w:val="bottom"/>
          </w:tcPr>
          <w:p w14:paraId="310DD196" w14:textId="77777777" w:rsidR="00F878ED" w:rsidRPr="00597509" w:rsidRDefault="00F878ED" w:rsidP="00AE30EB">
            <w:pPr>
              <w:rPr>
                <w:rFonts w:ascii="Times New Roman" w:hAnsi="Times New Roman" w:cs="Times New Roman"/>
                <w:b/>
                <w:sz w:val="24"/>
                <w:szCs w:val="24"/>
              </w:rPr>
            </w:pPr>
            <w:r w:rsidRPr="00597509">
              <w:rPr>
                <w:rFonts w:ascii="Times New Roman" w:hAnsi="Times New Roman" w:cs="Times New Roman"/>
                <w:b/>
                <w:sz w:val="24"/>
                <w:szCs w:val="24"/>
              </w:rPr>
              <w:t>PM-2*</w:t>
            </w:r>
          </w:p>
        </w:tc>
        <w:tc>
          <w:tcPr>
            <w:tcW w:w="1116" w:type="dxa"/>
            <w:vAlign w:val="bottom"/>
          </w:tcPr>
          <w:p w14:paraId="7A2E38DC" w14:textId="77777777" w:rsidR="00F878ED" w:rsidRPr="00597509" w:rsidRDefault="00F878ED"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0.001425</w:t>
            </w:r>
          </w:p>
        </w:tc>
        <w:tc>
          <w:tcPr>
            <w:tcW w:w="1549" w:type="dxa"/>
            <w:vAlign w:val="bottom"/>
          </w:tcPr>
          <w:p w14:paraId="5A485A2A" w14:textId="77777777" w:rsidR="00F878ED" w:rsidRPr="00597509" w:rsidRDefault="00F878ED"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0.0117</w:t>
            </w:r>
          </w:p>
        </w:tc>
        <w:tc>
          <w:tcPr>
            <w:tcW w:w="1550" w:type="dxa"/>
            <w:vAlign w:val="bottom"/>
          </w:tcPr>
          <w:p w14:paraId="24B7DC0B" w14:textId="77777777" w:rsidR="00F878ED" w:rsidRPr="00597509" w:rsidRDefault="00F878ED"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0.0002</w:t>
            </w:r>
          </w:p>
        </w:tc>
      </w:tr>
      <w:tr w:rsidR="00CF73DF" w:rsidRPr="00597509" w14:paraId="6E368845" w14:textId="77777777" w:rsidTr="00CF73DF">
        <w:trPr>
          <w:jc w:val="center"/>
        </w:trPr>
        <w:tc>
          <w:tcPr>
            <w:tcW w:w="1676" w:type="dxa"/>
            <w:vMerge/>
          </w:tcPr>
          <w:p w14:paraId="4AC83149" w14:textId="77777777" w:rsidR="00CF73DF" w:rsidRPr="00597509" w:rsidRDefault="00CF73DF" w:rsidP="008E5A3C">
            <w:pPr>
              <w:jc w:val="both"/>
              <w:rPr>
                <w:rFonts w:ascii="Times New Roman" w:hAnsi="Times New Roman" w:cs="Times New Roman"/>
                <w:sz w:val="24"/>
                <w:szCs w:val="24"/>
              </w:rPr>
            </w:pPr>
          </w:p>
        </w:tc>
        <w:tc>
          <w:tcPr>
            <w:tcW w:w="2478" w:type="dxa"/>
          </w:tcPr>
          <w:p w14:paraId="7D17A478" w14:textId="77777777" w:rsidR="00CF73DF" w:rsidRPr="00597509" w:rsidRDefault="00CF73DF" w:rsidP="00CF73DF">
            <w:pPr>
              <w:jc w:val="both"/>
              <w:rPr>
                <w:rFonts w:ascii="Times New Roman" w:hAnsi="Times New Roman" w:cs="Times New Roman"/>
                <w:sz w:val="24"/>
                <w:szCs w:val="24"/>
              </w:rPr>
            </w:pPr>
            <w:r w:rsidRPr="00597509">
              <w:rPr>
                <w:rFonts w:ascii="Times New Roman" w:hAnsi="Times New Roman" w:cs="Times New Roman"/>
                <w:sz w:val="24"/>
                <w:szCs w:val="24"/>
              </w:rPr>
              <w:t>IPSO-BPNN</w:t>
            </w:r>
          </w:p>
        </w:tc>
        <w:tc>
          <w:tcPr>
            <w:tcW w:w="1116" w:type="dxa"/>
            <w:vAlign w:val="bottom"/>
          </w:tcPr>
          <w:p w14:paraId="0F0D7F77"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0.283973</w:t>
            </w:r>
          </w:p>
        </w:tc>
        <w:tc>
          <w:tcPr>
            <w:tcW w:w="1549" w:type="dxa"/>
            <w:vAlign w:val="bottom"/>
          </w:tcPr>
          <w:p w14:paraId="13DFB30D"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0.1965</w:t>
            </w:r>
          </w:p>
        </w:tc>
        <w:tc>
          <w:tcPr>
            <w:tcW w:w="1550" w:type="dxa"/>
            <w:vAlign w:val="bottom"/>
          </w:tcPr>
          <w:p w14:paraId="07E4C3C1"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0.0059</w:t>
            </w:r>
          </w:p>
        </w:tc>
      </w:tr>
      <w:tr w:rsidR="00CF73DF" w:rsidRPr="00597509" w14:paraId="2455202F" w14:textId="77777777" w:rsidTr="00CF73DF">
        <w:trPr>
          <w:jc w:val="center"/>
        </w:trPr>
        <w:tc>
          <w:tcPr>
            <w:tcW w:w="1676" w:type="dxa"/>
            <w:vMerge/>
          </w:tcPr>
          <w:p w14:paraId="3D16B202" w14:textId="77777777" w:rsidR="00CF73DF" w:rsidRPr="00597509" w:rsidRDefault="00CF73DF" w:rsidP="008E5A3C">
            <w:pPr>
              <w:jc w:val="both"/>
              <w:rPr>
                <w:rFonts w:ascii="Times New Roman" w:hAnsi="Times New Roman" w:cs="Times New Roman"/>
                <w:sz w:val="24"/>
                <w:szCs w:val="24"/>
              </w:rPr>
            </w:pPr>
          </w:p>
        </w:tc>
        <w:tc>
          <w:tcPr>
            <w:tcW w:w="2478" w:type="dxa"/>
          </w:tcPr>
          <w:p w14:paraId="2AB7C2C8" w14:textId="77777777" w:rsidR="00CF73DF" w:rsidRPr="00597509" w:rsidRDefault="00CF73DF" w:rsidP="00CF73DF">
            <w:pPr>
              <w:jc w:val="both"/>
              <w:rPr>
                <w:rFonts w:ascii="Times New Roman" w:hAnsi="Times New Roman" w:cs="Times New Roman"/>
                <w:sz w:val="24"/>
                <w:szCs w:val="24"/>
              </w:rPr>
            </w:pPr>
            <w:r w:rsidRPr="00597509">
              <w:rPr>
                <w:rFonts w:ascii="Times New Roman" w:hAnsi="Times New Roman" w:cs="Times New Roman"/>
                <w:sz w:val="24"/>
                <w:szCs w:val="24"/>
              </w:rPr>
              <w:t>FPA-BPNN</w:t>
            </w:r>
          </w:p>
        </w:tc>
        <w:tc>
          <w:tcPr>
            <w:tcW w:w="1116" w:type="dxa"/>
            <w:vAlign w:val="bottom"/>
          </w:tcPr>
          <w:p w14:paraId="66B83424" w14:textId="77777777" w:rsidR="00CF73DF" w:rsidRPr="00597509" w:rsidRDefault="00CF73DF" w:rsidP="008E5A3C">
            <w:pPr>
              <w:jc w:val="right"/>
              <w:rPr>
                <w:rFonts w:ascii="Times New Roman" w:hAnsi="Times New Roman" w:cs="Times New Roman"/>
                <w:sz w:val="24"/>
                <w:szCs w:val="24"/>
              </w:rPr>
            </w:pPr>
            <w:r w:rsidRPr="00597509">
              <w:rPr>
                <w:rFonts w:ascii="Times New Roman" w:hAnsi="Times New Roman" w:cs="Times New Roman"/>
                <w:sz w:val="24"/>
                <w:szCs w:val="24"/>
              </w:rPr>
              <w:t>0.010098</w:t>
            </w:r>
          </w:p>
        </w:tc>
        <w:tc>
          <w:tcPr>
            <w:tcW w:w="1549" w:type="dxa"/>
            <w:vAlign w:val="bottom"/>
          </w:tcPr>
          <w:p w14:paraId="43B53FD7" w14:textId="77777777" w:rsidR="00CF73DF" w:rsidRPr="00597509" w:rsidRDefault="00CF73DF" w:rsidP="008E5A3C">
            <w:pPr>
              <w:jc w:val="right"/>
              <w:rPr>
                <w:rFonts w:ascii="Times New Roman" w:hAnsi="Times New Roman" w:cs="Times New Roman"/>
                <w:sz w:val="24"/>
                <w:szCs w:val="24"/>
              </w:rPr>
            </w:pPr>
            <w:r w:rsidRPr="00597509">
              <w:rPr>
                <w:rFonts w:ascii="Times New Roman" w:hAnsi="Times New Roman" w:cs="Times New Roman"/>
                <w:sz w:val="24"/>
                <w:szCs w:val="24"/>
              </w:rPr>
              <w:t>0.0389</w:t>
            </w:r>
          </w:p>
        </w:tc>
        <w:tc>
          <w:tcPr>
            <w:tcW w:w="1550" w:type="dxa"/>
            <w:vAlign w:val="bottom"/>
          </w:tcPr>
          <w:p w14:paraId="1B5EF120" w14:textId="77777777" w:rsidR="00CF73DF" w:rsidRPr="00597509" w:rsidRDefault="00CF73DF" w:rsidP="008E5A3C">
            <w:pPr>
              <w:jc w:val="right"/>
              <w:rPr>
                <w:rFonts w:ascii="Times New Roman" w:hAnsi="Times New Roman" w:cs="Times New Roman"/>
                <w:sz w:val="24"/>
                <w:szCs w:val="24"/>
              </w:rPr>
            </w:pPr>
            <w:r w:rsidRPr="00597509">
              <w:rPr>
                <w:rFonts w:ascii="Times New Roman" w:hAnsi="Times New Roman" w:cs="Times New Roman"/>
                <w:sz w:val="24"/>
                <w:szCs w:val="24"/>
              </w:rPr>
              <w:t>0.0007</w:t>
            </w:r>
          </w:p>
        </w:tc>
      </w:tr>
      <w:tr w:rsidR="00CF73DF" w:rsidRPr="00597509" w14:paraId="307DD075" w14:textId="77777777" w:rsidTr="00CF73DF">
        <w:trPr>
          <w:jc w:val="center"/>
        </w:trPr>
        <w:tc>
          <w:tcPr>
            <w:tcW w:w="1676" w:type="dxa"/>
            <w:vMerge/>
          </w:tcPr>
          <w:p w14:paraId="70C07075" w14:textId="77777777" w:rsidR="00CF73DF" w:rsidRPr="00597509" w:rsidRDefault="00CF73DF" w:rsidP="008E5A3C">
            <w:pPr>
              <w:jc w:val="both"/>
              <w:rPr>
                <w:rFonts w:ascii="Times New Roman" w:hAnsi="Times New Roman" w:cs="Times New Roman"/>
                <w:sz w:val="24"/>
                <w:szCs w:val="24"/>
              </w:rPr>
            </w:pPr>
          </w:p>
        </w:tc>
        <w:tc>
          <w:tcPr>
            <w:tcW w:w="2478" w:type="dxa"/>
          </w:tcPr>
          <w:p w14:paraId="21A719FD" w14:textId="77777777" w:rsidR="00CF73DF" w:rsidRPr="00597509" w:rsidRDefault="00CF73DF" w:rsidP="008E5A3C">
            <w:pPr>
              <w:jc w:val="both"/>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r w:rsidRPr="00597509">
              <w:rPr>
                <w:rFonts w:ascii="Times New Roman" w:hAnsi="Times New Roman" w:cs="Times New Roman"/>
                <w:sz w:val="24"/>
                <w:szCs w:val="24"/>
              </w:rPr>
              <w:t>-BPNN</w:t>
            </w:r>
          </w:p>
        </w:tc>
        <w:tc>
          <w:tcPr>
            <w:tcW w:w="1116" w:type="dxa"/>
            <w:vAlign w:val="bottom"/>
          </w:tcPr>
          <w:p w14:paraId="229CBE87" w14:textId="77777777" w:rsidR="00CF73DF" w:rsidRPr="00597509" w:rsidRDefault="00CF73DF" w:rsidP="008E5A3C">
            <w:pPr>
              <w:jc w:val="right"/>
              <w:rPr>
                <w:rFonts w:ascii="Times New Roman" w:hAnsi="Times New Roman" w:cs="Times New Roman"/>
                <w:sz w:val="24"/>
                <w:szCs w:val="24"/>
              </w:rPr>
            </w:pPr>
            <w:r w:rsidRPr="00597509">
              <w:rPr>
                <w:rFonts w:ascii="Times New Roman" w:hAnsi="Times New Roman" w:cs="Times New Roman"/>
                <w:sz w:val="24"/>
                <w:szCs w:val="24"/>
              </w:rPr>
              <w:t>0.295423</w:t>
            </w:r>
          </w:p>
        </w:tc>
        <w:tc>
          <w:tcPr>
            <w:tcW w:w="1549" w:type="dxa"/>
            <w:vAlign w:val="bottom"/>
          </w:tcPr>
          <w:p w14:paraId="7245FCAF" w14:textId="77777777" w:rsidR="00CF73DF" w:rsidRPr="00597509" w:rsidRDefault="00CF73DF" w:rsidP="008E5A3C">
            <w:pPr>
              <w:jc w:val="right"/>
              <w:rPr>
                <w:rFonts w:ascii="Times New Roman" w:hAnsi="Times New Roman" w:cs="Times New Roman"/>
                <w:sz w:val="24"/>
                <w:szCs w:val="24"/>
              </w:rPr>
            </w:pPr>
            <w:r w:rsidRPr="00597509">
              <w:rPr>
                <w:rFonts w:ascii="Times New Roman" w:hAnsi="Times New Roman" w:cs="Times New Roman"/>
                <w:sz w:val="24"/>
                <w:szCs w:val="24"/>
              </w:rPr>
              <w:t>0.1255</w:t>
            </w:r>
          </w:p>
        </w:tc>
        <w:tc>
          <w:tcPr>
            <w:tcW w:w="1550" w:type="dxa"/>
            <w:vAlign w:val="bottom"/>
          </w:tcPr>
          <w:p w14:paraId="01FBB5E5" w14:textId="77777777" w:rsidR="00CF73DF" w:rsidRPr="00597509" w:rsidRDefault="00CF73DF" w:rsidP="008E5A3C">
            <w:pPr>
              <w:jc w:val="right"/>
              <w:rPr>
                <w:rFonts w:ascii="Times New Roman" w:hAnsi="Times New Roman" w:cs="Times New Roman"/>
                <w:sz w:val="24"/>
                <w:szCs w:val="24"/>
              </w:rPr>
            </w:pPr>
            <w:r w:rsidRPr="00597509">
              <w:rPr>
                <w:rFonts w:ascii="Times New Roman" w:hAnsi="Times New Roman" w:cs="Times New Roman"/>
                <w:sz w:val="24"/>
                <w:szCs w:val="24"/>
              </w:rPr>
              <w:t>0.0034</w:t>
            </w:r>
          </w:p>
        </w:tc>
      </w:tr>
      <w:tr w:rsidR="00CF73DF" w:rsidRPr="00597509" w14:paraId="3D1BA278" w14:textId="77777777" w:rsidTr="00CF73DF">
        <w:trPr>
          <w:jc w:val="center"/>
        </w:trPr>
        <w:tc>
          <w:tcPr>
            <w:tcW w:w="1676" w:type="dxa"/>
            <w:vMerge/>
          </w:tcPr>
          <w:p w14:paraId="65B2F02C" w14:textId="77777777" w:rsidR="00CF73DF" w:rsidRPr="00597509" w:rsidRDefault="00CF73DF" w:rsidP="008E5A3C">
            <w:pPr>
              <w:jc w:val="both"/>
              <w:rPr>
                <w:rFonts w:ascii="Times New Roman" w:hAnsi="Times New Roman" w:cs="Times New Roman"/>
                <w:sz w:val="24"/>
                <w:szCs w:val="24"/>
              </w:rPr>
            </w:pPr>
          </w:p>
        </w:tc>
        <w:tc>
          <w:tcPr>
            <w:tcW w:w="2478" w:type="dxa"/>
          </w:tcPr>
          <w:p w14:paraId="1CB4A666" w14:textId="77777777" w:rsidR="00CF73DF" w:rsidRPr="00597509" w:rsidRDefault="00CF73DF" w:rsidP="008E5A3C">
            <w:pPr>
              <w:jc w:val="both"/>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p>
        </w:tc>
        <w:tc>
          <w:tcPr>
            <w:tcW w:w="1116" w:type="dxa"/>
            <w:vAlign w:val="bottom"/>
          </w:tcPr>
          <w:p w14:paraId="5960456F" w14:textId="77777777" w:rsidR="00CF73DF" w:rsidRPr="00597509" w:rsidRDefault="00CF73DF" w:rsidP="008E5A3C">
            <w:pPr>
              <w:jc w:val="right"/>
              <w:rPr>
                <w:rFonts w:ascii="Times New Roman" w:hAnsi="Times New Roman" w:cs="Times New Roman"/>
                <w:sz w:val="24"/>
                <w:szCs w:val="24"/>
              </w:rPr>
            </w:pPr>
            <w:r w:rsidRPr="00597509">
              <w:rPr>
                <w:rFonts w:ascii="Times New Roman" w:hAnsi="Times New Roman" w:cs="Times New Roman"/>
                <w:sz w:val="24"/>
                <w:szCs w:val="24"/>
              </w:rPr>
              <w:t>0.889441</w:t>
            </w:r>
          </w:p>
        </w:tc>
        <w:tc>
          <w:tcPr>
            <w:tcW w:w="1549" w:type="dxa"/>
            <w:vAlign w:val="bottom"/>
          </w:tcPr>
          <w:p w14:paraId="5D549DDF" w14:textId="77777777" w:rsidR="00CF73DF" w:rsidRPr="00597509" w:rsidRDefault="00CF73DF" w:rsidP="008E5A3C">
            <w:pPr>
              <w:jc w:val="right"/>
              <w:rPr>
                <w:rFonts w:ascii="Times New Roman" w:hAnsi="Times New Roman" w:cs="Times New Roman"/>
                <w:sz w:val="24"/>
                <w:szCs w:val="24"/>
              </w:rPr>
            </w:pPr>
            <w:r w:rsidRPr="00597509">
              <w:rPr>
                <w:rFonts w:ascii="Times New Roman" w:hAnsi="Times New Roman" w:cs="Times New Roman"/>
                <w:sz w:val="24"/>
                <w:szCs w:val="24"/>
              </w:rPr>
              <w:t>0.3107</w:t>
            </w:r>
          </w:p>
        </w:tc>
        <w:tc>
          <w:tcPr>
            <w:tcW w:w="1550" w:type="dxa"/>
            <w:vAlign w:val="bottom"/>
          </w:tcPr>
          <w:p w14:paraId="12395918" w14:textId="77777777" w:rsidR="00CF73DF" w:rsidRPr="00597509" w:rsidRDefault="00CF73DF" w:rsidP="008E5A3C">
            <w:pPr>
              <w:jc w:val="right"/>
              <w:rPr>
                <w:rFonts w:ascii="Times New Roman" w:hAnsi="Times New Roman" w:cs="Times New Roman"/>
                <w:sz w:val="24"/>
                <w:szCs w:val="24"/>
              </w:rPr>
            </w:pPr>
            <w:r w:rsidRPr="00597509">
              <w:rPr>
                <w:rFonts w:ascii="Times New Roman" w:hAnsi="Times New Roman" w:cs="Times New Roman"/>
                <w:sz w:val="24"/>
                <w:szCs w:val="24"/>
              </w:rPr>
              <w:t>0.0087</w:t>
            </w:r>
          </w:p>
        </w:tc>
      </w:tr>
      <w:tr w:rsidR="00CF73DF" w:rsidRPr="00597509" w14:paraId="59D928C1" w14:textId="77777777" w:rsidTr="00CF73DF">
        <w:trPr>
          <w:jc w:val="center"/>
        </w:trPr>
        <w:tc>
          <w:tcPr>
            <w:tcW w:w="1676" w:type="dxa"/>
            <w:vMerge/>
          </w:tcPr>
          <w:p w14:paraId="6834AAA3" w14:textId="77777777" w:rsidR="00CF73DF" w:rsidRPr="00597509" w:rsidRDefault="00CF73DF" w:rsidP="008E5A3C">
            <w:pPr>
              <w:jc w:val="both"/>
              <w:rPr>
                <w:rFonts w:ascii="Times New Roman" w:hAnsi="Times New Roman" w:cs="Times New Roman"/>
                <w:sz w:val="24"/>
                <w:szCs w:val="24"/>
              </w:rPr>
            </w:pPr>
          </w:p>
        </w:tc>
        <w:tc>
          <w:tcPr>
            <w:tcW w:w="2478" w:type="dxa"/>
          </w:tcPr>
          <w:p w14:paraId="47830F46" w14:textId="77777777" w:rsidR="00CF73DF" w:rsidRPr="00597509" w:rsidRDefault="00CF73DF" w:rsidP="008E5A3C">
            <w:pPr>
              <w:jc w:val="both"/>
              <w:rPr>
                <w:rFonts w:ascii="Times New Roman" w:hAnsi="Times New Roman" w:cs="Times New Roman"/>
                <w:sz w:val="24"/>
                <w:szCs w:val="24"/>
              </w:rPr>
            </w:pPr>
            <w:r w:rsidRPr="00597509">
              <w:rPr>
                <w:rFonts w:ascii="Times New Roman" w:hAnsi="Times New Roman" w:cs="Times New Roman"/>
                <w:sz w:val="24"/>
                <w:szCs w:val="24"/>
              </w:rPr>
              <w:t>BPNN</w:t>
            </w:r>
          </w:p>
        </w:tc>
        <w:tc>
          <w:tcPr>
            <w:tcW w:w="1116" w:type="dxa"/>
            <w:vAlign w:val="bottom"/>
          </w:tcPr>
          <w:p w14:paraId="09EDC507" w14:textId="77777777" w:rsidR="00CF73DF" w:rsidRPr="00597509" w:rsidRDefault="00CF73DF" w:rsidP="008E5A3C">
            <w:pPr>
              <w:jc w:val="right"/>
              <w:rPr>
                <w:rFonts w:ascii="Times New Roman" w:hAnsi="Times New Roman" w:cs="Times New Roman"/>
                <w:sz w:val="24"/>
                <w:szCs w:val="24"/>
              </w:rPr>
            </w:pPr>
            <w:r w:rsidRPr="00597509">
              <w:rPr>
                <w:rFonts w:ascii="Times New Roman" w:hAnsi="Times New Roman" w:cs="Times New Roman"/>
                <w:sz w:val="24"/>
                <w:szCs w:val="24"/>
              </w:rPr>
              <w:t>9.563925</w:t>
            </w:r>
          </w:p>
        </w:tc>
        <w:tc>
          <w:tcPr>
            <w:tcW w:w="1549" w:type="dxa"/>
            <w:vAlign w:val="bottom"/>
          </w:tcPr>
          <w:p w14:paraId="01AC53CC" w14:textId="77777777" w:rsidR="00CF73DF" w:rsidRPr="00597509" w:rsidRDefault="00CF73DF" w:rsidP="008E5A3C">
            <w:pPr>
              <w:jc w:val="right"/>
              <w:rPr>
                <w:rFonts w:ascii="Times New Roman" w:hAnsi="Times New Roman" w:cs="Times New Roman"/>
                <w:sz w:val="24"/>
                <w:szCs w:val="24"/>
              </w:rPr>
            </w:pPr>
            <w:r w:rsidRPr="00597509">
              <w:rPr>
                <w:rFonts w:ascii="Times New Roman" w:hAnsi="Times New Roman" w:cs="Times New Roman"/>
                <w:sz w:val="24"/>
                <w:szCs w:val="24"/>
              </w:rPr>
              <w:t>1.9545</w:t>
            </w:r>
          </w:p>
        </w:tc>
        <w:tc>
          <w:tcPr>
            <w:tcW w:w="1550" w:type="dxa"/>
            <w:vAlign w:val="bottom"/>
          </w:tcPr>
          <w:p w14:paraId="4B1759B4" w14:textId="77777777" w:rsidR="00CF73DF" w:rsidRPr="00597509" w:rsidRDefault="00CF73DF" w:rsidP="008E5A3C">
            <w:pPr>
              <w:jc w:val="right"/>
              <w:rPr>
                <w:rFonts w:ascii="Times New Roman" w:hAnsi="Times New Roman" w:cs="Times New Roman"/>
                <w:sz w:val="24"/>
                <w:szCs w:val="24"/>
              </w:rPr>
            </w:pPr>
            <w:r w:rsidRPr="00597509">
              <w:rPr>
                <w:rFonts w:ascii="Times New Roman" w:hAnsi="Times New Roman" w:cs="Times New Roman"/>
                <w:sz w:val="24"/>
                <w:szCs w:val="24"/>
              </w:rPr>
              <w:t>0.0107</w:t>
            </w:r>
          </w:p>
        </w:tc>
      </w:tr>
      <w:tr w:rsidR="00CF73DF" w:rsidRPr="00597509" w14:paraId="00DEBF13" w14:textId="77777777" w:rsidTr="00CF73DF">
        <w:trPr>
          <w:jc w:val="center"/>
        </w:trPr>
        <w:tc>
          <w:tcPr>
            <w:tcW w:w="1676" w:type="dxa"/>
          </w:tcPr>
          <w:p w14:paraId="7AFD6733" w14:textId="77777777" w:rsidR="00CF73DF" w:rsidRPr="00597509" w:rsidRDefault="00CF73DF" w:rsidP="008E5A3C">
            <w:pPr>
              <w:jc w:val="both"/>
              <w:rPr>
                <w:rFonts w:ascii="Times New Roman" w:hAnsi="Times New Roman" w:cs="Times New Roman"/>
                <w:sz w:val="24"/>
                <w:szCs w:val="24"/>
              </w:rPr>
            </w:pPr>
          </w:p>
        </w:tc>
        <w:tc>
          <w:tcPr>
            <w:tcW w:w="2478" w:type="dxa"/>
          </w:tcPr>
          <w:p w14:paraId="666D0FBA" w14:textId="77777777" w:rsidR="00CF73DF" w:rsidRPr="00597509" w:rsidRDefault="00CF73DF" w:rsidP="008E5A3C">
            <w:pPr>
              <w:jc w:val="both"/>
              <w:rPr>
                <w:rFonts w:ascii="Times New Roman" w:hAnsi="Times New Roman" w:cs="Times New Roman"/>
                <w:sz w:val="24"/>
                <w:szCs w:val="24"/>
              </w:rPr>
            </w:pPr>
          </w:p>
        </w:tc>
        <w:tc>
          <w:tcPr>
            <w:tcW w:w="1116" w:type="dxa"/>
            <w:vAlign w:val="center"/>
          </w:tcPr>
          <w:p w14:paraId="01014AAF" w14:textId="77777777" w:rsidR="00CF73DF" w:rsidRPr="00597509" w:rsidRDefault="00CF73DF" w:rsidP="008E5A3C">
            <w:pPr>
              <w:jc w:val="right"/>
              <w:rPr>
                <w:rFonts w:ascii="Times New Roman" w:hAnsi="Times New Roman" w:cs="Times New Roman"/>
                <w:sz w:val="24"/>
                <w:szCs w:val="24"/>
              </w:rPr>
            </w:pPr>
          </w:p>
        </w:tc>
        <w:tc>
          <w:tcPr>
            <w:tcW w:w="1549" w:type="dxa"/>
            <w:vAlign w:val="center"/>
          </w:tcPr>
          <w:p w14:paraId="299AD592" w14:textId="77777777" w:rsidR="00CF73DF" w:rsidRPr="00597509" w:rsidRDefault="00CF73DF" w:rsidP="008E5A3C">
            <w:pPr>
              <w:jc w:val="right"/>
              <w:rPr>
                <w:rFonts w:ascii="Times New Roman" w:hAnsi="Times New Roman" w:cs="Times New Roman"/>
                <w:sz w:val="24"/>
                <w:szCs w:val="24"/>
              </w:rPr>
            </w:pPr>
          </w:p>
        </w:tc>
        <w:tc>
          <w:tcPr>
            <w:tcW w:w="1550" w:type="dxa"/>
            <w:vAlign w:val="center"/>
          </w:tcPr>
          <w:p w14:paraId="34000C25" w14:textId="77777777" w:rsidR="00CF73DF" w:rsidRPr="00597509" w:rsidRDefault="00CF73DF" w:rsidP="008E5A3C">
            <w:pPr>
              <w:jc w:val="right"/>
              <w:rPr>
                <w:rFonts w:ascii="Times New Roman" w:hAnsi="Times New Roman" w:cs="Times New Roman"/>
                <w:sz w:val="24"/>
                <w:szCs w:val="24"/>
              </w:rPr>
            </w:pPr>
          </w:p>
        </w:tc>
      </w:tr>
      <w:tr w:rsidR="00CF73DF" w:rsidRPr="00597509" w14:paraId="17B66ACB" w14:textId="77777777" w:rsidTr="00CF73DF">
        <w:trPr>
          <w:jc w:val="center"/>
        </w:trPr>
        <w:tc>
          <w:tcPr>
            <w:tcW w:w="1676" w:type="dxa"/>
            <w:vMerge w:val="restart"/>
            <w:vAlign w:val="center"/>
          </w:tcPr>
          <w:p w14:paraId="7C54ECA4" w14:textId="77777777" w:rsidR="00CF73DF" w:rsidRPr="00597509" w:rsidRDefault="00CF73DF" w:rsidP="008E5A3C">
            <w:pPr>
              <w:jc w:val="both"/>
              <w:rPr>
                <w:rFonts w:ascii="Times New Roman" w:hAnsi="Times New Roman" w:cs="Times New Roman"/>
                <w:sz w:val="24"/>
                <w:szCs w:val="24"/>
              </w:rPr>
            </w:pPr>
            <w:r w:rsidRPr="00597509">
              <w:rPr>
                <w:rFonts w:ascii="Times New Roman" w:hAnsi="Times New Roman" w:cs="Times New Roman"/>
                <w:sz w:val="24"/>
                <w:szCs w:val="24"/>
              </w:rPr>
              <w:t xml:space="preserve">       80:20</w:t>
            </w:r>
          </w:p>
        </w:tc>
        <w:tc>
          <w:tcPr>
            <w:tcW w:w="2478" w:type="dxa"/>
            <w:vAlign w:val="bottom"/>
          </w:tcPr>
          <w:p w14:paraId="610742A1" w14:textId="77777777" w:rsidR="00CF73DF" w:rsidRPr="00597509" w:rsidRDefault="00CF73DF" w:rsidP="00A136C0">
            <w:pPr>
              <w:rPr>
                <w:rFonts w:ascii="Times New Roman" w:hAnsi="Times New Roman" w:cs="Times New Roman"/>
                <w:sz w:val="24"/>
                <w:szCs w:val="24"/>
              </w:rPr>
            </w:pPr>
            <w:r w:rsidRPr="00597509">
              <w:rPr>
                <w:rFonts w:ascii="Times New Roman" w:hAnsi="Times New Roman" w:cs="Times New Roman"/>
                <w:sz w:val="24"/>
                <w:szCs w:val="24"/>
              </w:rPr>
              <w:t>PM-1</w:t>
            </w:r>
          </w:p>
        </w:tc>
        <w:tc>
          <w:tcPr>
            <w:tcW w:w="1116" w:type="dxa"/>
          </w:tcPr>
          <w:p w14:paraId="6E940F99"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0.005815</w:t>
            </w:r>
          </w:p>
        </w:tc>
        <w:tc>
          <w:tcPr>
            <w:tcW w:w="1549" w:type="dxa"/>
          </w:tcPr>
          <w:p w14:paraId="41275D1D"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0.0322</w:t>
            </w:r>
          </w:p>
        </w:tc>
        <w:tc>
          <w:tcPr>
            <w:tcW w:w="1550" w:type="dxa"/>
          </w:tcPr>
          <w:p w14:paraId="1E2BF72E"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0.0006</w:t>
            </w:r>
          </w:p>
        </w:tc>
      </w:tr>
      <w:tr w:rsidR="00F878ED" w:rsidRPr="00597509" w14:paraId="0AB098AA" w14:textId="77777777" w:rsidTr="00CF73DF">
        <w:trPr>
          <w:jc w:val="center"/>
        </w:trPr>
        <w:tc>
          <w:tcPr>
            <w:tcW w:w="1676" w:type="dxa"/>
            <w:vMerge/>
          </w:tcPr>
          <w:p w14:paraId="4C2BA15F" w14:textId="77777777" w:rsidR="00F878ED" w:rsidRPr="00597509" w:rsidRDefault="00F878ED" w:rsidP="008E5A3C">
            <w:pPr>
              <w:jc w:val="both"/>
              <w:rPr>
                <w:rFonts w:ascii="Times New Roman" w:hAnsi="Times New Roman" w:cs="Times New Roman"/>
                <w:sz w:val="24"/>
                <w:szCs w:val="24"/>
              </w:rPr>
            </w:pPr>
          </w:p>
        </w:tc>
        <w:tc>
          <w:tcPr>
            <w:tcW w:w="2478" w:type="dxa"/>
            <w:vAlign w:val="bottom"/>
          </w:tcPr>
          <w:p w14:paraId="40DA991F" w14:textId="77777777" w:rsidR="00F878ED" w:rsidRPr="00597509" w:rsidRDefault="00F878ED" w:rsidP="00AE30EB">
            <w:pPr>
              <w:rPr>
                <w:rFonts w:ascii="Times New Roman" w:hAnsi="Times New Roman" w:cs="Times New Roman"/>
                <w:b/>
                <w:sz w:val="24"/>
                <w:szCs w:val="24"/>
              </w:rPr>
            </w:pPr>
            <w:r w:rsidRPr="00597509">
              <w:rPr>
                <w:rFonts w:ascii="Times New Roman" w:hAnsi="Times New Roman" w:cs="Times New Roman"/>
                <w:b/>
                <w:sz w:val="24"/>
                <w:szCs w:val="24"/>
              </w:rPr>
              <w:t>PM-2*</w:t>
            </w:r>
          </w:p>
        </w:tc>
        <w:tc>
          <w:tcPr>
            <w:tcW w:w="1116" w:type="dxa"/>
          </w:tcPr>
          <w:p w14:paraId="1D310B69" w14:textId="77777777" w:rsidR="00F878ED" w:rsidRPr="00597509" w:rsidRDefault="00F878ED" w:rsidP="00CF73DF">
            <w:pPr>
              <w:jc w:val="right"/>
              <w:rPr>
                <w:rFonts w:ascii="Times New Roman" w:hAnsi="Times New Roman" w:cs="Times New Roman"/>
                <w:b/>
                <w:sz w:val="24"/>
                <w:szCs w:val="24"/>
              </w:rPr>
            </w:pPr>
            <w:r w:rsidRPr="00597509">
              <w:rPr>
                <w:rFonts w:ascii="Times New Roman" w:hAnsi="Times New Roman" w:cs="Times New Roman"/>
                <w:b/>
                <w:sz w:val="24"/>
                <w:szCs w:val="24"/>
              </w:rPr>
              <w:t>0.001521</w:t>
            </w:r>
          </w:p>
        </w:tc>
        <w:tc>
          <w:tcPr>
            <w:tcW w:w="1549" w:type="dxa"/>
          </w:tcPr>
          <w:p w14:paraId="7D8F8A1E" w14:textId="77777777" w:rsidR="00F878ED" w:rsidRPr="00597509" w:rsidRDefault="00F878ED" w:rsidP="00CF73DF">
            <w:pPr>
              <w:jc w:val="right"/>
              <w:rPr>
                <w:rFonts w:ascii="Times New Roman" w:hAnsi="Times New Roman" w:cs="Times New Roman"/>
                <w:b/>
                <w:sz w:val="24"/>
                <w:szCs w:val="24"/>
              </w:rPr>
            </w:pPr>
            <w:r w:rsidRPr="00597509">
              <w:rPr>
                <w:rFonts w:ascii="Times New Roman" w:hAnsi="Times New Roman" w:cs="Times New Roman"/>
                <w:b/>
                <w:sz w:val="24"/>
                <w:szCs w:val="24"/>
              </w:rPr>
              <w:t>0.0122</w:t>
            </w:r>
          </w:p>
        </w:tc>
        <w:tc>
          <w:tcPr>
            <w:tcW w:w="1550" w:type="dxa"/>
          </w:tcPr>
          <w:p w14:paraId="06B28BFA" w14:textId="77777777" w:rsidR="00F878ED" w:rsidRPr="00597509" w:rsidRDefault="00F878ED" w:rsidP="00CF73DF">
            <w:pPr>
              <w:jc w:val="right"/>
              <w:rPr>
                <w:rFonts w:ascii="Times New Roman" w:hAnsi="Times New Roman" w:cs="Times New Roman"/>
                <w:b/>
                <w:sz w:val="24"/>
                <w:szCs w:val="24"/>
              </w:rPr>
            </w:pPr>
            <w:r w:rsidRPr="00597509">
              <w:rPr>
                <w:rFonts w:ascii="Times New Roman" w:hAnsi="Times New Roman" w:cs="Times New Roman"/>
                <w:b/>
                <w:sz w:val="24"/>
                <w:szCs w:val="24"/>
              </w:rPr>
              <w:t>0.0003</w:t>
            </w:r>
          </w:p>
        </w:tc>
      </w:tr>
      <w:tr w:rsidR="00CF73DF" w:rsidRPr="00597509" w14:paraId="091EAE62" w14:textId="77777777" w:rsidTr="00CF73DF">
        <w:trPr>
          <w:jc w:val="center"/>
        </w:trPr>
        <w:tc>
          <w:tcPr>
            <w:tcW w:w="1676" w:type="dxa"/>
            <w:vMerge/>
          </w:tcPr>
          <w:p w14:paraId="33DD76FE" w14:textId="77777777" w:rsidR="00CF73DF" w:rsidRPr="00597509" w:rsidRDefault="00CF73DF" w:rsidP="008E5A3C">
            <w:pPr>
              <w:jc w:val="both"/>
              <w:rPr>
                <w:rFonts w:ascii="Times New Roman" w:hAnsi="Times New Roman" w:cs="Times New Roman"/>
                <w:sz w:val="24"/>
                <w:szCs w:val="24"/>
              </w:rPr>
            </w:pPr>
          </w:p>
        </w:tc>
        <w:tc>
          <w:tcPr>
            <w:tcW w:w="2478" w:type="dxa"/>
          </w:tcPr>
          <w:p w14:paraId="522AC1D1" w14:textId="77777777" w:rsidR="00CF73DF" w:rsidRPr="00597509" w:rsidRDefault="00CF73DF" w:rsidP="008E5A3C">
            <w:pPr>
              <w:jc w:val="both"/>
              <w:rPr>
                <w:rFonts w:ascii="Times New Roman" w:hAnsi="Times New Roman" w:cs="Times New Roman"/>
                <w:sz w:val="24"/>
                <w:szCs w:val="24"/>
              </w:rPr>
            </w:pPr>
            <w:r w:rsidRPr="00597509">
              <w:rPr>
                <w:rFonts w:ascii="Times New Roman" w:hAnsi="Times New Roman" w:cs="Times New Roman"/>
                <w:sz w:val="24"/>
                <w:szCs w:val="24"/>
              </w:rPr>
              <w:t>IPSO-BPNN</w:t>
            </w:r>
          </w:p>
        </w:tc>
        <w:tc>
          <w:tcPr>
            <w:tcW w:w="1116" w:type="dxa"/>
          </w:tcPr>
          <w:p w14:paraId="4D5A5D12"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0.228665</w:t>
            </w:r>
          </w:p>
        </w:tc>
        <w:tc>
          <w:tcPr>
            <w:tcW w:w="1549" w:type="dxa"/>
          </w:tcPr>
          <w:p w14:paraId="1EB155D4"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0.1665</w:t>
            </w:r>
          </w:p>
        </w:tc>
        <w:tc>
          <w:tcPr>
            <w:tcW w:w="1550" w:type="dxa"/>
          </w:tcPr>
          <w:p w14:paraId="14367B23"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0.0038</w:t>
            </w:r>
          </w:p>
        </w:tc>
      </w:tr>
      <w:tr w:rsidR="00CF73DF" w:rsidRPr="00597509" w14:paraId="5ECE016B" w14:textId="77777777" w:rsidTr="00CF73DF">
        <w:trPr>
          <w:jc w:val="center"/>
        </w:trPr>
        <w:tc>
          <w:tcPr>
            <w:tcW w:w="1676" w:type="dxa"/>
            <w:vMerge/>
          </w:tcPr>
          <w:p w14:paraId="79148FB5" w14:textId="77777777" w:rsidR="00CF73DF" w:rsidRPr="00597509" w:rsidRDefault="00CF73DF" w:rsidP="008E5A3C">
            <w:pPr>
              <w:jc w:val="both"/>
              <w:rPr>
                <w:rFonts w:ascii="Times New Roman" w:hAnsi="Times New Roman" w:cs="Times New Roman"/>
                <w:sz w:val="24"/>
                <w:szCs w:val="24"/>
              </w:rPr>
            </w:pPr>
          </w:p>
        </w:tc>
        <w:tc>
          <w:tcPr>
            <w:tcW w:w="2478" w:type="dxa"/>
          </w:tcPr>
          <w:p w14:paraId="24DA161B" w14:textId="77777777" w:rsidR="00CF73DF" w:rsidRPr="00597509" w:rsidRDefault="00CF73DF" w:rsidP="008E5A3C">
            <w:pPr>
              <w:jc w:val="both"/>
              <w:rPr>
                <w:rFonts w:ascii="Times New Roman" w:hAnsi="Times New Roman" w:cs="Times New Roman"/>
                <w:sz w:val="24"/>
                <w:szCs w:val="24"/>
              </w:rPr>
            </w:pPr>
            <w:r w:rsidRPr="00597509">
              <w:rPr>
                <w:rFonts w:ascii="Times New Roman" w:hAnsi="Times New Roman" w:cs="Times New Roman"/>
                <w:sz w:val="24"/>
                <w:szCs w:val="24"/>
              </w:rPr>
              <w:t>FPA-BPNN</w:t>
            </w:r>
          </w:p>
        </w:tc>
        <w:tc>
          <w:tcPr>
            <w:tcW w:w="1116" w:type="dxa"/>
          </w:tcPr>
          <w:p w14:paraId="5D8ECD51"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0.011880</w:t>
            </w:r>
          </w:p>
        </w:tc>
        <w:tc>
          <w:tcPr>
            <w:tcW w:w="1549" w:type="dxa"/>
          </w:tcPr>
          <w:p w14:paraId="4A678F84"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0.0449</w:t>
            </w:r>
          </w:p>
        </w:tc>
        <w:tc>
          <w:tcPr>
            <w:tcW w:w="1550" w:type="dxa"/>
          </w:tcPr>
          <w:p w14:paraId="01F994CC"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0.0008</w:t>
            </w:r>
          </w:p>
        </w:tc>
      </w:tr>
      <w:tr w:rsidR="00CF73DF" w:rsidRPr="00597509" w14:paraId="63B64D57" w14:textId="77777777" w:rsidTr="00CF73DF">
        <w:trPr>
          <w:jc w:val="center"/>
        </w:trPr>
        <w:tc>
          <w:tcPr>
            <w:tcW w:w="1676" w:type="dxa"/>
            <w:vMerge/>
          </w:tcPr>
          <w:p w14:paraId="20193F44" w14:textId="77777777" w:rsidR="00CF73DF" w:rsidRPr="00597509" w:rsidRDefault="00CF73DF" w:rsidP="008E5A3C">
            <w:pPr>
              <w:jc w:val="both"/>
              <w:rPr>
                <w:rFonts w:ascii="Times New Roman" w:hAnsi="Times New Roman" w:cs="Times New Roman"/>
                <w:sz w:val="24"/>
                <w:szCs w:val="24"/>
              </w:rPr>
            </w:pPr>
          </w:p>
        </w:tc>
        <w:tc>
          <w:tcPr>
            <w:tcW w:w="2478" w:type="dxa"/>
          </w:tcPr>
          <w:p w14:paraId="039CD292" w14:textId="77777777" w:rsidR="00CF73DF" w:rsidRPr="00597509" w:rsidRDefault="00CF73DF" w:rsidP="008E5A3C">
            <w:pPr>
              <w:jc w:val="both"/>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r w:rsidRPr="00597509">
              <w:rPr>
                <w:rFonts w:ascii="Times New Roman" w:hAnsi="Times New Roman" w:cs="Times New Roman"/>
                <w:sz w:val="24"/>
                <w:szCs w:val="24"/>
              </w:rPr>
              <w:t>-BPNN</w:t>
            </w:r>
          </w:p>
        </w:tc>
        <w:tc>
          <w:tcPr>
            <w:tcW w:w="1116" w:type="dxa"/>
          </w:tcPr>
          <w:p w14:paraId="3246EDBA"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0.224792</w:t>
            </w:r>
          </w:p>
        </w:tc>
        <w:tc>
          <w:tcPr>
            <w:tcW w:w="1549" w:type="dxa"/>
          </w:tcPr>
          <w:p w14:paraId="661AC55F"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0.1668</w:t>
            </w:r>
          </w:p>
        </w:tc>
        <w:tc>
          <w:tcPr>
            <w:tcW w:w="1550" w:type="dxa"/>
          </w:tcPr>
          <w:p w14:paraId="2C12AE52"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0.0038</w:t>
            </w:r>
          </w:p>
        </w:tc>
      </w:tr>
      <w:tr w:rsidR="00CF73DF" w:rsidRPr="00597509" w14:paraId="14CE7FA4" w14:textId="77777777" w:rsidTr="00CF73DF">
        <w:trPr>
          <w:jc w:val="center"/>
        </w:trPr>
        <w:tc>
          <w:tcPr>
            <w:tcW w:w="1676" w:type="dxa"/>
            <w:vMerge/>
          </w:tcPr>
          <w:p w14:paraId="63C1DC5E" w14:textId="77777777" w:rsidR="00CF73DF" w:rsidRPr="00597509" w:rsidRDefault="00CF73DF" w:rsidP="008E5A3C">
            <w:pPr>
              <w:jc w:val="both"/>
              <w:rPr>
                <w:rFonts w:ascii="Times New Roman" w:hAnsi="Times New Roman" w:cs="Times New Roman"/>
                <w:sz w:val="24"/>
                <w:szCs w:val="24"/>
              </w:rPr>
            </w:pPr>
          </w:p>
        </w:tc>
        <w:tc>
          <w:tcPr>
            <w:tcW w:w="2478" w:type="dxa"/>
          </w:tcPr>
          <w:p w14:paraId="1F2FF338" w14:textId="77777777" w:rsidR="00CF73DF" w:rsidRPr="00597509" w:rsidRDefault="00CF73DF" w:rsidP="008E5A3C">
            <w:pPr>
              <w:jc w:val="both"/>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p>
        </w:tc>
        <w:tc>
          <w:tcPr>
            <w:tcW w:w="1116" w:type="dxa"/>
          </w:tcPr>
          <w:p w14:paraId="0D92627F"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0.364451</w:t>
            </w:r>
          </w:p>
        </w:tc>
        <w:tc>
          <w:tcPr>
            <w:tcW w:w="1549" w:type="dxa"/>
          </w:tcPr>
          <w:p w14:paraId="43D949A0"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0.2158</w:t>
            </w:r>
          </w:p>
        </w:tc>
        <w:tc>
          <w:tcPr>
            <w:tcW w:w="1550" w:type="dxa"/>
          </w:tcPr>
          <w:p w14:paraId="01EA4E67"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0.0048</w:t>
            </w:r>
          </w:p>
        </w:tc>
      </w:tr>
      <w:tr w:rsidR="00CF73DF" w:rsidRPr="00597509" w14:paraId="795DBACA" w14:textId="77777777" w:rsidTr="00CF73DF">
        <w:trPr>
          <w:jc w:val="center"/>
        </w:trPr>
        <w:tc>
          <w:tcPr>
            <w:tcW w:w="1676" w:type="dxa"/>
            <w:vMerge/>
          </w:tcPr>
          <w:p w14:paraId="51036F3A" w14:textId="77777777" w:rsidR="00CF73DF" w:rsidRPr="00597509" w:rsidRDefault="00CF73DF" w:rsidP="008E5A3C">
            <w:pPr>
              <w:jc w:val="both"/>
              <w:rPr>
                <w:rFonts w:ascii="Times New Roman" w:hAnsi="Times New Roman" w:cs="Times New Roman"/>
                <w:sz w:val="24"/>
                <w:szCs w:val="24"/>
              </w:rPr>
            </w:pPr>
          </w:p>
        </w:tc>
        <w:tc>
          <w:tcPr>
            <w:tcW w:w="2478" w:type="dxa"/>
          </w:tcPr>
          <w:p w14:paraId="0BCEDAD7" w14:textId="77777777" w:rsidR="00CF73DF" w:rsidRPr="00597509" w:rsidRDefault="00CF73DF" w:rsidP="008E5A3C">
            <w:pPr>
              <w:jc w:val="both"/>
              <w:rPr>
                <w:rFonts w:ascii="Times New Roman" w:hAnsi="Times New Roman" w:cs="Times New Roman"/>
                <w:sz w:val="24"/>
                <w:szCs w:val="24"/>
              </w:rPr>
            </w:pPr>
            <w:r w:rsidRPr="00597509">
              <w:rPr>
                <w:rFonts w:ascii="Times New Roman" w:hAnsi="Times New Roman" w:cs="Times New Roman"/>
                <w:sz w:val="24"/>
                <w:szCs w:val="24"/>
              </w:rPr>
              <w:t>BPNN</w:t>
            </w:r>
          </w:p>
        </w:tc>
        <w:tc>
          <w:tcPr>
            <w:tcW w:w="1116" w:type="dxa"/>
          </w:tcPr>
          <w:p w14:paraId="19AE2A9F"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0.905578</w:t>
            </w:r>
          </w:p>
        </w:tc>
        <w:tc>
          <w:tcPr>
            <w:tcW w:w="1549" w:type="dxa"/>
          </w:tcPr>
          <w:p w14:paraId="49A5D84C"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0.4051</w:t>
            </w:r>
          </w:p>
        </w:tc>
        <w:tc>
          <w:tcPr>
            <w:tcW w:w="1550" w:type="dxa"/>
          </w:tcPr>
          <w:p w14:paraId="7A67C0D6" w14:textId="77777777" w:rsidR="00CF73DF" w:rsidRPr="00597509" w:rsidRDefault="00CF73DF" w:rsidP="00CF73DF">
            <w:pPr>
              <w:jc w:val="right"/>
              <w:rPr>
                <w:rFonts w:ascii="Times New Roman" w:hAnsi="Times New Roman" w:cs="Times New Roman"/>
                <w:sz w:val="24"/>
                <w:szCs w:val="24"/>
              </w:rPr>
            </w:pPr>
            <w:r w:rsidRPr="00597509">
              <w:rPr>
                <w:rFonts w:ascii="Times New Roman" w:hAnsi="Times New Roman" w:cs="Times New Roman"/>
                <w:sz w:val="24"/>
                <w:szCs w:val="24"/>
              </w:rPr>
              <w:t>0.0076</w:t>
            </w:r>
          </w:p>
        </w:tc>
      </w:tr>
      <w:tr w:rsidR="00CF73DF" w:rsidRPr="00597509" w14:paraId="32AC9656" w14:textId="77777777" w:rsidTr="00CF73DF">
        <w:trPr>
          <w:jc w:val="center"/>
        </w:trPr>
        <w:tc>
          <w:tcPr>
            <w:tcW w:w="1676" w:type="dxa"/>
          </w:tcPr>
          <w:p w14:paraId="1BD3CAB3" w14:textId="77777777" w:rsidR="00CF73DF" w:rsidRPr="00597509" w:rsidRDefault="00CF73DF" w:rsidP="008E5A3C">
            <w:pPr>
              <w:jc w:val="both"/>
              <w:rPr>
                <w:rFonts w:ascii="Times New Roman" w:hAnsi="Times New Roman" w:cs="Times New Roman"/>
                <w:sz w:val="24"/>
                <w:szCs w:val="24"/>
              </w:rPr>
            </w:pPr>
          </w:p>
        </w:tc>
        <w:tc>
          <w:tcPr>
            <w:tcW w:w="2478" w:type="dxa"/>
          </w:tcPr>
          <w:p w14:paraId="2713FD7C" w14:textId="77777777" w:rsidR="00CF73DF" w:rsidRPr="00597509" w:rsidRDefault="00CF73DF" w:rsidP="008E5A3C">
            <w:pPr>
              <w:jc w:val="both"/>
              <w:rPr>
                <w:rFonts w:ascii="Times New Roman" w:hAnsi="Times New Roman" w:cs="Times New Roman"/>
                <w:sz w:val="24"/>
                <w:szCs w:val="24"/>
              </w:rPr>
            </w:pPr>
          </w:p>
        </w:tc>
        <w:tc>
          <w:tcPr>
            <w:tcW w:w="1116" w:type="dxa"/>
            <w:vAlign w:val="bottom"/>
          </w:tcPr>
          <w:p w14:paraId="44F04A53" w14:textId="77777777" w:rsidR="00CF73DF" w:rsidRPr="00597509" w:rsidRDefault="00CF73DF" w:rsidP="00416A0F">
            <w:pPr>
              <w:jc w:val="right"/>
              <w:rPr>
                <w:rFonts w:ascii="Times New Roman" w:hAnsi="Times New Roman" w:cs="Times New Roman"/>
                <w:sz w:val="24"/>
                <w:szCs w:val="24"/>
              </w:rPr>
            </w:pPr>
          </w:p>
        </w:tc>
        <w:tc>
          <w:tcPr>
            <w:tcW w:w="1549" w:type="dxa"/>
            <w:vAlign w:val="bottom"/>
          </w:tcPr>
          <w:p w14:paraId="5160288B" w14:textId="77777777" w:rsidR="00CF73DF" w:rsidRPr="00597509" w:rsidRDefault="00CF73DF" w:rsidP="00416A0F">
            <w:pPr>
              <w:jc w:val="right"/>
              <w:rPr>
                <w:rFonts w:ascii="Times New Roman" w:hAnsi="Times New Roman" w:cs="Times New Roman"/>
                <w:sz w:val="24"/>
                <w:szCs w:val="24"/>
              </w:rPr>
            </w:pPr>
          </w:p>
        </w:tc>
        <w:tc>
          <w:tcPr>
            <w:tcW w:w="1550" w:type="dxa"/>
            <w:vAlign w:val="bottom"/>
          </w:tcPr>
          <w:p w14:paraId="710046E4" w14:textId="77777777" w:rsidR="00CF73DF" w:rsidRPr="00597509" w:rsidRDefault="00CF73DF" w:rsidP="00416A0F">
            <w:pPr>
              <w:jc w:val="right"/>
              <w:rPr>
                <w:rFonts w:ascii="Times New Roman" w:hAnsi="Times New Roman" w:cs="Times New Roman"/>
                <w:sz w:val="24"/>
                <w:szCs w:val="24"/>
              </w:rPr>
            </w:pPr>
          </w:p>
        </w:tc>
      </w:tr>
      <w:tr w:rsidR="00CF73DF" w:rsidRPr="00597509" w14:paraId="35A7B760" w14:textId="77777777" w:rsidTr="00CF73DF">
        <w:trPr>
          <w:jc w:val="center"/>
        </w:trPr>
        <w:tc>
          <w:tcPr>
            <w:tcW w:w="1676" w:type="dxa"/>
            <w:vMerge w:val="restart"/>
            <w:vAlign w:val="center"/>
          </w:tcPr>
          <w:p w14:paraId="22101E50" w14:textId="77777777" w:rsidR="00CF73DF" w:rsidRPr="00597509" w:rsidRDefault="00CF73DF" w:rsidP="008E5A3C">
            <w:pPr>
              <w:jc w:val="both"/>
              <w:rPr>
                <w:rFonts w:ascii="Times New Roman" w:hAnsi="Times New Roman" w:cs="Times New Roman"/>
                <w:sz w:val="24"/>
                <w:szCs w:val="24"/>
              </w:rPr>
            </w:pPr>
            <w:r w:rsidRPr="00597509">
              <w:rPr>
                <w:rFonts w:ascii="Times New Roman" w:hAnsi="Times New Roman" w:cs="Times New Roman"/>
                <w:sz w:val="24"/>
                <w:szCs w:val="24"/>
              </w:rPr>
              <w:t xml:space="preserve">       90:10</w:t>
            </w:r>
          </w:p>
        </w:tc>
        <w:tc>
          <w:tcPr>
            <w:tcW w:w="2478" w:type="dxa"/>
            <w:vAlign w:val="bottom"/>
          </w:tcPr>
          <w:p w14:paraId="5F6797F6" w14:textId="77777777" w:rsidR="00CF73DF" w:rsidRPr="00597509" w:rsidRDefault="00CF73DF" w:rsidP="00A136C0">
            <w:pPr>
              <w:rPr>
                <w:rFonts w:ascii="Times New Roman" w:hAnsi="Times New Roman" w:cs="Times New Roman"/>
                <w:sz w:val="24"/>
                <w:szCs w:val="24"/>
              </w:rPr>
            </w:pPr>
            <w:r w:rsidRPr="00597509">
              <w:rPr>
                <w:rFonts w:ascii="Times New Roman" w:hAnsi="Times New Roman" w:cs="Times New Roman"/>
                <w:sz w:val="24"/>
                <w:szCs w:val="24"/>
              </w:rPr>
              <w:t>PM-1</w:t>
            </w:r>
          </w:p>
        </w:tc>
        <w:tc>
          <w:tcPr>
            <w:tcW w:w="1116" w:type="dxa"/>
            <w:vAlign w:val="bottom"/>
          </w:tcPr>
          <w:p w14:paraId="243D9B59" w14:textId="77777777" w:rsidR="00CF73DF" w:rsidRPr="00597509" w:rsidRDefault="00CF73DF" w:rsidP="00416A0F">
            <w:pPr>
              <w:jc w:val="right"/>
              <w:rPr>
                <w:rFonts w:ascii="Times New Roman" w:hAnsi="Times New Roman" w:cs="Times New Roman"/>
                <w:sz w:val="24"/>
                <w:szCs w:val="24"/>
              </w:rPr>
            </w:pPr>
            <w:r w:rsidRPr="00597509">
              <w:rPr>
                <w:rFonts w:ascii="Times New Roman" w:hAnsi="Times New Roman" w:cs="Times New Roman"/>
                <w:sz w:val="24"/>
                <w:szCs w:val="24"/>
              </w:rPr>
              <w:t>0.005933</w:t>
            </w:r>
          </w:p>
        </w:tc>
        <w:tc>
          <w:tcPr>
            <w:tcW w:w="1549" w:type="dxa"/>
            <w:vAlign w:val="bottom"/>
          </w:tcPr>
          <w:p w14:paraId="6A7D7D25" w14:textId="77777777" w:rsidR="00CF73DF" w:rsidRPr="00597509" w:rsidRDefault="00CF73DF" w:rsidP="00416A0F">
            <w:pPr>
              <w:jc w:val="right"/>
              <w:rPr>
                <w:rFonts w:ascii="Times New Roman" w:hAnsi="Times New Roman" w:cs="Times New Roman"/>
                <w:sz w:val="24"/>
                <w:szCs w:val="24"/>
              </w:rPr>
            </w:pPr>
            <w:r w:rsidRPr="00597509">
              <w:rPr>
                <w:rFonts w:ascii="Times New Roman" w:hAnsi="Times New Roman" w:cs="Times New Roman"/>
                <w:sz w:val="24"/>
                <w:szCs w:val="24"/>
              </w:rPr>
              <w:t>0.0137</w:t>
            </w:r>
          </w:p>
        </w:tc>
        <w:tc>
          <w:tcPr>
            <w:tcW w:w="1550" w:type="dxa"/>
            <w:vAlign w:val="bottom"/>
          </w:tcPr>
          <w:p w14:paraId="6B36F025" w14:textId="77777777" w:rsidR="00CF73DF" w:rsidRPr="00597509" w:rsidRDefault="00CF73DF" w:rsidP="00416A0F">
            <w:pPr>
              <w:jc w:val="right"/>
              <w:rPr>
                <w:rFonts w:ascii="Times New Roman" w:hAnsi="Times New Roman" w:cs="Times New Roman"/>
                <w:sz w:val="24"/>
                <w:szCs w:val="24"/>
              </w:rPr>
            </w:pPr>
            <w:r w:rsidRPr="00597509">
              <w:rPr>
                <w:rFonts w:ascii="Times New Roman" w:hAnsi="Times New Roman" w:cs="Times New Roman"/>
                <w:sz w:val="24"/>
                <w:szCs w:val="24"/>
              </w:rPr>
              <w:t>0.0008</w:t>
            </w:r>
          </w:p>
        </w:tc>
      </w:tr>
      <w:tr w:rsidR="00F878ED" w:rsidRPr="00597509" w14:paraId="48731289" w14:textId="77777777" w:rsidTr="00CF73DF">
        <w:trPr>
          <w:jc w:val="center"/>
        </w:trPr>
        <w:tc>
          <w:tcPr>
            <w:tcW w:w="1676" w:type="dxa"/>
            <w:vMerge/>
          </w:tcPr>
          <w:p w14:paraId="7E32A222" w14:textId="77777777" w:rsidR="00F878ED" w:rsidRPr="00597509" w:rsidRDefault="00F878ED" w:rsidP="008E5A3C">
            <w:pPr>
              <w:jc w:val="both"/>
              <w:rPr>
                <w:rFonts w:ascii="Times New Roman" w:hAnsi="Times New Roman" w:cs="Times New Roman"/>
                <w:sz w:val="24"/>
                <w:szCs w:val="24"/>
              </w:rPr>
            </w:pPr>
          </w:p>
        </w:tc>
        <w:tc>
          <w:tcPr>
            <w:tcW w:w="2478" w:type="dxa"/>
            <w:vAlign w:val="bottom"/>
          </w:tcPr>
          <w:p w14:paraId="7782DE65" w14:textId="77777777" w:rsidR="00F878ED" w:rsidRPr="00597509" w:rsidRDefault="00F878ED" w:rsidP="00AE30EB">
            <w:pPr>
              <w:rPr>
                <w:rFonts w:ascii="Times New Roman" w:hAnsi="Times New Roman" w:cs="Times New Roman"/>
                <w:b/>
                <w:sz w:val="24"/>
                <w:szCs w:val="24"/>
              </w:rPr>
            </w:pPr>
            <w:r w:rsidRPr="00597509">
              <w:rPr>
                <w:rFonts w:ascii="Times New Roman" w:hAnsi="Times New Roman" w:cs="Times New Roman"/>
                <w:b/>
                <w:sz w:val="24"/>
                <w:szCs w:val="24"/>
              </w:rPr>
              <w:t>PM-2*</w:t>
            </w:r>
          </w:p>
        </w:tc>
        <w:tc>
          <w:tcPr>
            <w:tcW w:w="1116" w:type="dxa"/>
            <w:vAlign w:val="bottom"/>
          </w:tcPr>
          <w:p w14:paraId="729AC632" w14:textId="77777777" w:rsidR="00F878ED" w:rsidRPr="00597509" w:rsidRDefault="00F878ED"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0.002475</w:t>
            </w:r>
          </w:p>
        </w:tc>
        <w:tc>
          <w:tcPr>
            <w:tcW w:w="1549" w:type="dxa"/>
            <w:vAlign w:val="bottom"/>
          </w:tcPr>
          <w:p w14:paraId="36B24F98" w14:textId="77777777" w:rsidR="00F878ED" w:rsidRPr="00597509" w:rsidRDefault="00F878ED"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0.0134</w:t>
            </w:r>
          </w:p>
        </w:tc>
        <w:tc>
          <w:tcPr>
            <w:tcW w:w="1550" w:type="dxa"/>
            <w:vAlign w:val="bottom"/>
          </w:tcPr>
          <w:p w14:paraId="71A4558E" w14:textId="77777777" w:rsidR="00F878ED" w:rsidRPr="00597509" w:rsidRDefault="00F878ED" w:rsidP="00416A0F">
            <w:pPr>
              <w:jc w:val="right"/>
              <w:rPr>
                <w:rFonts w:ascii="Times New Roman" w:hAnsi="Times New Roman" w:cs="Times New Roman"/>
                <w:b/>
                <w:sz w:val="24"/>
                <w:szCs w:val="24"/>
              </w:rPr>
            </w:pPr>
            <w:r w:rsidRPr="00597509">
              <w:rPr>
                <w:rFonts w:ascii="Times New Roman" w:hAnsi="Times New Roman" w:cs="Times New Roman"/>
                <w:b/>
                <w:sz w:val="24"/>
                <w:szCs w:val="24"/>
              </w:rPr>
              <w:t>0.0003</w:t>
            </w:r>
          </w:p>
        </w:tc>
      </w:tr>
      <w:tr w:rsidR="00F375F9" w:rsidRPr="00597509" w14:paraId="5E18CA31" w14:textId="77777777" w:rsidTr="00AE30EB">
        <w:trPr>
          <w:jc w:val="center"/>
        </w:trPr>
        <w:tc>
          <w:tcPr>
            <w:tcW w:w="1676" w:type="dxa"/>
            <w:vMerge/>
          </w:tcPr>
          <w:p w14:paraId="019AE59E" w14:textId="77777777" w:rsidR="00F375F9" w:rsidRPr="00597509" w:rsidRDefault="00F375F9" w:rsidP="008E5A3C">
            <w:pPr>
              <w:jc w:val="both"/>
              <w:rPr>
                <w:rFonts w:ascii="Times New Roman" w:hAnsi="Times New Roman" w:cs="Times New Roman"/>
                <w:sz w:val="24"/>
                <w:szCs w:val="24"/>
              </w:rPr>
            </w:pPr>
          </w:p>
        </w:tc>
        <w:tc>
          <w:tcPr>
            <w:tcW w:w="2478" w:type="dxa"/>
          </w:tcPr>
          <w:p w14:paraId="2E679BB1" w14:textId="77777777" w:rsidR="00F375F9" w:rsidRPr="00597509" w:rsidRDefault="00F375F9" w:rsidP="00AE30EB">
            <w:pPr>
              <w:jc w:val="both"/>
              <w:rPr>
                <w:rFonts w:ascii="Times New Roman" w:hAnsi="Times New Roman" w:cs="Times New Roman"/>
                <w:sz w:val="24"/>
                <w:szCs w:val="24"/>
              </w:rPr>
            </w:pPr>
            <w:r w:rsidRPr="00597509">
              <w:rPr>
                <w:rFonts w:ascii="Times New Roman" w:hAnsi="Times New Roman" w:cs="Times New Roman"/>
                <w:sz w:val="24"/>
                <w:szCs w:val="24"/>
              </w:rPr>
              <w:t>IPSO-BPNN</w:t>
            </w:r>
          </w:p>
        </w:tc>
        <w:tc>
          <w:tcPr>
            <w:tcW w:w="1116" w:type="dxa"/>
            <w:vAlign w:val="bottom"/>
          </w:tcPr>
          <w:p w14:paraId="57CC9F1B" w14:textId="77777777" w:rsidR="00F375F9" w:rsidRPr="00597509" w:rsidRDefault="00F375F9" w:rsidP="00AE30EB">
            <w:pPr>
              <w:jc w:val="right"/>
              <w:rPr>
                <w:rFonts w:ascii="Times New Roman" w:hAnsi="Times New Roman" w:cs="Times New Roman"/>
                <w:sz w:val="24"/>
                <w:szCs w:val="24"/>
              </w:rPr>
            </w:pPr>
            <w:r w:rsidRPr="00597509">
              <w:rPr>
                <w:rFonts w:ascii="Times New Roman" w:hAnsi="Times New Roman" w:cs="Times New Roman"/>
                <w:sz w:val="24"/>
                <w:szCs w:val="24"/>
              </w:rPr>
              <w:t>0.314854</w:t>
            </w:r>
          </w:p>
        </w:tc>
        <w:tc>
          <w:tcPr>
            <w:tcW w:w="1549" w:type="dxa"/>
            <w:vAlign w:val="bottom"/>
          </w:tcPr>
          <w:p w14:paraId="6000B0ED" w14:textId="77777777" w:rsidR="00F375F9" w:rsidRPr="00597509" w:rsidRDefault="00F375F9" w:rsidP="00AE30EB">
            <w:pPr>
              <w:jc w:val="right"/>
              <w:rPr>
                <w:rFonts w:ascii="Times New Roman" w:hAnsi="Times New Roman" w:cs="Times New Roman"/>
                <w:sz w:val="24"/>
                <w:szCs w:val="24"/>
              </w:rPr>
            </w:pPr>
            <w:r w:rsidRPr="00597509">
              <w:rPr>
                <w:rFonts w:ascii="Times New Roman" w:hAnsi="Times New Roman" w:cs="Times New Roman"/>
                <w:sz w:val="24"/>
                <w:szCs w:val="24"/>
              </w:rPr>
              <w:t>0.2734</w:t>
            </w:r>
          </w:p>
        </w:tc>
        <w:tc>
          <w:tcPr>
            <w:tcW w:w="1550" w:type="dxa"/>
            <w:vAlign w:val="bottom"/>
          </w:tcPr>
          <w:p w14:paraId="15905BA7" w14:textId="77777777" w:rsidR="00F375F9" w:rsidRPr="00597509" w:rsidRDefault="00F375F9" w:rsidP="00AE30EB">
            <w:pPr>
              <w:jc w:val="right"/>
              <w:rPr>
                <w:rFonts w:ascii="Times New Roman" w:hAnsi="Times New Roman" w:cs="Times New Roman"/>
                <w:sz w:val="24"/>
                <w:szCs w:val="24"/>
              </w:rPr>
            </w:pPr>
            <w:r w:rsidRPr="00597509">
              <w:rPr>
                <w:rFonts w:ascii="Times New Roman" w:hAnsi="Times New Roman" w:cs="Times New Roman"/>
                <w:sz w:val="24"/>
                <w:szCs w:val="24"/>
              </w:rPr>
              <w:t>0.0023</w:t>
            </w:r>
          </w:p>
        </w:tc>
      </w:tr>
      <w:tr w:rsidR="00F375F9" w:rsidRPr="00597509" w14:paraId="3A548F4D" w14:textId="77777777" w:rsidTr="00CF73DF">
        <w:trPr>
          <w:jc w:val="center"/>
        </w:trPr>
        <w:tc>
          <w:tcPr>
            <w:tcW w:w="1676" w:type="dxa"/>
            <w:vMerge/>
          </w:tcPr>
          <w:p w14:paraId="7811A04D" w14:textId="77777777" w:rsidR="00F375F9" w:rsidRPr="00597509" w:rsidRDefault="00F375F9" w:rsidP="008E5A3C">
            <w:pPr>
              <w:jc w:val="both"/>
              <w:rPr>
                <w:rFonts w:ascii="Times New Roman" w:hAnsi="Times New Roman" w:cs="Times New Roman"/>
                <w:sz w:val="24"/>
                <w:szCs w:val="24"/>
              </w:rPr>
            </w:pPr>
          </w:p>
        </w:tc>
        <w:tc>
          <w:tcPr>
            <w:tcW w:w="2478" w:type="dxa"/>
          </w:tcPr>
          <w:p w14:paraId="573F9665" w14:textId="77777777" w:rsidR="00F375F9" w:rsidRPr="00597509" w:rsidRDefault="00F375F9" w:rsidP="008E5A3C">
            <w:pPr>
              <w:jc w:val="both"/>
              <w:rPr>
                <w:rFonts w:ascii="Times New Roman" w:hAnsi="Times New Roman" w:cs="Times New Roman"/>
                <w:sz w:val="24"/>
                <w:szCs w:val="24"/>
              </w:rPr>
            </w:pPr>
            <w:r w:rsidRPr="00597509">
              <w:rPr>
                <w:rFonts w:ascii="Times New Roman" w:hAnsi="Times New Roman" w:cs="Times New Roman"/>
                <w:sz w:val="24"/>
                <w:szCs w:val="24"/>
              </w:rPr>
              <w:t>FPA-BPNN</w:t>
            </w:r>
          </w:p>
        </w:tc>
        <w:tc>
          <w:tcPr>
            <w:tcW w:w="1116" w:type="dxa"/>
            <w:vAlign w:val="bottom"/>
          </w:tcPr>
          <w:p w14:paraId="3D79743D" w14:textId="77777777" w:rsidR="00F375F9" w:rsidRPr="00597509" w:rsidRDefault="00F375F9" w:rsidP="008E5A3C">
            <w:pPr>
              <w:jc w:val="right"/>
              <w:rPr>
                <w:rFonts w:ascii="Times New Roman" w:hAnsi="Times New Roman" w:cs="Times New Roman"/>
                <w:sz w:val="24"/>
                <w:szCs w:val="24"/>
              </w:rPr>
            </w:pPr>
            <w:r w:rsidRPr="00597509">
              <w:rPr>
                <w:rFonts w:ascii="Times New Roman" w:hAnsi="Times New Roman" w:cs="Times New Roman"/>
                <w:sz w:val="24"/>
                <w:szCs w:val="24"/>
              </w:rPr>
              <w:t>0.047117</w:t>
            </w:r>
          </w:p>
        </w:tc>
        <w:tc>
          <w:tcPr>
            <w:tcW w:w="1549" w:type="dxa"/>
            <w:vAlign w:val="bottom"/>
          </w:tcPr>
          <w:p w14:paraId="776D0FF0" w14:textId="77777777" w:rsidR="00F375F9" w:rsidRPr="00597509" w:rsidRDefault="00F375F9" w:rsidP="008E5A3C">
            <w:pPr>
              <w:jc w:val="right"/>
              <w:rPr>
                <w:rFonts w:ascii="Times New Roman" w:hAnsi="Times New Roman" w:cs="Times New Roman"/>
                <w:sz w:val="24"/>
                <w:szCs w:val="24"/>
              </w:rPr>
            </w:pPr>
            <w:r w:rsidRPr="00597509">
              <w:rPr>
                <w:rFonts w:ascii="Times New Roman" w:hAnsi="Times New Roman" w:cs="Times New Roman"/>
                <w:sz w:val="24"/>
                <w:szCs w:val="24"/>
              </w:rPr>
              <w:t>0.0530</w:t>
            </w:r>
          </w:p>
        </w:tc>
        <w:tc>
          <w:tcPr>
            <w:tcW w:w="1550" w:type="dxa"/>
            <w:vAlign w:val="bottom"/>
          </w:tcPr>
          <w:p w14:paraId="2E096AD7" w14:textId="77777777" w:rsidR="00F375F9" w:rsidRPr="00597509" w:rsidRDefault="00F375F9" w:rsidP="008E5A3C">
            <w:pPr>
              <w:jc w:val="right"/>
              <w:rPr>
                <w:rFonts w:ascii="Times New Roman" w:hAnsi="Times New Roman" w:cs="Times New Roman"/>
                <w:sz w:val="24"/>
                <w:szCs w:val="24"/>
              </w:rPr>
            </w:pPr>
            <w:r w:rsidRPr="00597509">
              <w:rPr>
                <w:rFonts w:ascii="Times New Roman" w:hAnsi="Times New Roman" w:cs="Times New Roman"/>
                <w:sz w:val="24"/>
                <w:szCs w:val="24"/>
              </w:rPr>
              <w:t>0.0013</w:t>
            </w:r>
          </w:p>
        </w:tc>
      </w:tr>
      <w:tr w:rsidR="00F375F9" w:rsidRPr="00597509" w14:paraId="588A6515" w14:textId="77777777" w:rsidTr="00CF73DF">
        <w:trPr>
          <w:jc w:val="center"/>
        </w:trPr>
        <w:tc>
          <w:tcPr>
            <w:tcW w:w="1676" w:type="dxa"/>
            <w:vMerge/>
          </w:tcPr>
          <w:p w14:paraId="590A449A" w14:textId="77777777" w:rsidR="00F375F9" w:rsidRPr="00597509" w:rsidRDefault="00F375F9" w:rsidP="008E5A3C">
            <w:pPr>
              <w:jc w:val="both"/>
              <w:rPr>
                <w:rFonts w:ascii="Times New Roman" w:hAnsi="Times New Roman" w:cs="Times New Roman"/>
                <w:sz w:val="24"/>
                <w:szCs w:val="24"/>
              </w:rPr>
            </w:pPr>
          </w:p>
        </w:tc>
        <w:tc>
          <w:tcPr>
            <w:tcW w:w="2478" w:type="dxa"/>
          </w:tcPr>
          <w:p w14:paraId="79F6BAA8" w14:textId="77777777" w:rsidR="00F375F9" w:rsidRPr="00597509" w:rsidRDefault="00F375F9" w:rsidP="008E5A3C">
            <w:pPr>
              <w:jc w:val="both"/>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r w:rsidRPr="00597509">
              <w:rPr>
                <w:rFonts w:ascii="Times New Roman" w:hAnsi="Times New Roman" w:cs="Times New Roman"/>
                <w:sz w:val="24"/>
                <w:szCs w:val="24"/>
              </w:rPr>
              <w:t>-BPNN</w:t>
            </w:r>
          </w:p>
        </w:tc>
        <w:tc>
          <w:tcPr>
            <w:tcW w:w="1116" w:type="dxa"/>
            <w:vAlign w:val="bottom"/>
          </w:tcPr>
          <w:p w14:paraId="0963C2C2" w14:textId="77777777" w:rsidR="00F375F9" w:rsidRPr="00597509" w:rsidRDefault="00F375F9" w:rsidP="00CF73DF">
            <w:pPr>
              <w:jc w:val="right"/>
              <w:rPr>
                <w:rFonts w:ascii="Times New Roman" w:hAnsi="Times New Roman" w:cs="Times New Roman"/>
                <w:sz w:val="24"/>
                <w:szCs w:val="24"/>
              </w:rPr>
            </w:pPr>
            <w:r w:rsidRPr="00597509">
              <w:rPr>
                <w:rFonts w:ascii="Times New Roman" w:hAnsi="Times New Roman" w:cs="Times New Roman"/>
                <w:sz w:val="24"/>
                <w:szCs w:val="24"/>
              </w:rPr>
              <w:t>0.38021</w:t>
            </w:r>
          </w:p>
        </w:tc>
        <w:tc>
          <w:tcPr>
            <w:tcW w:w="1549" w:type="dxa"/>
            <w:vAlign w:val="bottom"/>
          </w:tcPr>
          <w:p w14:paraId="53334C8A" w14:textId="77777777" w:rsidR="00F375F9" w:rsidRPr="00597509" w:rsidRDefault="00F375F9" w:rsidP="00CF73DF">
            <w:pPr>
              <w:jc w:val="right"/>
              <w:rPr>
                <w:rFonts w:ascii="Times New Roman" w:hAnsi="Times New Roman" w:cs="Times New Roman"/>
                <w:sz w:val="24"/>
                <w:szCs w:val="24"/>
              </w:rPr>
            </w:pPr>
            <w:r w:rsidRPr="00597509">
              <w:rPr>
                <w:rFonts w:ascii="Times New Roman" w:hAnsi="Times New Roman" w:cs="Times New Roman"/>
                <w:sz w:val="24"/>
                <w:szCs w:val="24"/>
              </w:rPr>
              <w:t>0.3264</w:t>
            </w:r>
          </w:p>
        </w:tc>
        <w:tc>
          <w:tcPr>
            <w:tcW w:w="1550" w:type="dxa"/>
            <w:vAlign w:val="bottom"/>
          </w:tcPr>
          <w:p w14:paraId="720C2F95" w14:textId="77777777" w:rsidR="00F375F9" w:rsidRPr="00597509" w:rsidRDefault="00F375F9" w:rsidP="00CF73DF">
            <w:pPr>
              <w:jc w:val="right"/>
              <w:rPr>
                <w:rFonts w:ascii="Times New Roman" w:hAnsi="Times New Roman" w:cs="Times New Roman"/>
                <w:sz w:val="24"/>
                <w:szCs w:val="24"/>
              </w:rPr>
            </w:pPr>
            <w:r w:rsidRPr="00597509">
              <w:rPr>
                <w:rFonts w:ascii="Times New Roman" w:hAnsi="Times New Roman" w:cs="Times New Roman"/>
                <w:sz w:val="24"/>
                <w:szCs w:val="24"/>
              </w:rPr>
              <w:t>0.0084</w:t>
            </w:r>
          </w:p>
        </w:tc>
      </w:tr>
      <w:tr w:rsidR="00F375F9" w:rsidRPr="00597509" w14:paraId="0C6CEDD3" w14:textId="77777777" w:rsidTr="00CF73DF">
        <w:trPr>
          <w:jc w:val="center"/>
        </w:trPr>
        <w:tc>
          <w:tcPr>
            <w:tcW w:w="1676" w:type="dxa"/>
            <w:vMerge/>
          </w:tcPr>
          <w:p w14:paraId="5054BD81" w14:textId="77777777" w:rsidR="00F375F9" w:rsidRPr="00597509" w:rsidRDefault="00F375F9" w:rsidP="008E5A3C">
            <w:pPr>
              <w:jc w:val="both"/>
              <w:rPr>
                <w:rFonts w:ascii="Times New Roman" w:hAnsi="Times New Roman" w:cs="Times New Roman"/>
                <w:sz w:val="24"/>
                <w:szCs w:val="24"/>
              </w:rPr>
            </w:pPr>
          </w:p>
        </w:tc>
        <w:tc>
          <w:tcPr>
            <w:tcW w:w="2478" w:type="dxa"/>
          </w:tcPr>
          <w:p w14:paraId="5DF6E6C3" w14:textId="77777777" w:rsidR="00F375F9" w:rsidRPr="00597509" w:rsidRDefault="00F375F9" w:rsidP="008E5A3C">
            <w:pPr>
              <w:jc w:val="both"/>
              <w:rPr>
                <w:rFonts w:ascii="Times New Roman" w:hAnsi="Times New Roman" w:cs="Times New Roman"/>
                <w:sz w:val="24"/>
                <w:szCs w:val="24"/>
              </w:rPr>
            </w:pPr>
            <w:proofErr w:type="spellStart"/>
            <w:r w:rsidRPr="00597509">
              <w:rPr>
                <w:rFonts w:ascii="Times New Roman" w:hAnsi="Times New Roman" w:cs="Times New Roman"/>
                <w:sz w:val="24"/>
                <w:szCs w:val="24"/>
              </w:rPr>
              <w:t>MARSplines</w:t>
            </w:r>
            <w:proofErr w:type="spellEnd"/>
          </w:p>
        </w:tc>
        <w:tc>
          <w:tcPr>
            <w:tcW w:w="1116" w:type="dxa"/>
            <w:vAlign w:val="bottom"/>
          </w:tcPr>
          <w:p w14:paraId="63FFAC11" w14:textId="77777777" w:rsidR="00F375F9" w:rsidRPr="00597509" w:rsidRDefault="00F375F9" w:rsidP="00CF73DF">
            <w:pPr>
              <w:jc w:val="right"/>
              <w:rPr>
                <w:rFonts w:ascii="Times New Roman" w:hAnsi="Times New Roman" w:cs="Times New Roman"/>
                <w:sz w:val="24"/>
                <w:szCs w:val="24"/>
              </w:rPr>
            </w:pPr>
            <w:r w:rsidRPr="00597509">
              <w:rPr>
                <w:rFonts w:ascii="Times New Roman" w:hAnsi="Times New Roman" w:cs="Times New Roman"/>
                <w:sz w:val="24"/>
                <w:szCs w:val="24"/>
              </w:rPr>
              <w:t>0.435798</w:t>
            </w:r>
          </w:p>
        </w:tc>
        <w:tc>
          <w:tcPr>
            <w:tcW w:w="1549" w:type="dxa"/>
            <w:vAlign w:val="bottom"/>
          </w:tcPr>
          <w:p w14:paraId="6278F139" w14:textId="77777777" w:rsidR="00F375F9" w:rsidRPr="00597509" w:rsidRDefault="00F375F9" w:rsidP="00CF73DF">
            <w:pPr>
              <w:jc w:val="right"/>
              <w:rPr>
                <w:rFonts w:ascii="Times New Roman" w:hAnsi="Times New Roman" w:cs="Times New Roman"/>
                <w:sz w:val="24"/>
                <w:szCs w:val="24"/>
              </w:rPr>
            </w:pPr>
            <w:r w:rsidRPr="00597509">
              <w:rPr>
                <w:rFonts w:ascii="Times New Roman" w:hAnsi="Times New Roman" w:cs="Times New Roman"/>
                <w:sz w:val="24"/>
                <w:szCs w:val="24"/>
              </w:rPr>
              <w:t>0.1923</w:t>
            </w:r>
          </w:p>
        </w:tc>
        <w:tc>
          <w:tcPr>
            <w:tcW w:w="1550" w:type="dxa"/>
            <w:vAlign w:val="bottom"/>
          </w:tcPr>
          <w:p w14:paraId="54CB0ADF" w14:textId="77777777" w:rsidR="00F375F9" w:rsidRPr="00597509" w:rsidRDefault="00F375F9" w:rsidP="00CF73DF">
            <w:pPr>
              <w:jc w:val="right"/>
              <w:rPr>
                <w:rFonts w:ascii="Times New Roman" w:hAnsi="Times New Roman" w:cs="Times New Roman"/>
                <w:sz w:val="24"/>
                <w:szCs w:val="24"/>
              </w:rPr>
            </w:pPr>
            <w:r w:rsidRPr="00597509">
              <w:rPr>
                <w:rFonts w:ascii="Times New Roman" w:hAnsi="Times New Roman" w:cs="Times New Roman"/>
                <w:sz w:val="24"/>
                <w:szCs w:val="24"/>
              </w:rPr>
              <w:t>0.0022</w:t>
            </w:r>
          </w:p>
        </w:tc>
      </w:tr>
      <w:tr w:rsidR="00F375F9" w:rsidRPr="00597509" w14:paraId="3BD281E6" w14:textId="77777777" w:rsidTr="00CF73DF">
        <w:trPr>
          <w:jc w:val="center"/>
        </w:trPr>
        <w:tc>
          <w:tcPr>
            <w:tcW w:w="1676" w:type="dxa"/>
            <w:vMerge/>
            <w:tcBorders>
              <w:bottom w:val="single" w:sz="4" w:space="0" w:color="auto"/>
            </w:tcBorders>
          </w:tcPr>
          <w:p w14:paraId="49EC5ED7" w14:textId="77777777" w:rsidR="00F375F9" w:rsidRPr="00597509" w:rsidRDefault="00F375F9" w:rsidP="008E5A3C">
            <w:pPr>
              <w:jc w:val="both"/>
              <w:rPr>
                <w:rFonts w:ascii="Times New Roman" w:hAnsi="Times New Roman" w:cs="Times New Roman"/>
                <w:sz w:val="24"/>
                <w:szCs w:val="24"/>
              </w:rPr>
            </w:pPr>
          </w:p>
        </w:tc>
        <w:tc>
          <w:tcPr>
            <w:tcW w:w="2478" w:type="dxa"/>
            <w:tcBorders>
              <w:bottom w:val="single" w:sz="4" w:space="0" w:color="auto"/>
            </w:tcBorders>
          </w:tcPr>
          <w:p w14:paraId="0BFF37E0" w14:textId="77777777" w:rsidR="00F375F9" w:rsidRPr="00597509" w:rsidRDefault="00F375F9" w:rsidP="008E5A3C">
            <w:pPr>
              <w:jc w:val="both"/>
              <w:rPr>
                <w:rFonts w:ascii="Times New Roman" w:hAnsi="Times New Roman" w:cs="Times New Roman"/>
                <w:sz w:val="24"/>
                <w:szCs w:val="24"/>
              </w:rPr>
            </w:pPr>
            <w:r w:rsidRPr="00597509">
              <w:rPr>
                <w:rFonts w:ascii="Times New Roman" w:hAnsi="Times New Roman" w:cs="Times New Roman"/>
                <w:sz w:val="24"/>
                <w:szCs w:val="24"/>
              </w:rPr>
              <w:t>BPNN</w:t>
            </w:r>
          </w:p>
        </w:tc>
        <w:tc>
          <w:tcPr>
            <w:tcW w:w="1116" w:type="dxa"/>
            <w:tcBorders>
              <w:bottom w:val="single" w:sz="4" w:space="0" w:color="auto"/>
            </w:tcBorders>
            <w:vAlign w:val="bottom"/>
          </w:tcPr>
          <w:p w14:paraId="590F30B7" w14:textId="77777777" w:rsidR="00F375F9" w:rsidRPr="00597509" w:rsidRDefault="00F375F9" w:rsidP="008E5A3C">
            <w:pPr>
              <w:jc w:val="right"/>
              <w:rPr>
                <w:rFonts w:ascii="Times New Roman" w:hAnsi="Times New Roman" w:cs="Times New Roman"/>
                <w:sz w:val="24"/>
                <w:szCs w:val="24"/>
              </w:rPr>
            </w:pPr>
            <w:r w:rsidRPr="00597509">
              <w:rPr>
                <w:rFonts w:ascii="Times New Roman" w:hAnsi="Times New Roman" w:cs="Times New Roman"/>
                <w:sz w:val="24"/>
                <w:szCs w:val="24"/>
              </w:rPr>
              <w:t>3.914398</w:t>
            </w:r>
          </w:p>
        </w:tc>
        <w:tc>
          <w:tcPr>
            <w:tcW w:w="1549" w:type="dxa"/>
            <w:tcBorders>
              <w:bottom w:val="single" w:sz="4" w:space="0" w:color="auto"/>
            </w:tcBorders>
            <w:vAlign w:val="bottom"/>
          </w:tcPr>
          <w:p w14:paraId="36CCB9FE" w14:textId="77777777" w:rsidR="00F375F9" w:rsidRPr="00597509" w:rsidRDefault="00F375F9" w:rsidP="008E5A3C">
            <w:pPr>
              <w:jc w:val="right"/>
              <w:rPr>
                <w:rFonts w:ascii="Times New Roman" w:hAnsi="Times New Roman" w:cs="Times New Roman"/>
                <w:sz w:val="24"/>
                <w:szCs w:val="24"/>
              </w:rPr>
            </w:pPr>
            <w:r w:rsidRPr="00597509">
              <w:rPr>
                <w:rFonts w:ascii="Times New Roman" w:hAnsi="Times New Roman" w:cs="Times New Roman"/>
                <w:sz w:val="24"/>
                <w:szCs w:val="24"/>
              </w:rPr>
              <w:t>0.2579</w:t>
            </w:r>
          </w:p>
        </w:tc>
        <w:tc>
          <w:tcPr>
            <w:tcW w:w="1550" w:type="dxa"/>
            <w:tcBorders>
              <w:bottom w:val="single" w:sz="4" w:space="0" w:color="auto"/>
            </w:tcBorders>
            <w:vAlign w:val="bottom"/>
          </w:tcPr>
          <w:p w14:paraId="6708131F" w14:textId="77777777" w:rsidR="00F375F9" w:rsidRPr="00597509" w:rsidRDefault="00F375F9" w:rsidP="008E5A3C">
            <w:pPr>
              <w:jc w:val="right"/>
              <w:rPr>
                <w:rFonts w:ascii="Times New Roman" w:hAnsi="Times New Roman" w:cs="Times New Roman"/>
                <w:sz w:val="24"/>
                <w:szCs w:val="24"/>
              </w:rPr>
            </w:pPr>
            <w:r w:rsidRPr="00597509">
              <w:rPr>
                <w:rFonts w:ascii="Times New Roman" w:hAnsi="Times New Roman" w:cs="Times New Roman"/>
                <w:sz w:val="24"/>
                <w:szCs w:val="24"/>
              </w:rPr>
              <w:t>0.0131</w:t>
            </w:r>
          </w:p>
        </w:tc>
      </w:tr>
    </w:tbl>
    <w:p w14:paraId="15CE3524" w14:textId="77777777" w:rsidR="00F878ED" w:rsidRPr="00597509" w:rsidRDefault="00F878ED" w:rsidP="00F878ED">
      <w:pPr>
        <w:rPr>
          <w:rFonts w:ascii="Times New Roman" w:hAnsi="Times New Roman" w:cs="Times New Roman"/>
          <w:sz w:val="24"/>
          <w:szCs w:val="24"/>
        </w:rPr>
      </w:pPr>
      <w:r w:rsidRPr="00597509">
        <w:rPr>
          <w:rFonts w:ascii="Times New Roman" w:hAnsi="Times New Roman" w:cs="Times New Roman"/>
          <w:sz w:val="24"/>
          <w:szCs w:val="24"/>
        </w:rPr>
        <w:t xml:space="preserve">          *denotes Least errors</w:t>
      </w:r>
    </w:p>
    <w:p w14:paraId="0813C557" w14:textId="56610583" w:rsidR="00FA1E7D" w:rsidRPr="00597509" w:rsidRDefault="002D4968" w:rsidP="004F201E">
      <w:pPr>
        <w:jc w:val="both"/>
        <w:rPr>
          <w:rFonts w:ascii="Times New Roman" w:hAnsi="Times New Roman" w:cs="Times New Roman"/>
          <w:b/>
          <w:sz w:val="24"/>
          <w:szCs w:val="24"/>
        </w:rPr>
      </w:pPr>
      <w:r w:rsidRPr="00597509">
        <w:rPr>
          <w:rFonts w:ascii="Times New Roman" w:hAnsi="Times New Roman" w:cs="Times New Roman"/>
          <w:b/>
          <w:sz w:val="24"/>
          <w:szCs w:val="24"/>
        </w:rPr>
        <w:t>6</w:t>
      </w:r>
      <w:r w:rsidR="00115F29" w:rsidRPr="00597509">
        <w:rPr>
          <w:rFonts w:ascii="Times New Roman" w:hAnsi="Times New Roman" w:cs="Times New Roman"/>
          <w:b/>
          <w:sz w:val="24"/>
          <w:szCs w:val="24"/>
        </w:rPr>
        <w:t xml:space="preserve">. </w:t>
      </w:r>
      <w:r w:rsidR="002C195E" w:rsidRPr="00597509">
        <w:rPr>
          <w:rFonts w:ascii="Times New Roman" w:hAnsi="Times New Roman" w:cs="Times New Roman"/>
          <w:b/>
          <w:sz w:val="24"/>
          <w:szCs w:val="24"/>
        </w:rPr>
        <w:t>C</w:t>
      </w:r>
      <w:r w:rsidR="00F86D40" w:rsidRPr="00597509">
        <w:rPr>
          <w:rFonts w:ascii="Times New Roman" w:hAnsi="Times New Roman" w:cs="Times New Roman"/>
          <w:b/>
          <w:sz w:val="24"/>
          <w:szCs w:val="24"/>
        </w:rPr>
        <w:t>onclusion</w:t>
      </w:r>
    </w:p>
    <w:p w14:paraId="2F170CAC" w14:textId="4F7C6421" w:rsidR="00AF5F08" w:rsidRPr="00D832FA" w:rsidRDefault="00AF5F08" w:rsidP="00AF5F08">
      <w:pPr>
        <w:spacing w:after="0" w:line="360" w:lineRule="auto"/>
        <w:ind w:firstLine="720"/>
        <w:jc w:val="both"/>
        <w:rPr>
          <w:rFonts w:ascii="Times New Roman" w:hAnsi="Times New Roman" w:cs="Times New Roman"/>
          <w:sz w:val="24"/>
          <w:szCs w:val="24"/>
        </w:rPr>
      </w:pPr>
      <w:r w:rsidRPr="00D832FA">
        <w:rPr>
          <w:rFonts w:ascii="Times New Roman" w:hAnsi="Times New Roman" w:cs="Times New Roman"/>
          <w:sz w:val="24"/>
          <w:szCs w:val="24"/>
        </w:rPr>
        <w:t xml:space="preserve">In the current state of globalization, crude oil prices play a vital role in economic growth. Therefore, it is important to forecast these prices to reach better economic and investment </w:t>
      </w:r>
      <w:r w:rsidRPr="00D832FA">
        <w:rPr>
          <w:rFonts w:ascii="Times New Roman" w:hAnsi="Times New Roman" w:cs="Times New Roman"/>
          <w:sz w:val="24"/>
          <w:szCs w:val="24"/>
        </w:rPr>
        <w:lastRenderedPageBreak/>
        <w:t xml:space="preserve">decisions. However, forecasting crude oil prices is not an easy task, because of its volatility nature. Though researchers have used statistical methods to forecast oil prices, it still remains a difficult task. </w:t>
      </w:r>
      <w:r w:rsidR="0048071A">
        <w:rPr>
          <w:rFonts w:ascii="Times New Roman" w:hAnsi="Times New Roman" w:cs="Times New Roman"/>
          <w:sz w:val="24"/>
          <w:szCs w:val="24"/>
        </w:rPr>
        <w:t>Previous</w:t>
      </w:r>
      <w:r w:rsidRPr="00D832FA">
        <w:rPr>
          <w:rFonts w:ascii="Times New Roman" w:hAnsi="Times New Roman" w:cs="Times New Roman"/>
          <w:sz w:val="24"/>
          <w:szCs w:val="24"/>
        </w:rPr>
        <w:t xml:space="preserve"> literature </w:t>
      </w:r>
      <w:r w:rsidR="0026754D">
        <w:rPr>
          <w:rFonts w:ascii="Times New Roman" w:hAnsi="Times New Roman" w:cs="Times New Roman"/>
          <w:sz w:val="24"/>
          <w:szCs w:val="24"/>
        </w:rPr>
        <w:t xml:space="preserve">focuses </w:t>
      </w:r>
      <w:r w:rsidRPr="00D832FA">
        <w:rPr>
          <w:rFonts w:ascii="Times New Roman" w:hAnsi="Times New Roman" w:cs="Times New Roman"/>
          <w:sz w:val="24"/>
          <w:szCs w:val="24"/>
        </w:rPr>
        <w:t xml:space="preserve">on nonlinear methods, such as neural networks, support vector machines, and fuzzy logic </w:t>
      </w:r>
      <w:r w:rsidR="0026754D">
        <w:rPr>
          <w:rFonts w:ascii="Times New Roman" w:hAnsi="Times New Roman" w:cs="Times New Roman"/>
          <w:sz w:val="24"/>
          <w:szCs w:val="24"/>
        </w:rPr>
        <w:t xml:space="preserve">for </w:t>
      </w:r>
      <w:r w:rsidRPr="00D832FA">
        <w:rPr>
          <w:rFonts w:ascii="Times New Roman" w:hAnsi="Times New Roman" w:cs="Times New Roman"/>
          <w:sz w:val="24"/>
          <w:szCs w:val="24"/>
        </w:rPr>
        <w:t>forecast</w:t>
      </w:r>
      <w:r w:rsidR="0026754D">
        <w:rPr>
          <w:rFonts w:ascii="Times New Roman" w:hAnsi="Times New Roman" w:cs="Times New Roman"/>
          <w:sz w:val="24"/>
          <w:szCs w:val="24"/>
        </w:rPr>
        <w:t>ing</w:t>
      </w:r>
      <w:r w:rsidRPr="00D832FA">
        <w:rPr>
          <w:rFonts w:ascii="Times New Roman" w:hAnsi="Times New Roman" w:cs="Times New Roman"/>
          <w:sz w:val="24"/>
          <w:szCs w:val="24"/>
        </w:rPr>
        <w:t xml:space="preserve"> oil prices. Due to the complex dynamic behavior of crude oil prices, this study proposed </w:t>
      </w:r>
      <w:r>
        <w:rPr>
          <w:rFonts w:ascii="Times New Roman" w:hAnsi="Times New Roman" w:cs="Times New Roman"/>
          <w:sz w:val="24"/>
          <w:szCs w:val="24"/>
        </w:rPr>
        <w:t xml:space="preserve">two </w:t>
      </w:r>
      <w:r w:rsidRPr="00D832FA">
        <w:rPr>
          <w:rFonts w:ascii="Times New Roman" w:hAnsi="Times New Roman" w:cs="Times New Roman"/>
          <w:sz w:val="24"/>
          <w:szCs w:val="24"/>
        </w:rPr>
        <w:t>new hybrid approach</w:t>
      </w:r>
      <w:r>
        <w:rPr>
          <w:rFonts w:ascii="Times New Roman" w:hAnsi="Times New Roman" w:cs="Times New Roman"/>
          <w:sz w:val="24"/>
          <w:szCs w:val="24"/>
        </w:rPr>
        <w:t>es</w:t>
      </w:r>
      <w:r w:rsidRPr="00D832FA">
        <w:rPr>
          <w:rFonts w:ascii="Times New Roman" w:hAnsi="Times New Roman" w:cs="Times New Roman"/>
          <w:sz w:val="24"/>
          <w:szCs w:val="24"/>
        </w:rPr>
        <w:t xml:space="preserve"> namely, </w:t>
      </w:r>
      <w:proofErr w:type="spellStart"/>
      <w:r w:rsidRPr="00D832FA">
        <w:rPr>
          <w:rFonts w:ascii="Times New Roman" w:hAnsi="Times New Roman" w:cs="Times New Roman"/>
          <w:sz w:val="24"/>
          <w:szCs w:val="24"/>
        </w:rPr>
        <w:t>MARSplines</w:t>
      </w:r>
      <w:proofErr w:type="spellEnd"/>
      <w:r w:rsidRPr="00D832FA">
        <w:rPr>
          <w:rFonts w:ascii="Times New Roman" w:hAnsi="Times New Roman" w:cs="Times New Roman"/>
          <w:sz w:val="24"/>
          <w:szCs w:val="24"/>
        </w:rPr>
        <w:t xml:space="preserve">-IPSO-BPNN and </w:t>
      </w:r>
      <w:proofErr w:type="spellStart"/>
      <w:r w:rsidRPr="00D832FA">
        <w:rPr>
          <w:rFonts w:ascii="Times New Roman" w:hAnsi="Times New Roman" w:cs="Times New Roman"/>
          <w:sz w:val="24"/>
          <w:szCs w:val="24"/>
        </w:rPr>
        <w:t>MARSplines</w:t>
      </w:r>
      <w:proofErr w:type="spellEnd"/>
      <w:r w:rsidRPr="00D832FA">
        <w:rPr>
          <w:rFonts w:ascii="Times New Roman" w:hAnsi="Times New Roman" w:cs="Times New Roman"/>
          <w:sz w:val="24"/>
          <w:szCs w:val="24"/>
        </w:rPr>
        <w:t>-FPA-BPNN to forecast every sixtieth minute of WTI and Brent crude oil futures contract prices (rollover). The normalized WTI and Brent close prices were considered as dependent and the normalized technical indicators as the predictor variables. Statistical measures like MSE, MAPE and Theil U-statistics were used to check the forecasting performance of the models.</w:t>
      </w:r>
    </w:p>
    <w:p w14:paraId="224DF8CE" w14:textId="615ECC68" w:rsidR="00AF5F08" w:rsidRDefault="00AF5F08" w:rsidP="00DA09F6">
      <w:pPr>
        <w:spacing w:after="0" w:line="360" w:lineRule="auto"/>
        <w:ind w:firstLine="720"/>
        <w:jc w:val="both"/>
        <w:rPr>
          <w:rFonts w:ascii="Times New Roman" w:hAnsi="Times New Roman" w:cs="Times New Roman"/>
          <w:sz w:val="24"/>
          <w:szCs w:val="24"/>
        </w:rPr>
      </w:pPr>
      <w:r w:rsidRPr="00110D64">
        <w:rPr>
          <w:rFonts w:ascii="Times New Roman" w:hAnsi="Times New Roman" w:cs="Times New Roman"/>
          <w:color w:val="FF0000"/>
          <w:sz w:val="24"/>
          <w:szCs w:val="24"/>
        </w:rPr>
        <w:t>The proposed models (</w:t>
      </w:r>
      <w:proofErr w:type="spellStart"/>
      <w:r w:rsidRPr="00110D64">
        <w:rPr>
          <w:rFonts w:ascii="Times New Roman" w:hAnsi="Times New Roman" w:cs="Times New Roman"/>
          <w:color w:val="FF0000"/>
          <w:sz w:val="24"/>
          <w:szCs w:val="24"/>
        </w:rPr>
        <w:t>MARSplines</w:t>
      </w:r>
      <w:proofErr w:type="spellEnd"/>
      <w:r w:rsidRPr="00110D64">
        <w:rPr>
          <w:rFonts w:ascii="Times New Roman" w:hAnsi="Times New Roman" w:cs="Times New Roman"/>
          <w:color w:val="FF0000"/>
          <w:sz w:val="24"/>
          <w:szCs w:val="24"/>
        </w:rPr>
        <w:t xml:space="preserve">-IPSO-BPNN and </w:t>
      </w:r>
      <w:proofErr w:type="spellStart"/>
      <w:r w:rsidRPr="00110D64">
        <w:rPr>
          <w:rFonts w:ascii="Times New Roman" w:hAnsi="Times New Roman" w:cs="Times New Roman"/>
          <w:color w:val="FF0000"/>
          <w:sz w:val="24"/>
          <w:szCs w:val="24"/>
        </w:rPr>
        <w:t>MARSplines</w:t>
      </w:r>
      <w:proofErr w:type="spellEnd"/>
      <w:r w:rsidRPr="00110D64">
        <w:rPr>
          <w:rFonts w:ascii="Times New Roman" w:hAnsi="Times New Roman" w:cs="Times New Roman"/>
          <w:color w:val="FF0000"/>
          <w:sz w:val="24"/>
          <w:szCs w:val="24"/>
        </w:rPr>
        <w:t xml:space="preserve">-FPA-BPNN) </w:t>
      </w:r>
      <w:r w:rsidR="00DE03AB">
        <w:rPr>
          <w:rFonts w:ascii="Times New Roman" w:hAnsi="Times New Roman" w:cs="Times New Roman"/>
          <w:color w:val="FF0000"/>
          <w:sz w:val="24"/>
          <w:szCs w:val="24"/>
        </w:rPr>
        <w:t>a</w:t>
      </w:r>
      <w:r w:rsidRPr="00110D64">
        <w:rPr>
          <w:rFonts w:ascii="Times New Roman" w:hAnsi="Times New Roman" w:cs="Times New Roman"/>
          <w:color w:val="FF0000"/>
          <w:sz w:val="24"/>
          <w:szCs w:val="24"/>
        </w:rPr>
        <w:t xml:space="preserve">re compared with the benchmark models (IPSO-BPNN, FPA-BPNN, </w:t>
      </w:r>
      <w:proofErr w:type="spellStart"/>
      <w:r w:rsidRPr="00110D64">
        <w:rPr>
          <w:rFonts w:ascii="Times New Roman" w:hAnsi="Times New Roman" w:cs="Times New Roman"/>
          <w:color w:val="FF0000"/>
          <w:sz w:val="24"/>
          <w:szCs w:val="24"/>
        </w:rPr>
        <w:t>MARSplines</w:t>
      </w:r>
      <w:proofErr w:type="spellEnd"/>
      <w:r w:rsidRPr="00110D64">
        <w:rPr>
          <w:rFonts w:ascii="Times New Roman" w:hAnsi="Times New Roman" w:cs="Times New Roman"/>
          <w:color w:val="FF0000"/>
          <w:sz w:val="24"/>
          <w:szCs w:val="24"/>
        </w:rPr>
        <w:t xml:space="preserve">-BPNN, </w:t>
      </w:r>
      <w:proofErr w:type="spellStart"/>
      <w:r w:rsidRPr="00110D64">
        <w:rPr>
          <w:rFonts w:ascii="Times New Roman" w:hAnsi="Times New Roman" w:cs="Times New Roman"/>
          <w:color w:val="FF0000"/>
          <w:sz w:val="24"/>
          <w:szCs w:val="24"/>
        </w:rPr>
        <w:t>MARSplines</w:t>
      </w:r>
      <w:proofErr w:type="spellEnd"/>
      <w:r w:rsidRPr="00110D64">
        <w:rPr>
          <w:rFonts w:ascii="Times New Roman" w:hAnsi="Times New Roman" w:cs="Times New Roman"/>
          <w:color w:val="FF0000"/>
          <w:sz w:val="24"/>
          <w:szCs w:val="24"/>
        </w:rPr>
        <w:t xml:space="preserve"> and BPNN) and the results obtained indicate that the </w:t>
      </w:r>
      <w:proofErr w:type="spellStart"/>
      <w:r w:rsidRPr="00110D64">
        <w:rPr>
          <w:rFonts w:ascii="Times New Roman" w:hAnsi="Times New Roman" w:cs="Times New Roman"/>
          <w:color w:val="FF0000"/>
          <w:sz w:val="24"/>
          <w:szCs w:val="24"/>
        </w:rPr>
        <w:t>MARSplines</w:t>
      </w:r>
      <w:proofErr w:type="spellEnd"/>
      <w:r w:rsidRPr="00110D64">
        <w:rPr>
          <w:rFonts w:ascii="Times New Roman" w:hAnsi="Times New Roman" w:cs="Times New Roman"/>
          <w:color w:val="FF0000"/>
          <w:sz w:val="24"/>
          <w:szCs w:val="24"/>
        </w:rPr>
        <w:t xml:space="preserve">-FPA-BPNN </w:t>
      </w:r>
      <w:r w:rsidR="00DE03AB">
        <w:rPr>
          <w:rFonts w:ascii="Times New Roman" w:hAnsi="Times New Roman" w:cs="Times New Roman"/>
          <w:color w:val="FF0000"/>
          <w:sz w:val="24"/>
          <w:szCs w:val="24"/>
        </w:rPr>
        <w:t xml:space="preserve">group of models </w:t>
      </w:r>
      <w:r w:rsidRPr="00110D64">
        <w:rPr>
          <w:rFonts w:ascii="Times New Roman" w:hAnsi="Times New Roman" w:cs="Times New Roman"/>
          <w:color w:val="FF0000"/>
          <w:sz w:val="24"/>
          <w:szCs w:val="24"/>
        </w:rPr>
        <w:t>outperform</w:t>
      </w:r>
      <w:r w:rsidR="00DE03AB">
        <w:rPr>
          <w:rFonts w:ascii="Times New Roman" w:hAnsi="Times New Roman" w:cs="Times New Roman"/>
          <w:color w:val="FF0000"/>
          <w:sz w:val="24"/>
          <w:szCs w:val="24"/>
        </w:rPr>
        <w:t>s</w:t>
      </w:r>
      <w:r w:rsidRPr="00110D64">
        <w:rPr>
          <w:rFonts w:ascii="Times New Roman" w:hAnsi="Times New Roman" w:cs="Times New Roman"/>
          <w:color w:val="FF0000"/>
          <w:sz w:val="24"/>
          <w:szCs w:val="24"/>
        </w:rPr>
        <w:t xml:space="preserve"> </w:t>
      </w:r>
      <w:r w:rsidR="0048071A" w:rsidRPr="00110D64">
        <w:rPr>
          <w:rFonts w:ascii="Times New Roman" w:hAnsi="Times New Roman" w:cs="Times New Roman"/>
          <w:color w:val="FF0000"/>
          <w:sz w:val="24"/>
          <w:szCs w:val="24"/>
        </w:rPr>
        <w:t xml:space="preserve">the </w:t>
      </w:r>
      <w:r w:rsidRPr="00110D64">
        <w:rPr>
          <w:rFonts w:ascii="Times New Roman" w:hAnsi="Times New Roman" w:cs="Times New Roman"/>
          <w:color w:val="FF0000"/>
          <w:sz w:val="24"/>
          <w:szCs w:val="24"/>
        </w:rPr>
        <w:t>other</w:t>
      </w:r>
      <w:r w:rsidR="0048071A" w:rsidRPr="00110D64">
        <w:rPr>
          <w:rFonts w:ascii="Times New Roman" w:hAnsi="Times New Roman" w:cs="Times New Roman"/>
          <w:color w:val="FF0000"/>
          <w:sz w:val="24"/>
          <w:szCs w:val="24"/>
        </w:rPr>
        <w:t xml:space="preserve"> models</w:t>
      </w:r>
      <w:r w:rsidRPr="00110D64">
        <w:rPr>
          <w:rFonts w:ascii="Times New Roman" w:hAnsi="Times New Roman" w:cs="Times New Roman"/>
          <w:color w:val="FF0000"/>
          <w:sz w:val="24"/>
          <w:szCs w:val="24"/>
        </w:rPr>
        <w:t xml:space="preserve">. The forecasting performance of </w:t>
      </w:r>
      <w:proofErr w:type="spellStart"/>
      <w:r w:rsidRPr="00110D64">
        <w:rPr>
          <w:rFonts w:ascii="Times New Roman" w:hAnsi="Times New Roman" w:cs="Times New Roman"/>
          <w:color w:val="FF0000"/>
          <w:sz w:val="24"/>
          <w:szCs w:val="24"/>
        </w:rPr>
        <w:t>MARSplines</w:t>
      </w:r>
      <w:proofErr w:type="spellEnd"/>
      <w:r w:rsidRPr="00110D64">
        <w:rPr>
          <w:rFonts w:ascii="Times New Roman" w:hAnsi="Times New Roman" w:cs="Times New Roman"/>
          <w:color w:val="FF0000"/>
          <w:sz w:val="24"/>
          <w:szCs w:val="24"/>
        </w:rPr>
        <w:t xml:space="preserve">-FPA-BPNN </w:t>
      </w:r>
      <w:r w:rsidR="00DE03AB">
        <w:rPr>
          <w:rFonts w:ascii="Times New Roman" w:hAnsi="Times New Roman" w:cs="Times New Roman"/>
          <w:color w:val="FF0000"/>
          <w:sz w:val="24"/>
          <w:szCs w:val="24"/>
        </w:rPr>
        <w:t>i</w:t>
      </w:r>
      <w:r w:rsidRPr="00110D64">
        <w:rPr>
          <w:rFonts w:ascii="Times New Roman" w:hAnsi="Times New Roman" w:cs="Times New Roman"/>
          <w:color w:val="FF0000"/>
          <w:sz w:val="24"/>
          <w:szCs w:val="24"/>
        </w:rPr>
        <w:t>s</w:t>
      </w:r>
      <w:r w:rsidR="00DE03AB">
        <w:rPr>
          <w:rFonts w:ascii="Times New Roman" w:hAnsi="Times New Roman" w:cs="Times New Roman"/>
          <w:color w:val="FF0000"/>
          <w:sz w:val="24"/>
          <w:szCs w:val="24"/>
        </w:rPr>
        <w:t xml:space="preserve"> shown to be</w:t>
      </w:r>
      <w:r w:rsidRPr="00110D64">
        <w:rPr>
          <w:rFonts w:ascii="Times New Roman" w:hAnsi="Times New Roman" w:cs="Times New Roman"/>
          <w:color w:val="FF0000"/>
          <w:sz w:val="24"/>
          <w:szCs w:val="24"/>
        </w:rPr>
        <w:t xml:space="preserve"> quite promising than other competitive models, namely IPSO-BPNN and FPA-BPNN developed by Xiao et al (2014) and </w:t>
      </w:r>
      <w:proofErr w:type="spellStart"/>
      <w:r w:rsidRPr="00110D64">
        <w:rPr>
          <w:rFonts w:ascii="Times New Roman" w:hAnsi="Times New Roman" w:cs="Times New Roman"/>
          <w:color w:val="FF0000"/>
          <w:sz w:val="24"/>
          <w:szCs w:val="24"/>
        </w:rPr>
        <w:t>Chiroma</w:t>
      </w:r>
      <w:proofErr w:type="spellEnd"/>
      <w:r w:rsidRPr="00110D64">
        <w:rPr>
          <w:rFonts w:ascii="Times New Roman" w:hAnsi="Times New Roman" w:cs="Times New Roman"/>
          <w:color w:val="FF0000"/>
          <w:sz w:val="24"/>
          <w:szCs w:val="24"/>
        </w:rPr>
        <w:t xml:space="preserve"> et al (2016)</w:t>
      </w:r>
      <w:r w:rsidR="00DE03AB">
        <w:rPr>
          <w:rFonts w:ascii="Times New Roman" w:hAnsi="Times New Roman" w:cs="Times New Roman"/>
          <w:color w:val="FF0000"/>
          <w:sz w:val="24"/>
          <w:szCs w:val="24"/>
        </w:rPr>
        <w:t>,</w:t>
      </w:r>
      <w:r w:rsidRPr="00110D64">
        <w:rPr>
          <w:rFonts w:ascii="Times New Roman" w:hAnsi="Times New Roman" w:cs="Times New Roman"/>
          <w:color w:val="FF0000"/>
          <w:sz w:val="24"/>
          <w:szCs w:val="24"/>
        </w:rPr>
        <w:t xml:space="preserve"> respectively.</w:t>
      </w:r>
      <w:r w:rsidR="00DA09F6" w:rsidRPr="00110D64">
        <w:rPr>
          <w:color w:val="FF0000"/>
        </w:rPr>
        <w:t xml:space="preserve"> </w:t>
      </w:r>
      <w:r w:rsidR="00DA09F6" w:rsidRPr="00110D64">
        <w:rPr>
          <w:rFonts w:ascii="Times New Roman" w:hAnsi="Times New Roman" w:cs="Times New Roman"/>
          <w:color w:val="FF0000"/>
          <w:sz w:val="24"/>
          <w:szCs w:val="24"/>
        </w:rPr>
        <w:t xml:space="preserve">Next to </w:t>
      </w:r>
      <w:proofErr w:type="spellStart"/>
      <w:r w:rsidR="00DA09F6" w:rsidRPr="00110D64">
        <w:rPr>
          <w:rFonts w:ascii="Times New Roman" w:hAnsi="Times New Roman" w:cs="Times New Roman"/>
          <w:color w:val="FF0000"/>
          <w:sz w:val="24"/>
          <w:szCs w:val="24"/>
        </w:rPr>
        <w:t>MARSplines</w:t>
      </w:r>
      <w:proofErr w:type="spellEnd"/>
      <w:r w:rsidR="00DA09F6" w:rsidRPr="00110D64">
        <w:rPr>
          <w:rFonts w:ascii="Times New Roman" w:hAnsi="Times New Roman" w:cs="Times New Roman"/>
          <w:color w:val="FF0000"/>
          <w:sz w:val="24"/>
          <w:szCs w:val="24"/>
        </w:rPr>
        <w:t xml:space="preserve">-FPA-BPNN, </w:t>
      </w:r>
      <w:proofErr w:type="spellStart"/>
      <w:r w:rsidR="00DA09F6" w:rsidRPr="00110D64">
        <w:rPr>
          <w:rFonts w:ascii="Times New Roman" w:hAnsi="Times New Roman" w:cs="Times New Roman"/>
          <w:color w:val="FF0000"/>
          <w:sz w:val="24"/>
          <w:szCs w:val="24"/>
        </w:rPr>
        <w:t>MARSplines</w:t>
      </w:r>
      <w:proofErr w:type="spellEnd"/>
      <w:r w:rsidR="00DA09F6" w:rsidRPr="00110D64">
        <w:rPr>
          <w:rFonts w:ascii="Times New Roman" w:hAnsi="Times New Roman" w:cs="Times New Roman"/>
          <w:color w:val="FF0000"/>
          <w:sz w:val="24"/>
          <w:szCs w:val="24"/>
        </w:rPr>
        <w:t>-IPSO-BPNN outperforms the compared models.</w:t>
      </w:r>
      <w:r w:rsidRPr="00110D64">
        <w:rPr>
          <w:rFonts w:ascii="Times New Roman" w:hAnsi="Times New Roman" w:cs="Times New Roman"/>
          <w:color w:val="FF0000"/>
          <w:sz w:val="24"/>
          <w:szCs w:val="24"/>
        </w:rPr>
        <w:t xml:space="preserve"> Since the proposed models reduce the input variables using </w:t>
      </w:r>
      <w:proofErr w:type="spellStart"/>
      <w:r w:rsidRPr="00110D64">
        <w:rPr>
          <w:rFonts w:ascii="Times New Roman" w:hAnsi="Times New Roman" w:cs="Times New Roman"/>
          <w:color w:val="FF0000"/>
          <w:sz w:val="24"/>
          <w:szCs w:val="24"/>
        </w:rPr>
        <w:t>MARSplines</w:t>
      </w:r>
      <w:proofErr w:type="spellEnd"/>
      <w:r w:rsidRPr="00110D64">
        <w:rPr>
          <w:rFonts w:ascii="Times New Roman" w:hAnsi="Times New Roman" w:cs="Times New Roman"/>
          <w:color w:val="FF0000"/>
          <w:sz w:val="24"/>
          <w:szCs w:val="24"/>
        </w:rPr>
        <w:t xml:space="preserve">, it </w:t>
      </w:r>
      <w:r w:rsidR="007073BE" w:rsidRPr="00110D64">
        <w:rPr>
          <w:rFonts w:ascii="Times New Roman" w:hAnsi="Times New Roman" w:cs="Times New Roman"/>
          <w:color w:val="FF0000"/>
          <w:sz w:val="24"/>
          <w:szCs w:val="24"/>
        </w:rPr>
        <w:t xml:space="preserve">is </w:t>
      </w:r>
      <w:r w:rsidRPr="00110D64">
        <w:rPr>
          <w:rFonts w:ascii="Times New Roman" w:hAnsi="Times New Roman" w:cs="Times New Roman"/>
          <w:color w:val="FF0000"/>
          <w:sz w:val="24"/>
          <w:szCs w:val="24"/>
        </w:rPr>
        <w:t xml:space="preserve">easy for the optimization algorithms to optimize the BPNN parameters to </w:t>
      </w:r>
      <w:r w:rsidR="007073BE" w:rsidRPr="00110D64">
        <w:rPr>
          <w:rFonts w:ascii="Times New Roman" w:hAnsi="Times New Roman" w:cs="Times New Roman"/>
          <w:color w:val="FF0000"/>
          <w:sz w:val="24"/>
          <w:szCs w:val="24"/>
        </w:rPr>
        <w:t>obtain</w:t>
      </w:r>
      <w:r w:rsidRPr="00110D64">
        <w:rPr>
          <w:rFonts w:ascii="Times New Roman" w:hAnsi="Times New Roman" w:cs="Times New Roman"/>
          <w:color w:val="FF0000"/>
          <w:sz w:val="24"/>
          <w:szCs w:val="24"/>
        </w:rPr>
        <w:t xml:space="preserve"> the final result. This helps the proposed model to </w:t>
      </w:r>
      <w:r w:rsidR="00611064">
        <w:rPr>
          <w:rFonts w:ascii="Times New Roman" w:hAnsi="Times New Roman" w:cs="Times New Roman"/>
          <w:color w:val="FF0000"/>
          <w:sz w:val="24"/>
          <w:szCs w:val="24"/>
        </w:rPr>
        <w:t>illustrate</w:t>
      </w:r>
      <w:r w:rsidR="007073BE" w:rsidRPr="00110D64">
        <w:rPr>
          <w:rFonts w:ascii="Times New Roman" w:hAnsi="Times New Roman" w:cs="Times New Roman"/>
          <w:color w:val="FF0000"/>
          <w:sz w:val="24"/>
          <w:szCs w:val="24"/>
        </w:rPr>
        <w:t xml:space="preserve"> </w:t>
      </w:r>
      <w:r w:rsidRPr="00110D64">
        <w:rPr>
          <w:rFonts w:ascii="Times New Roman" w:hAnsi="Times New Roman" w:cs="Times New Roman"/>
          <w:color w:val="FF0000"/>
          <w:sz w:val="24"/>
          <w:szCs w:val="24"/>
        </w:rPr>
        <w:t>lowe</w:t>
      </w:r>
      <w:r w:rsidR="007073BE" w:rsidRPr="00110D64">
        <w:rPr>
          <w:rFonts w:ascii="Times New Roman" w:hAnsi="Times New Roman" w:cs="Times New Roman"/>
          <w:color w:val="FF0000"/>
          <w:sz w:val="24"/>
          <w:szCs w:val="24"/>
        </w:rPr>
        <w:t xml:space="preserve">st errors and </w:t>
      </w:r>
      <w:r w:rsidR="00611064">
        <w:rPr>
          <w:rFonts w:ascii="Times New Roman" w:hAnsi="Times New Roman" w:cs="Times New Roman"/>
          <w:color w:val="FF0000"/>
          <w:sz w:val="24"/>
          <w:szCs w:val="24"/>
        </w:rPr>
        <w:t xml:space="preserve">a </w:t>
      </w:r>
      <w:r w:rsidR="007073BE" w:rsidRPr="00110D64">
        <w:rPr>
          <w:rFonts w:ascii="Times New Roman" w:hAnsi="Times New Roman" w:cs="Times New Roman"/>
          <w:color w:val="FF0000"/>
          <w:sz w:val="24"/>
          <w:szCs w:val="24"/>
        </w:rPr>
        <w:t>better forecast</w:t>
      </w:r>
      <w:r w:rsidR="00611064">
        <w:rPr>
          <w:rFonts w:ascii="Times New Roman" w:hAnsi="Times New Roman" w:cs="Times New Roman"/>
          <w:color w:val="FF0000"/>
          <w:sz w:val="24"/>
          <w:szCs w:val="24"/>
        </w:rPr>
        <w:t>ing</w:t>
      </w:r>
      <w:r w:rsidRPr="00110D64">
        <w:rPr>
          <w:rFonts w:ascii="Times New Roman" w:hAnsi="Times New Roman" w:cs="Times New Roman"/>
          <w:color w:val="FF0000"/>
          <w:sz w:val="24"/>
          <w:szCs w:val="24"/>
        </w:rPr>
        <w:t xml:space="preserve"> accuracy when compared to other models. Among the proposed models, it </w:t>
      </w:r>
      <w:r w:rsidR="007073BE" w:rsidRPr="00110D64">
        <w:rPr>
          <w:rFonts w:ascii="Times New Roman" w:hAnsi="Times New Roman" w:cs="Times New Roman"/>
          <w:color w:val="FF0000"/>
          <w:sz w:val="24"/>
          <w:szCs w:val="24"/>
        </w:rPr>
        <w:t xml:space="preserve">has been </w:t>
      </w:r>
      <w:r w:rsidRPr="00110D64">
        <w:rPr>
          <w:rFonts w:ascii="Times New Roman" w:hAnsi="Times New Roman" w:cs="Times New Roman"/>
          <w:color w:val="FF0000"/>
          <w:sz w:val="24"/>
          <w:szCs w:val="24"/>
        </w:rPr>
        <w:t xml:space="preserve">identified that the properties of </w:t>
      </w:r>
      <w:r w:rsidR="00611064">
        <w:rPr>
          <w:rFonts w:ascii="Times New Roman" w:hAnsi="Times New Roman" w:cs="Times New Roman"/>
          <w:color w:val="FF0000"/>
          <w:sz w:val="24"/>
          <w:szCs w:val="24"/>
        </w:rPr>
        <w:t xml:space="preserve">the </w:t>
      </w:r>
      <w:r w:rsidRPr="00110D64">
        <w:rPr>
          <w:rFonts w:ascii="Times New Roman" w:hAnsi="Times New Roman" w:cs="Times New Roman"/>
          <w:color w:val="FF0000"/>
          <w:sz w:val="24"/>
          <w:szCs w:val="24"/>
        </w:rPr>
        <w:t xml:space="preserve">FPA optimization </w:t>
      </w:r>
      <w:r w:rsidR="00611064">
        <w:rPr>
          <w:rFonts w:ascii="Times New Roman" w:hAnsi="Times New Roman" w:cs="Times New Roman"/>
          <w:color w:val="FF0000"/>
          <w:sz w:val="24"/>
          <w:szCs w:val="24"/>
        </w:rPr>
        <w:t>methods</w:t>
      </w:r>
      <w:r w:rsidRPr="00110D64">
        <w:rPr>
          <w:rFonts w:ascii="Times New Roman" w:hAnsi="Times New Roman" w:cs="Times New Roman"/>
          <w:color w:val="FF0000"/>
          <w:sz w:val="24"/>
          <w:szCs w:val="24"/>
        </w:rPr>
        <w:t xml:space="preserve"> work better </w:t>
      </w:r>
      <w:r w:rsidR="007073BE" w:rsidRPr="00110D64">
        <w:rPr>
          <w:rFonts w:ascii="Times New Roman" w:hAnsi="Times New Roman" w:cs="Times New Roman"/>
          <w:color w:val="FF0000"/>
          <w:sz w:val="24"/>
          <w:szCs w:val="24"/>
        </w:rPr>
        <w:t>than IPSO</w:t>
      </w:r>
      <w:r w:rsidRPr="00110D64">
        <w:rPr>
          <w:rFonts w:ascii="Times New Roman" w:hAnsi="Times New Roman" w:cs="Times New Roman"/>
          <w:color w:val="FF0000"/>
          <w:sz w:val="24"/>
          <w:szCs w:val="24"/>
        </w:rPr>
        <w:t xml:space="preserve">. </w:t>
      </w:r>
      <w:r w:rsidRPr="00D832FA">
        <w:rPr>
          <w:rFonts w:ascii="Times New Roman" w:hAnsi="Times New Roman" w:cs="Times New Roman"/>
          <w:sz w:val="24"/>
          <w:szCs w:val="24"/>
        </w:rPr>
        <w:t>Statistically, to ensure the obtained outcome, the DM test was also performed. To</w:t>
      </w:r>
      <w:r>
        <w:rPr>
          <w:rFonts w:ascii="Times New Roman" w:hAnsi="Times New Roman" w:cs="Times New Roman"/>
          <w:sz w:val="24"/>
          <w:szCs w:val="24"/>
        </w:rPr>
        <w:t xml:space="preserve"> </w:t>
      </w:r>
      <w:r w:rsidRPr="00D832FA">
        <w:rPr>
          <w:rFonts w:ascii="Times New Roman" w:hAnsi="Times New Roman" w:cs="Times New Roman"/>
          <w:sz w:val="24"/>
          <w:szCs w:val="24"/>
        </w:rPr>
        <w:t xml:space="preserve">confirm the robustness of the model, the dataset was divided into 60:40, 70:30, 80:20 and 90:10; the new findings confirmed that the </w:t>
      </w:r>
      <w:proofErr w:type="spellStart"/>
      <w:r w:rsidRPr="00D832FA">
        <w:rPr>
          <w:rFonts w:ascii="Times New Roman" w:hAnsi="Times New Roman" w:cs="Times New Roman"/>
          <w:sz w:val="24"/>
          <w:szCs w:val="24"/>
        </w:rPr>
        <w:t>MARSplines</w:t>
      </w:r>
      <w:proofErr w:type="spellEnd"/>
      <w:r w:rsidRPr="00D832FA">
        <w:rPr>
          <w:rFonts w:ascii="Times New Roman" w:hAnsi="Times New Roman" w:cs="Times New Roman"/>
          <w:sz w:val="24"/>
          <w:szCs w:val="24"/>
        </w:rPr>
        <w:t>-FPA-BPNN was robust to forecast WTI and Brent crude oil futures prices</w:t>
      </w:r>
      <w:r>
        <w:rPr>
          <w:rFonts w:ascii="Times New Roman" w:hAnsi="Times New Roman" w:cs="Times New Roman"/>
          <w:sz w:val="24"/>
          <w:szCs w:val="24"/>
        </w:rPr>
        <w:t xml:space="preserve"> </w:t>
      </w:r>
      <w:r w:rsidRPr="007073BE">
        <w:rPr>
          <w:rFonts w:ascii="Times New Roman" w:hAnsi="Times New Roman" w:cs="Times New Roman"/>
          <w:sz w:val="24"/>
          <w:szCs w:val="24"/>
        </w:rPr>
        <w:t>with lowest MSE, MAPE and Theil U statistic values.</w:t>
      </w:r>
      <w:r w:rsidRPr="00D832FA">
        <w:rPr>
          <w:rFonts w:ascii="Times New Roman" w:hAnsi="Times New Roman" w:cs="Times New Roman"/>
          <w:sz w:val="24"/>
          <w:szCs w:val="24"/>
        </w:rPr>
        <w:t xml:space="preserve"> </w:t>
      </w:r>
    </w:p>
    <w:p w14:paraId="244EB3E8" w14:textId="11C7B182" w:rsidR="00AF5F08" w:rsidRDefault="00AF5F08" w:rsidP="00AF5F08">
      <w:pPr>
        <w:spacing w:after="0" w:line="360" w:lineRule="auto"/>
        <w:ind w:firstLine="720"/>
        <w:jc w:val="both"/>
        <w:rPr>
          <w:rFonts w:ascii="Times New Roman" w:hAnsi="Times New Roman" w:cs="Times New Roman"/>
          <w:sz w:val="24"/>
          <w:szCs w:val="24"/>
        </w:rPr>
      </w:pPr>
      <w:r w:rsidRPr="00110D64">
        <w:rPr>
          <w:rFonts w:ascii="Times New Roman" w:hAnsi="Times New Roman" w:cs="Times New Roman"/>
          <w:color w:val="FF0000"/>
          <w:sz w:val="24"/>
          <w:szCs w:val="24"/>
        </w:rPr>
        <w:t xml:space="preserve">Overall, the </w:t>
      </w:r>
      <w:r w:rsidR="00A908E0" w:rsidRPr="00110D64">
        <w:rPr>
          <w:rFonts w:ascii="Times New Roman" w:hAnsi="Times New Roman" w:cs="Times New Roman"/>
          <w:color w:val="FF0000"/>
          <w:sz w:val="24"/>
          <w:szCs w:val="24"/>
        </w:rPr>
        <w:t>results</w:t>
      </w:r>
      <w:r w:rsidRPr="00110D64">
        <w:rPr>
          <w:rFonts w:ascii="Times New Roman" w:hAnsi="Times New Roman" w:cs="Times New Roman"/>
          <w:color w:val="FF0000"/>
          <w:sz w:val="24"/>
          <w:szCs w:val="24"/>
        </w:rPr>
        <w:t xml:space="preserve"> </w:t>
      </w:r>
      <w:r w:rsidR="00611064">
        <w:rPr>
          <w:rFonts w:ascii="Times New Roman" w:hAnsi="Times New Roman" w:cs="Times New Roman"/>
          <w:color w:val="FF0000"/>
          <w:sz w:val="24"/>
          <w:szCs w:val="24"/>
        </w:rPr>
        <w:t>provide solid</w:t>
      </w:r>
      <w:r w:rsidRPr="00110D64">
        <w:rPr>
          <w:rFonts w:ascii="Times New Roman" w:hAnsi="Times New Roman" w:cs="Times New Roman"/>
          <w:color w:val="FF0000"/>
          <w:sz w:val="24"/>
          <w:szCs w:val="24"/>
        </w:rPr>
        <w:t xml:space="preserve"> support </w:t>
      </w:r>
      <w:r w:rsidR="00611064">
        <w:rPr>
          <w:rFonts w:ascii="Times New Roman" w:hAnsi="Times New Roman" w:cs="Times New Roman"/>
          <w:color w:val="FF0000"/>
          <w:sz w:val="24"/>
          <w:szCs w:val="24"/>
        </w:rPr>
        <w:t>to</w:t>
      </w:r>
      <w:r w:rsidRPr="00110D64">
        <w:rPr>
          <w:rFonts w:ascii="Times New Roman" w:hAnsi="Times New Roman" w:cs="Times New Roman"/>
          <w:color w:val="FF0000"/>
          <w:sz w:val="24"/>
          <w:szCs w:val="24"/>
        </w:rPr>
        <w:t xml:space="preserve"> the proposed </w:t>
      </w:r>
      <w:proofErr w:type="spellStart"/>
      <w:r w:rsidRPr="00110D64">
        <w:rPr>
          <w:rFonts w:ascii="Times New Roman" w:hAnsi="Times New Roman" w:cs="Times New Roman"/>
          <w:color w:val="FF0000"/>
          <w:sz w:val="24"/>
          <w:szCs w:val="24"/>
        </w:rPr>
        <w:t>MARSplines</w:t>
      </w:r>
      <w:proofErr w:type="spellEnd"/>
      <w:r w:rsidRPr="00110D64">
        <w:rPr>
          <w:rFonts w:ascii="Times New Roman" w:hAnsi="Times New Roman" w:cs="Times New Roman"/>
          <w:color w:val="FF0000"/>
          <w:sz w:val="24"/>
          <w:szCs w:val="24"/>
        </w:rPr>
        <w:t xml:space="preserve">-FPA-BPNN model, which </w:t>
      </w:r>
      <w:r w:rsidR="00A908E0" w:rsidRPr="00110D64">
        <w:rPr>
          <w:rFonts w:ascii="Times New Roman" w:hAnsi="Times New Roman" w:cs="Times New Roman"/>
          <w:color w:val="FF0000"/>
          <w:sz w:val="24"/>
          <w:szCs w:val="24"/>
        </w:rPr>
        <w:t>demonstrates its effectiveness</w:t>
      </w:r>
      <w:r w:rsidRPr="00110D64">
        <w:rPr>
          <w:rFonts w:ascii="Times New Roman" w:hAnsi="Times New Roman" w:cs="Times New Roman"/>
          <w:color w:val="FF0000"/>
          <w:sz w:val="24"/>
          <w:szCs w:val="24"/>
        </w:rPr>
        <w:t xml:space="preserve"> among the models considered. </w:t>
      </w:r>
      <w:r w:rsidRPr="00110D64">
        <w:rPr>
          <w:rFonts w:ascii="Times New Roman" w:hAnsi="Times New Roman" w:cs="Times New Roman"/>
          <w:sz w:val="24"/>
          <w:szCs w:val="24"/>
        </w:rPr>
        <w:t xml:space="preserve">On the whole, this study emphasized the merits of using dimension reduction methods and optimization algorithms to get better results in forecasting crude oil prices. </w:t>
      </w:r>
      <w:r w:rsidRPr="003C06AF">
        <w:rPr>
          <w:rFonts w:ascii="Times New Roman" w:hAnsi="Times New Roman" w:cs="Times New Roman"/>
          <w:sz w:val="24"/>
          <w:szCs w:val="24"/>
        </w:rPr>
        <w:t xml:space="preserve">This study </w:t>
      </w:r>
      <w:r w:rsidR="00DA09F6">
        <w:rPr>
          <w:rFonts w:ascii="Times New Roman" w:hAnsi="Times New Roman" w:cs="Times New Roman"/>
          <w:sz w:val="24"/>
          <w:szCs w:val="24"/>
        </w:rPr>
        <w:t>coincides</w:t>
      </w:r>
      <w:r w:rsidRPr="003C06AF">
        <w:rPr>
          <w:rFonts w:ascii="Times New Roman" w:hAnsi="Times New Roman" w:cs="Times New Roman"/>
          <w:sz w:val="24"/>
          <w:szCs w:val="24"/>
        </w:rPr>
        <w:t xml:space="preserve"> with </w:t>
      </w:r>
      <w:proofErr w:type="spellStart"/>
      <w:r w:rsidRPr="003C06AF">
        <w:rPr>
          <w:rFonts w:ascii="Times New Roman" w:hAnsi="Times New Roman" w:cs="Times New Roman"/>
          <w:sz w:val="24"/>
          <w:szCs w:val="24"/>
        </w:rPr>
        <w:t>Jammazi</w:t>
      </w:r>
      <w:proofErr w:type="spellEnd"/>
      <w:r w:rsidRPr="003C06AF">
        <w:rPr>
          <w:rFonts w:ascii="Times New Roman" w:hAnsi="Times New Roman" w:cs="Times New Roman"/>
          <w:sz w:val="24"/>
          <w:szCs w:val="24"/>
        </w:rPr>
        <w:t xml:space="preserve"> and </w:t>
      </w:r>
      <w:proofErr w:type="spellStart"/>
      <w:r w:rsidRPr="003C06AF">
        <w:rPr>
          <w:rFonts w:ascii="Times New Roman" w:hAnsi="Times New Roman" w:cs="Times New Roman"/>
          <w:sz w:val="24"/>
          <w:szCs w:val="24"/>
        </w:rPr>
        <w:t>Aloui</w:t>
      </w:r>
      <w:proofErr w:type="spellEnd"/>
      <w:r w:rsidRPr="003C06AF">
        <w:rPr>
          <w:rFonts w:ascii="Times New Roman" w:hAnsi="Times New Roman" w:cs="Times New Roman"/>
          <w:sz w:val="24"/>
          <w:szCs w:val="24"/>
        </w:rPr>
        <w:t xml:space="preserve"> </w:t>
      </w:r>
      <w:r w:rsidRPr="003C06AF">
        <w:rPr>
          <w:rFonts w:ascii="Times New Roman" w:hAnsi="Times New Roman" w:cs="Times New Roman"/>
          <w:sz w:val="24"/>
          <w:szCs w:val="24"/>
        </w:rPr>
        <w:lastRenderedPageBreak/>
        <w:t xml:space="preserve">(2012), Safari and </w:t>
      </w:r>
      <w:proofErr w:type="spellStart"/>
      <w:r w:rsidRPr="003C06AF">
        <w:rPr>
          <w:rFonts w:ascii="Times New Roman" w:hAnsi="Times New Roman" w:cs="Times New Roman"/>
          <w:sz w:val="24"/>
          <w:szCs w:val="24"/>
        </w:rPr>
        <w:t>Davallou</w:t>
      </w:r>
      <w:proofErr w:type="spellEnd"/>
      <w:r w:rsidRPr="003C06AF">
        <w:rPr>
          <w:rFonts w:ascii="Times New Roman" w:hAnsi="Times New Roman" w:cs="Times New Roman"/>
          <w:sz w:val="24"/>
          <w:szCs w:val="24"/>
        </w:rPr>
        <w:t xml:space="preserve"> (2018) and Li et al (2019) who was supporting the hybrid models over single models in forecasting crude oil prices.</w:t>
      </w:r>
    </w:p>
    <w:p w14:paraId="7A58802D" w14:textId="10F31C17" w:rsidR="00AF5F08" w:rsidRPr="00110D64" w:rsidRDefault="00AF5F08" w:rsidP="00AF5F08">
      <w:pPr>
        <w:spacing w:after="0" w:line="360" w:lineRule="auto"/>
        <w:ind w:firstLine="720"/>
        <w:jc w:val="both"/>
        <w:rPr>
          <w:rFonts w:ascii="Times New Roman" w:hAnsi="Times New Roman" w:cs="Times New Roman"/>
          <w:color w:val="FF0000"/>
          <w:sz w:val="24"/>
          <w:szCs w:val="24"/>
        </w:rPr>
      </w:pPr>
      <w:r w:rsidRPr="00110D64">
        <w:rPr>
          <w:rFonts w:ascii="Times New Roman" w:hAnsi="Times New Roman" w:cs="Times New Roman"/>
          <w:color w:val="FF0000"/>
          <w:sz w:val="24"/>
          <w:szCs w:val="24"/>
        </w:rPr>
        <w:t>Theoretically</w:t>
      </w:r>
      <w:r w:rsidR="00F22D62" w:rsidRPr="00110D64">
        <w:rPr>
          <w:rFonts w:ascii="Times New Roman" w:hAnsi="Times New Roman" w:cs="Times New Roman"/>
          <w:color w:val="FF0000"/>
          <w:sz w:val="24"/>
          <w:szCs w:val="24"/>
        </w:rPr>
        <w:t>,</w:t>
      </w:r>
      <w:r w:rsidRPr="00110D64">
        <w:rPr>
          <w:rFonts w:ascii="Times New Roman" w:hAnsi="Times New Roman" w:cs="Times New Roman"/>
          <w:color w:val="FF0000"/>
          <w:sz w:val="24"/>
          <w:szCs w:val="24"/>
        </w:rPr>
        <w:t xml:space="preserve"> this </w:t>
      </w:r>
      <w:r w:rsidR="00F22D62" w:rsidRPr="00110D64">
        <w:rPr>
          <w:rFonts w:ascii="Times New Roman" w:hAnsi="Times New Roman" w:cs="Times New Roman"/>
          <w:color w:val="FF0000"/>
          <w:sz w:val="24"/>
          <w:szCs w:val="24"/>
        </w:rPr>
        <w:t xml:space="preserve">study </w:t>
      </w:r>
      <w:r w:rsidRPr="00110D64">
        <w:rPr>
          <w:rFonts w:ascii="Times New Roman" w:hAnsi="Times New Roman" w:cs="Times New Roman"/>
          <w:color w:val="FF0000"/>
          <w:sz w:val="24"/>
          <w:szCs w:val="24"/>
        </w:rPr>
        <w:t xml:space="preserve">contributes to the development of forecasting models </w:t>
      </w:r>
      <w:r w:rsidR="00611064">
        <w:rPr>
          <w:rFonts w:ascii="Times New Roman" w:hAnsi="Times New Roman" w:cs="Times New Roman"/>
          <w:color w:val="FF0000"/>
          <w:sz w:val="24"/>
          <w:szCs w:val="24"/>
        </w:rPr>
        <w:t>through the</w:t>
      </w:r>
      <w:r w:rsidRPr="00110D64">
        <w:rPr>
          <w:rFonts w:ascii="Times New Roman" w:hAnsi="Times New Roman" w:cs="Times New Roman"/>
          <w:color w:val="FF0000"/>
          <w:sz w:val="24"/>
          <w:szCs w:val="24"/>
        </w:rPr>
        <w:t xml:space="preserve"> dimension reduction </w:t>
      </w:r>
      <w:r w:rsidR="00611064">
        <w:rPr>
          <w:rFonts w:ascii="Times New Roman" w:hAnsi="Times New Roman" w:cs="Times New Roman"/>
          <w:color w:val="FF0000"/>
          <w:sz w:val="24"/>
          <w:szCs w:val="24"/>
        </w:rPr>
        <w:t>method</w:t>
      </w:r>
      <w:r w:rsidRPr="00110D64">
        <w:rPr>
          <w:rFonts w:ascii="Times New Roman" w:hAnsi="Times New Roman" w:cs="Times New Roman"/>
          <w:color w:val="FF0000"/>
          <w:sz w:val="24"/>
          <w:szCs w:val="24"/>
        </w:rPr>
        <w:t xml:space="preserve"> to achieve low</w:t>
      </w:r>
      <w:r w:rsidR="00F22D62" w:rsidRPr="00110D64">
        <w:rPr>
          <w:rFonts w:ascii="Times New Roman" w:hAnsi="Times New Roman" w:cs="Times New Roman"/>
          <w:color w:val="FF0000"/>
          <w:sz w:val="24"/>
          <w:szCs w:val="24"/>
        </w:rPr>
        <w:t>er</w:t>
      </w:r>
      <w:r w:rsidRPr="00110D64">
        <w:rPr>
          <w:rFonts w:ascii="Times New Roman" w:hAnsi="Times New Roman" w:cs="Times New Roman"/>
          <w:color w:val="FF0000"/>
          <w:sz w:val="24"/>
          <w:szCs w:val="24"/>
        </w:rPr>
        <w:t xml:space="preserve"> prediction error</w:t>
      </w:r>
      <w:r w:rsidR="00611064">
        <w:rPr>
          <w:rFonts w:ascii="Times New Roman" w:hAnsi="Times New Roman" w:cs="Times New Roman"/>
          <w:color w:val="FF0000"/>
          <w:sz w:val="24"/>
          <w:szCs w:val="24"/>
        </w:rPr>
        <w:t>s</w:t>
      </w:r>
      <w:r w:rsidRPr="00110D64">
        <w:rPr>
          <w:rFonts w:ascii="Times New Roman" w:hAnsi="Times New Roman" w:cs="Times New Roman"/>
          <w:color w:val="FF0000"/>
          <w:sz w:val="24"/>
          <w:szCs w:val="24"/>
        </w:rPr>
        <w:t xml:space="preserve">. </w:t>
      </w:r>
      <w:r w:rsidR="00611064">
        <w:rPr>
          <w:rFonts w:ascii="Times New Roman" w:hAnsi="Times New Roman" w:cs="Times New Roman"/>
          <w:color w:val="FF0000"/>
          <w:sz w:val="24"/>
          <w:szCs w:val="24"/>
        </w:rPr>
        <w:t>The a</w:t>
      </w:r>
      <w:r w:rsidRPr="00110D64">
        <w:rPr>
          <w:rFonts w:ascii="Times New Roman" w:hAnsi="Times New Roman" w:cs="Times New Roman"/>
          <w:color w:val="FF0000"/>
          <w:sz w:val="24"/>
          <w:szCs w:val="24"/>
        </w:rPr>
        <w:t>pplication of a nonlinear regression model</w:t>
      </w:r>
      <w:r w:rsidR="00611064">
        <w:rPr>
          <w:rFonts w:ascii="Times New Roman" w:hAnsi="Times New Roman" w:cs="Times New Roman"/>
          <w:color w:val="FF0000"/>
          <w:sz w:val="24"/>
          <w:szCs w:val="24"/>
        </w:rPr>
        <w:t>,</w:t>
      </w:r>
      <w:r w:rsidRPr="00110D64">
        <w:rPr>
          <w:rFonts w:ascii="Times New Roman" w:hAnsi="Times New Roman" w:cs="Times New Roman"/>
          <w:color w:val="FF0000"/>
          <w:sz w:val="24"/>
          <w:szCs w:val="24"/>
        </w:rPr>
        <w:t xml:space="preserve"> i.e. </w:t>
      </w:r>
      <w:proofErr w:type="spellStart"/>
      <w:r w:rsidRPr="00110D64">
        <w:rPr>
          <w:rFonts w:ascii="Times New Roman" w:hAnsi="Times New Roman" w:cs="Times New Roman"/>
          <w:color w:val="FF0000"/>
          <w:sz w:val="24"/>
          <w:szCs w:val="24"/>
        </w:rPr>
        <w:t>MARSplines</w:t>
      </w:r>
      <w:proofErr w:type="spellEnd"/>
      <w:r w:rsidRPr="00110D64">
        <w:rPr>
          <w:rFonts w:ascii="Times New Roman" w:hAnsi="Times New Roman" w:cs="Times New Roman"/>
          <w:color w:val="FF0000"/>
          <w:sz w:val="24"/>
          <w:szCs w:val="24"/>
        </w:rPr>
        <w:t xml:space="preserve"> as a dimension reduction tool</w:t>
      </w:r>
      <w:r w:rsidR="00611064">
        <w:rPr>
          <w:rFonts w:ascii="Times New Roman" w:hAnsi="Times New Roman" w:cs="Times New Roman"/>
          <w:color w:val="FF0000"/>
          <w:sz w:val="24"/>
          <w:szCs w:val="24"/>
        </w:rPr>
        <w:t>,</w:t>
      </w:r>
      <w:r w:rsidRPr="00110D64">
        <w:rPr>
          <w:rFonts w:ascii="Times New Roman" w:hAnsi="Times New Roman" w:cs="Times New Roman"/>
          <w:color w:val="FF0000"/>
          <w:sz w:val="24"/>
          <w:szCs w:val="24"/>
        </w:rPr>
        <w:t xml:space="preserve"> helps to handle the noisy data</w:t>
      </w:r>
      <w:r w:rsidR="00611064">
        <w:rPr>
          <w:rFonts w:ascii="Times New Roman" w:hAnsi="Times New Roman" w:cs="Times New Roman"/>
          <w:color w:val="FF0000"/>
          <w:sz w:val="24"/>
          <w:szCs w:val="24"/>
        </w:rPr>
        <w:t>,</w:t>
      </w:r>
      <w:r w:rsidRPr="00110D64">
        <w:rPr>
          <w:rFonts w:ascii="Times New Roman" w:hAnsi="Times New Roman" w:cs="Times New Roman"/>
          <w:color w:val="FF0000"/>
          <w:sz w:val="24"/>
          <w:szCs w:val="24"/>
        </w:rPr>
        <w:t xml:space="preserve"> </w:t>
      </w:r>
      <w:r w:rsidR="00611064">
        <w:rPr>
          <w:rFonts w:ascii="Times New Roman" w:hAnsi="Times New Roman" w:cs="Times New Roman"/>
          <w:color w:val="FF0000"/>
          <w:sz w:val="24"/>
          <w:szCs w:val="24"/>
        </w:rPr>
        <w:t>determining</w:t>
      </w:r>
      <w:r w:rsidRPr="00110D64">
        <w:rPr>
          <w:rFonts w:ascii="Times New Roman" w:hAnsi="Times New Roman" w:cs="Times New Roman"/>
          <w:color w:val="FF0000"/>
          <w:sz w:val="24"/>
          <w:szCs w:val="24"/>
        </w:rPr>
        <w:t xml:space="preserve"> the important variables by adjusting its splines which helps the hybrid models to </w:t>
      </w:r>
      <w:r w:rsidR="00F22D62" w:rsidRPr="00110D64">
        <w:rPr>
          <w:rFonts w:ascii="Times New Roman" w:hAnsi="Times New Roman" w:cs="Times New Roman"/>
          <w:color w:val="FF0000"/>
          <w:sz w:val="24"/>
          <w:szCs w:val="24"/>
        </w:rPr>
        <w:t xml:space="preserve">make </w:t>
      </w:r>
      <w:r w:rsidRPr="00110D64">
        <w:rPr>
          <w:rFonts w:ascii="Times New Roman" w:hAnsi="Times New Roman" w:cs="Times New Roman"/>
          <w:color w:val="FF0000"/>
          <w:sz w:val="24"/>
          <w:szCs w:val="24"/>
        </w:rPr>
        <w:t>lower prediction error</w:t>
      </w:r>
      <w:r w:rsidR="00611064">
        <w:rPr>
          <w:rFonts w:ascii="Times New Roman" w:hAnsi="Times New Roman" w:cs="Times New Roman"/>
          <w:color w:val="FF0000"/>
          <w:sz w:val="24"/>
          <w:szCs w:val="24"/>
        </w:rPr>
        <w:t>s</w:t>
      </w:r>
      <w:r w:rsidRPr="00110D64">
        <w:rPr>
          <w:rFonts w:ascii="Times New Roman" w:hAnsi="Times New Roman" w:cs="Times New Roman"/>
          <w:color w:val="FF0000"/>
          <w:sz w:val="24"/>
          <w:szCs w:val="24"/>
        </w:rPr>
        <w:t xml:space="preserve">. This is the first time </w:t>
      </w:r>
      <w:r w:rsidR="00E209D5" w:rsidRPr="00110D64">
        <w:rPr>
          <w:rFonts w:ascii="Times New Roman" w:hAnsi="Times New Roman" w:cs="Times New Roman"/>
          <w:color w:val="FF0000"/>
          <w:sz w:val="24"/>
          <w:szCs w:val="24"/>
        </w:rPr>
        <w:t xml:space="preserve">that </w:t>
      </w:r>
      <w:r w:rsidRPr="00110D64">
        <w:rPr>
          <w:rFonts w:ascii="Times New Roman" w:hAnsi="Times New Roman" w:cs="Times New Roman"/>
          <w:color w:val="FF0000"/>
          <w:sz w:val="24"/>
          <w:szCs w:val="24"/>
        </w:rPr>
        <w:t>the nature inspired optimization algorithms</w:t>
      </w:r>
      <w:r w:rsidR="00E209D5" w:rsidRPr="00110D64">
        <w:rPr>
          <w:rFonts w:ascii="Times New Roman" w:hAnsi="Times New Roman" w:cs="Times New Roman"/>
          <w:color w:val="FF0000"/>
          <w:sz w:val="24"/>
          <w:szCs w:val="24"/>
        </w:rPr>
        <w:t xml:space="preserve"> (IPSO and FPA) </w:t>
      </w:r>
      <w:r w:rsidR="00611064">
        <w:rPr>
          <w:rFonts w:ascii="Times New Roman" w:hAnsi="Times New Roman" w:cs="Times New Roman"/>
          <w:color w:val="FF0000"/>
          <w:sz w:val="24"/>
          <w:szCs w:val="24"/>
        </w:rPr>
        <w:t>a</w:t>
      </w:r>
      <w:r w:rsidRPr="00110D64">
        <w:rPr>
          <w:rFonts w:ascii="Times New Roman" w:hAnsi="Times New Roman" w:cs="Times New Roman"/>
          <w:color w:val="FF0000"/>
          <w:sz w:val="24"/>
          <w:szCs w:val="24"/>
        </w:rPr>
        <w:t xml:space="preserve">re mixed with </w:t>
      </w:r>
      <w:proofErr w:type="spellStart"/>
      <w:r w:rsidRPr="00110D64">
        <w:rPr>
          <w:rFonts w:ascii="Times New Roman" w:hAnsi="Times New Roman" w:cs="Times New Roman"/>
          <w:color w:val="FF0000"/>
          <w:sz w:val="24"/>
          <w:szCs w:val="24"/>
        </w:rPr>
        <w:t>MARSplines</w:t>
      </w:r>
      <w:proofErr w:type="spellEnd"/>
      <w:r w:rsidRPr="00110D64">
        <w:rPr>
          <w:rFonts w:ascii="Times New Roman" w:hAnsi="Times New Roman" w:cs="Times New Roman"/>
          <w:color w:val="FF0000"/>
          <w:sz w:val="24"/>
          <w:szCs w:val="24"/>
        </w:rPr>
        <w:t xml:space="preserve"> and BPNN in forecasting. Like other nonlinear forecasting models, the newly proposed models </w:t>
      </w:r>
      <w:r w:rsidR="004C570E" w:rsidRPr="00110D64">
        <w:rPr>
          <w:rFonts w:ascii="Times New Roman" w:hAnsi="Times New Roman" w:cs="Times New Roman"/>
          <w:color w:val="FF0000"/>
          <w:sz w:val="24"/>
          <w:szCs w:val="24"/>
        </w:rPr>
        <w:t>are capable of handling</w:t>
      </w:r>
      <w:r w:rsidRPr="00110D64">
        <w:rPr>
          <w:rFonts w:ascii="Times New Roman" w:hAnsi="Times New Roman" w:cs="Times New Roman"/>
          <w:color w:val="FF0000"/>
          <w:sz w:val="24"/>
          <w:szCs w:val="24"/>
        </w:rPr>
        <w:t xml:space="preserve"> chaotic, irregular and noisy </w:t>
      </w:r>
      <w:r w:rsidR="004C570E" w:rsidRPr="00110D64">
        <w:rPr>
          <w:rFonts w:ascii="Times New Roman" w:hAnsi="Times New Roman" w:cs="Times New Roman"/>
          <w:color w:val="FF0000"/>
          <w:sz w:val="24"/>
          <w:szCs w:val="24"/>
        </w:rPr>
        <w:t>data,</w:t>
      </w:r>
      <w:r w:rsidRPr="00110D64">
        <w:rPr>
          <w:rFonts w:ascii="Times New Roman" w:hAnsi="Times New Roman" w:cs="Times New Roman"/>
          <w:color w:val="FF0000"/>
          <w:sz w:val="24"/>
          <w:szCs w:val="24"/>
        </w:rPr>
        <w:t xml:space="preserve"> </w:t>
      </w:r>
      <w:r w:rsidR="004C570E" w:rsidRPr="00110D64">
        <w:rPr>
          <w:rFonts w:ascii="Times New Roman" w:hAnsi="Times New Roman" w:cs="Times New Roman"/>
          <w:color w:val="FF0000"/>
          <w:sz w:val="24"/>
          <w:szCs w:val="24"/>
        </w:rPr>
        <w:t>so</w:t>
      </w:r>
      <w:r w:rsidRPr="00110D64">
        <w:rPr>
          <w:rFonts w:ascii="Times New Roman" w:hAnsi="Times New Roman" w:cs="Times New Roman"/>
          <w:color w:val="FF0000"/>
          <w:sz w:val="24"/>
          <w:szCs w:val="24"/>
        </w:rPr>
        <w:t xml:space="preserve"> the proposed models can be used in financial market data</w:t>
      </w:r>
      <w:r w:rsidR="00611064">
        <w:rPr>
          <w:rFonts w:ascii="Times New Roman" w:hAnsi="Times New Roman" w:cs="Times New Roman"/>
          <w:color w:val="FF0000"/>
          <w:sz w:val="24"/>
          <w:szCs w:val="24"/>
        </w:rPr>
        <w:t>, as well as</w:t>
      </w:r>
      <w:r w:rsidRPr="00110D64">
        <w:rPr>
          <w:rFonts w:ascii="Times New Roman" w:hAnsi="Times New Roman" w:cs="Times New Roman"/>
          <w:color w:val="FF0000"/>
          <w:sz w:val="24"/>
          <w:szCs w:val="24"/>
        </w:rPr>
        <w:t xml:space="preserve"> in other time series forecasting studies. </w:t>
      </w:r>
    </w:p>
    <w:p w14:paraId="46DD2931" w14:textId="246764CD" w:rsidR="00AF5F08" w:rsidRDefault="00110D64" w:rsidP="00110D64">
      <w:pPr>
        <w:spacing w:after="0" w:line="36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001105A0" w:rsidRPr="00110D64">
        <w:rPr>
          <w:rFonts w:ascii="Times New Roman" w:hAnsi="Times New Roman" w:cs="Times New Roman"/>
          <w:color w:val="FF0000"/>
          <w:sz w:val="24"/>
          <w:szCs w:val="24"/>
        </w:rPr>
        <w:t>Th</w:t>
      </w:r>
      <w:r w:rsidR="00611064">
        <w:rPr>
          <w:rFonts w:ascii="Times New Roman" w:hAnsi="Times New Roman" w:cs="Times New Roman"/>
          <w:color w:val="FF0000"/>
          <w:sz w:val="24"/>
          <w:szCs w:val="24"/>
        </w:rPr>
        <w:t>e results of this research</w:t>
      </w:r>
      <w:r w:rsidR="001105A0" w:rsidRPr="00110D64">
        <w:rPr>
          <w:rFonts w:ascii="Times New Roman" w:hAnsi="Times New Roman" w:cs="Times New Roman"/>
          <w:color w:val="FF0000"/>
          <w:sz w:val="24"/>
          <w:szCs w:val="24"/>
        </w:rPr>
        <w:t xml:space="preserve"> </w:t>
      </w:r>
      <w:r w:rsidR="00611064">
        <w:rPr>
          <w:rFonts w:ascii="Times New Roman" w:hAnsi="Times New Roman" w:cs="Times New Roman"/>
          <w:color w:val="FF0000"/>
          <w:sz w:val="24"/>
          <w:szCs w:val="24"/>
        </w:rPr>
        <w:t xml:space="preserve">are expected to </w:t>
      </w:r>
      <w:r w:rsidR="00A06D7E" w:rsidRPr="00110D64">
        <w:rPr>
          <w:rFonts w:ascii="Times New Roman" w:hAnsi="Times New Roman" w:cs="Times New Roman"/>
          <w:color w:val="FF0000"/>
          <w:sz w:val="24"/>
          <w:szCs w:val="24"/>
        </w:rPr>
        <w:t>he</w:t>
      </w:r>
      <w:r w:rsidR="00AF5F08" w:rsidRPr="00110D64">
        <w:rPr>
          <w:rFonts w:ascii="Times New Roman" w:hAnsi="Times New Roman" w:cs="Times New Roman"/>
          <w:color w:val="FF0000"/>
          <w:sz w:val="24"/>
          <w:szCs w:val="24"/>
        </w:rPr>
        <w:t xml:space="preserve">lp traders, investors, firms and policy makers to </w:t>
      </w:r>
      <w:r w:rsidR="00611064">
        <w:rPr>
          <w:rFonts w:ascii="Times New Roman" w:hAnsi="Times New Roman" w:cs="Times New Roman"/>
          <w:color w:val="FF0000"/>
          <w:sz w:val="24"/>
          <w:szCs w:val="24"/>
        </w:rPr>
        <w:t>make</w:t>
      </w:r>
      <w:r w:rsidR="00AF5F08" w:rsidRPr="00110D64">
        <w:rPr>
          <w:rFonts w:ascii="Times New Roman" w:hAnsi="Times New Roman" w:cs="Times New Roman"/>
          <w:color w:val="FF0000"/>
          <w:sz w:val="24"/>
          <w:szCs w:val="24"/>
        </w:rPr>
        <w:t xml:space="preserve"> </w:t>
      </w:r>
      <w:r w:rsidR="00E4748C" w:rsidRPr="00110D64">
        <w:rPr>
          <w:rFonts w:ascii="Times New Roman" w:hAnsi="Times New Roman" w:cs="Times New Roman"/>
          <w:color w:val="FF0000"/>
          <w:sz w:val="24"/>
          <w:szCs w:val="24"/>
        </w:rPr>
        <w:t>swift</w:t>
      </w:r>
      <w:r w:rsidR="00AF5F08" w:rsidRPr="00110D64">
        <w:rPr>
          <w:rFonts w:ascii="Times New Roman" w:hAnsi="Times New Roman" w:cs="Times New Roman"/>
          <w:color w:val="FF0000"/>
          <w:sz w:val="24"/>
          <w:szCs w:val="24"/>
        </w:rPr>
        <w:t xml:space="preserve"> decision</w:t>
      </w:r>
      <w:r w:rsidR="00611064">
        <w:rPr>
          <w:rFonts w:ascii="Times New Roman" w:hAnsi="Times New Roman" w:cs="Times New Roman"/>
          <w:color w:val="FF0000"/>
          <w:sz w:val="24"/>
          <w:szCs w:val="24"/>
        </w:rPr>
        <w:t>s</w:t>
      </w:r>
      <w:r w:rsidR="00AF5F08" w:rsidRPr="00110D64">
        <w:rPr>
          <w:rFonts w:ascii="Times New Roman" w:hAnsi="Times New Roman" w:cs="Times New Roman"/>
          <w:color w:val="FF0000"/>
          <w:sz w:val="24"/>
          <w:szCs w:val="24"/>
        </w:rPr>
        <w:t>. Besides crude oil, the proposed model can be used for forecasting other energy commodities, stocks</w:t>
      </w:r>
      <w:r w:rsidR="00611064">
        <w:rPr>
          <w:rFonts w:ascii="Times New Roman" w:hAnsi="Times New Roman" w:cs="Times New Roman"/>
          <w:color w:val="FF0000"/>
          <w:sz w:val="24"/>
          <w:szCs w:val="24"/>
        </w:rPr>
        <w:t>,</w:t>
      </w:r>
      <w:r w:rsidR="00AF5F08" w:rsidRPr="00110D64">
        <w:rPr>
          <w:rFonts w:ascii="Times New Roman" w:hAnsi="Times New Roman" w:cs="Times New Roman"/>
          <w:color w:val="FF0000"/>
          <w:sz w:val="24"/>
          <w:szCs w:val="24"/>
        </w:rPr>
        <w:t xml:space="preserve"> or economic indicators. By using dim</w:t>
      </w:r>
      <w:r w:rsidR="00A06D7E" w:rsidRPr="00110D64">
        <w:rPr>
          <w:rFonts w:ascii="Times New Roman" w:hAnsi="Times New Roman" w:cs="Times New Roman"/>
          <w:color w:val="FF0000"/>
          <w:sz w:val="24"/>
          <w:szCs w:val="24"/>
        </w:rPr>
        <w:t xml:space="preserve">ension reduction </w:t>
      </w:r>
      <w:r w:rsidR="00611064">
        <w:rPr>
          <w:rFonts w:ascii="Times New Roman" w:hAnsi="Times New Roman" w:cs="Times New Roman"/>
          <w:color w:val="FF0000"/>
          <w:sz w:val="24"/>
          <w:szCs w:val="24"/>
        </w:rPr>
        <w:t>methods</w:t>
      </w:r>
      <w:r w:rsidR="00A06D7E" w:rsidRPr="00110D64">
        <w:rPr>
          <w:rFonts w:ascii="Times New Roman" w:hAnsi="Times New Roman" w:cs="Times New Roman"/>
          <w:color w:val="FF0000"/>
          <w:sz w:val="24"/>
          <w:szCs w:val="24"/>
        </w:rPr>
        <w:t xml:space="preserve">, decision makers </w:t>
      </w:r>
      <w:r w:rsidR="00611064">
        <w:rPr>
          <w:rFonts w:ascii="Times New Roman" w:hAnsi="Times New Roman" w:cs="Times New Roman"/>
          <w:color w:val="FF0000"/>
          <w:sz w:val="24"/>
          <w:szCs w:val="24"/>
        </w:rPr>
        <w:t xml:space="preserve">can </w:t>
      </w:r>
      <w:r w:rsidR="00A06D7E" w:rsidRPr="00110D64">
        <w:rPr>
          <w:rFonts w:ascii="Times New Roman" w:hAnsi="Times New Roman" w:cs="Times New Roman"/>
          <w:color w:val="FF0000"/>
          <w:sz w:val="24"/>
          <w:szCs w:val="24"/>
        </w:rPr>
        <w:t xml:space="preserve">learn to </w:t>
      </w:r>
      <w:r w:rsidR="00611064">
        <w:rPr>
          <w:rFonts w:ascii="Times New Roman" w:hAnsi="Times New Roman" w:cs="Times New Roman"/>
          <w:color w:val="FF0000"/>
          <w:sz w:val="24"/>
          <w:szCs w:val="24"/>
        </w:rPr>
        <w:t>comprehend</w:t>
      </w:r>
      <w:r w:rsidR="00A06D7E" w:rsidRPr="00110D64">
        <w:rPr>
          <w:rFonts w:ascii="Times New Roman" w:hAnsi="Times New Roman" w:cs="Times New Roman"/>
          <w:color w:val="FF0000"/>
          <w:sz w:val="24"/>
          <w:szCs w:val="24"/>
        </w:rPr>
        <w:t xml:space="preserve"> </w:t>
      </w:r>
      <w:r w:rsidR="00AF5F08" w:rsidRPr="00110D64">
        <w:rPr>
          <w:rFonts w:ascii="Times New Roman" w:hAnsi="Times New Roman" w:cs="Times New Roman"/>
          <w:color w:val="FF0000"/>
          <w:sz w:val="24"/>
          <w:szCs w:val="24"/>
        </w:rPr>
        <w:t xml:space="preserve">the </w:t>
      </w:r>
      <w:r w:rsidR="00A06D7E" w:rsidRPr="00110D64">
        <w:rPr>
          <w:rFonts w:ascii="Times New Roman" w:hAnsi="Times New Roman" w:cs="Times New Roman"/>
          <w:color w:val="FF0000"/>
          <w:sz w:val="24"/>
          <w:szCs w:val="24"/>
        </w:rPr>
        <w:t>significant variable which considerably influences</w:t>
      </w:r>
      <w:r w:rsidR="00AF5F08" w:rsidRPr="00110D64">
        <w:rPr>
          <w:rFonts w:ascii="Times New Roman" w:hAnsi="Times New Roman" w:cs="Times New Roman"/>
          <w:color w:val="FF0000"/>
          <w:sz w:val="24"/>
          <w:szCs w:val="24"/>
        </w:rPr>
        <w:t xml:space="preserve"> the</w:t>
      </w:r>
      <w:r w:rsidR="00611064">
        <w:rPr>
          <w:rFonts w:ascii="Times New Roman" w:hAnsi="Times New Roman" w:cs="Times New Roman"/>
          <w:color w:val="FF0000"/>
          <w:sz w:val="24"/>
          <w:szCs w:val="24"/>
        </w:rPr>
        <w:t xml:space="preserve"> path of futures</w:t>
      </w:r>
      <w:r w:rsidR="00AF5F08" w:rsidRPr="00110D64">
        <w:rPr>
          <w:rFonts w:ascii="Times New Roman" w:hAnsi="Times New Roman" w:cs="Times New Roman"/>
          <w:color w:val="FF0000"/>
          <w:sz w:val="24"/>
          <w:szCs w:val="24"/>
        </w:rPr>
        <w:t xml:space="preserve"> crude oil</w:t>
      </w:r>
      <w:r w:rsidR="00611064">
        <w:rPr>
          <w:rFonts w:ascii="Times New Roman" w:hAnsi="Times New Roman" w:cs="Times New Roman"/>
          <w:color w:val="FF0000"/>
          <w:sz w:val="24"/>
          <w:szCs w:val="24"/>
        </w:rPr>
        <w:t xml:space="preserve"> prices</w:t>
      </w:r>
      <w:r w:rsidR="00A06D7E" w:rsidRPr="00110D64">
        <w:rPr>
          <w:rFonts w:ascii="Times New Roman" w:hAnsi="Times New Roman" w:cs="Times New Roman"/>
          <w:color w:val="FF0000"/>
          <w:sz w:val="24"/>
          <w:szCs w:val="24"/>
        </w:rPr>
        <w:t>.</w:t>
      </w:r>
      <w:r w:rsidR="00AF5F08" w:rsidRPr="00110D64">
        <w:rPr>
          <w:rFonts w:ascii="Times New Roman" w:hAnsi="Times New Roman" w:cs="Times New Roman"/>
          <w:color w:val="FF0000"/>
          <w:sz w:val="24"/>
          <w:szCs w:val="24"/>
        </w:rPr>
        <w:t xml:space="preserve"> It also helps</w:t>
      </w:r>
      <w:r w:rsidR="000E4E93" w:rsidRPr="00110D64">
        <w:rPr>
          <w:rFonts w:ascii="Times New Roman" w:hAnsi="Times New Roman" w:cs="Times New Roman"/>
          <w:color w:val="FF0000"/>
          <w:sz w:val="24"/>
          <w:szCs w:val="24"/>
        </w:rPr>
        <w:t xml:space="preserve"> to save the </w:t>
      </w:r>
      <w:r w:rsidR="00AF5F08" w:rsidRPr="00110D64">
        <w:rPr>
          <w:rFonts w:ascii="Times New Roman" w:hAnsi="Times New Roman" w:cs="Times New Roman"/>
          <w:color w:val="FF0000"/>
          <w:sz w:val="24"/>
          <w:szCs w:val="24"/>
        </w:rPr>
        <w:t>running time</w:t>
      </w:r>
      <w:r w:rsidR="000E4E93" w:rsidRPr="00110D64">
        <w:rPr>
          <w:rFonts w:ascii="Times New Roman" w:hAnsi="Times New Roman" w:cs="Times New Roman"/>
          <w:color w:val="FF0000"/>
          <w:sz w:val="24"/>
          <w:szCs w:val="24"/>
        </w:rPr>
        <w:t xml:space="preserve"> of the model</w:t>
      </w:r>
      <w:r w:rsidR="00AF5F08" w:rsidRPr="00110D64">
        <w:rPr>
          <w:rFonts w:ascii="Times New Roman" w:hAnsi="Times New Roman" w:cs="Times New Roman"/>
          <w:color w:val="FF0000"/>
          <w:sz w:val="24"/>
          <w:szCs w:val="24"/>
        </w:rPr>
        <w:t xml:space="preserve"> </w:t>
      </w:r>
      <w:r w:rsidR="000E4E93" w:rsidRPr="00110D64">
        <w:rPr>
          <w:rFonts w:ascii="Times New Roman" w:hAnsi="Times New Roman" w:cs="Times New Roman"/>
          <w:color w:val="FF0000"/>
          <w:sz w:val="24"/>
          <w:szCs w:val="24"/>
        </w:rPr>
        <w:t>that</w:t>
      </w:r>
      <w:r w:rsidR="00AF5F08" w:rsidRPr="00110D64">
        <w:rPr>
          <w:rFonts w:ascii="Times New Roman" w:hAnsi="Times New Roman" w:cs="Times New Roman"/>
          <w:color w:val="FF0000"/>
          <w:sz w:val="24"/>
          <w:szCs w:val="24"/>
        </w:rPr>
        <w:t xml:space="preserve"> helps decision makers to </w:t>
      </w:r>
      <w:r w:rsidR="00611064">
        <w:rPr>
          <w:rFonts w:ascii="Times New Roman" w:hAnsi="Times New Roman" w:cs="Times New Roman"/>
          <w:color w:val="FF0000"/>
          <w:sz w:val="24"/>
          <w:szCs w:val="24"/>
        </w:rPr>
        <w:t>reach</w:t>
      </w:r>
      <w:r w:rsidR="00AF5F08" w:rsidRPr="00110D64">
        <w:rPr>
          <w:rFonts w:ascii="Times New Roman" w:hAnsi="Times New Roman" w:cs="Times New Roman"/>
          <w:color w:val="FF0000"/>
          <w:sz w:val="24"/>
          <w:szCs w:val="24"/>
        </w:rPr>
        <w:t xml:space="preserve"> decision</w:t>
      </w:r>
      <w:r w:rsidR="00611064">
        <w:rPr>
          <w:rFonts w:ascii="Times New Roman" w:hAnsi="Times New Roman" w:cs="Times New Roman"/>
          <w:color w:val="FF0000"/>
          <w:sz w:val="24"/>
          <w:szCs w:val="24"/>
        </w:rPr>
        <w:t>s</w:t>
      </w:r>
      <w:r w:rsidR="00AF5F08" w:rsidRPr="00110D64">
        <w:rPr>
          <w:rFonts w:ascii="Times New Roman" w:hAnsi="Times New Roman" w:cs="Times New Roman"/>
          <w:color w:val="FF0000"/>
          <w:sz w:val="24"/>
          <w:szCs w:val="24"/>
        </w:rPr>
        <w:t xml:space="preserve"> </w:t>
      </w:r>
      <w:r>
        <w:rPr>
          <w:rFonts w:ascii="Times New Roman" w:hAnsi="Times New Roman" w:cs="Times New Roman"/>
          <w:color w:val="FF0000"/>
          <w:sz w:val="24"/>
          <w:szCs w:val="24"/>
        </w:rPr>
        <w:t>i</w:t>
      </w:r>
      <w:r w:rsidR="00AF5F08" w:rsidRPr="00110D64">
        <w:rPr>
          <w:rFonts w:ascii="Times New Roman" w:hAnsi="Times New Roman" w:cs="Times New Roman"/>
          <w:color w:val="FF0000"/>
          <w:sz w:val="24"/>
          <w:szCs w:val="24"/>
        </w:rPr>
        <w:t>n time</w:t>
      </w:r>
      <w:r w:rsidR="00611064">
        <w:rPr>
          <w:rFonts w:ascii="Times New Roman" w:hAnsi="Times New Roman" w:cs="Times New Roman"/>
          <w:color w:val="FF0000"/>
          <w:sz w:val="24"/>
          <w:szCs w:val="24"/>
        </w:rPr>
        <w:t>,</w:t>
      </w:r>
      <w:r w:rsidR="00AF5F08" w:rsidRPr="00110D64">
        <w:rPr>
          <w:rFonts w:ascii="Times New Roman" w:hAnsi="Times New Roman" w:cs="Times New Roman"/>
          <w:color w:val="FF0000"/>
          <w:sz w:val="24"/>
          <w:szCs w:val="24"/>
        </w:rPr>
        <w:t xml:space="preserve"> which may </w:t>
      </w:r>
      <w:r w:rsidR="000E4E93" w:rsidRPr="00110D64">
        <w:rPr>
          <w:rFonts w:ascii="Times New Roman" w:hAnsi="Times New Roman" w:cs="Times New Roman"/>
          <w:color w:val="FF0000"/>
          <w:sz w:val="24"/>
          <w:szCs w:val="24"/>
        </w:rPr>
        <w:t xml:space="preserve">result </w:t>
      </w:r>
      <w:r w:rsidR="00AF5F08" w:rsidRPr="00110D64">
        <w:rPr>
          <w:rFonts w:ascii="Times New Roman" w:hAnsi="Times New Roman" w:cs="Times New Roman"/>
          <w:color w:val="FF0000"/>
          <w:sz w:val="24"/>
          <w:szCs w:val="24"/>
        </w:rPr>
        <w:t xml:space="preserve">in reducing the </w:t>
      </w:r>
      <w:r w:rsidR="00611064">
        <w:rPr>
          <w:rFonts w:ascii="Times New Roman" w:hAnsi="Times New Roman" w:cs="Times New Roman"/>
          <w:color w:val="FF0000"/>
          <w:sz w:val="24"/>
          <w:szCs w:val="24"/>
        </w:rPr>
        <w:t xml:space="preserve">expected costs and </w:t>
      </w:r>
      <w:r w:rsidR="00AF5F08" w:rsidRPr="00110D64">
        <w:rPr>
          <w:rFonts w:ascii="Times New Roman" w:hAnsi="Times New Roman" w:cs="Times New Roman"/>
          <w:color w:val="FF0000"/>
          <w:sz w:val="24"/>
          <w:szCs w:val="24"/>
        </w:rPr>
        <w:t>losses</w:t>
      </w:r>
      <w:r w:rsidR="00611064">
        <w:rPr>
          <w:rFonts w:ascii="Times New Roman" w:hAnsi="Times New Roman" w:cs="Times New Roman"/>
          <w:color w:val="FF0000"/>
          <w:sz w:val="24"/>
          <w:szCs w:val="24"/>
        </w:rPr>
        <w:t xml:space="preserve"> associated with the forecasting process</w:t>
      </w:r>
      <w:r w:rsidR="00AF5F08" w:rsidRPr="00110D64">
        <w:rPr>
          <w:rFonts w:ascii="Times New Roman" w:hAnsi="Times New Roman" w:cs="Times New Roman"/>
          <w:color w:val="FF0000"/>
          <w:sz w:val="24"/>
          <w:szCs w:val="24"/>
        </w:rPr>
        <w:t xml:space="preserve">. </w:t>
      </w:r>
      <w:r w:rsidR="00E4748C" w:rsidRPr="00110D64">
        <w:rPr>
          <w:rFonts w:ascii="Times New Roman" w:hAnsi="Times New Roman" w:cs="Times New Roman"/>
          <w:color w:val="FF0000"/>
          <w:sz w:val="24"/>
          <w:szCs w:val="24"/>
        </w:rPr>
        <w:t xml:space="preserve">This forecasting model can be </w:t>
      </w:r>
      <w:r w:rsidR="00611064">
        <w:rPr>
          <w:rFonts w:ascii="Times New Roman" w:hAnsi="Times New Roman" w:cs="Times New Roman"/>
          <w:color w:val="FF0000"/>
          <w:sz w:val="24"/>
          <w:szCs w:val="24"/>
        </w:rPr>
        <w:t xml:space="preserve">also </w:t>
      </w:r>
      <w:r w:rsidR="00E4748C" w:rsidRPr="00110D64">
        <w:rPr>
          <w:rFonts w:ascii="Times New Roman" w:hAnsi="Times New Roman" w:cs="Times New Roman"/>
          <w:color w:val="FF0000"/>
          <w:sz w:val="24"/>
          <w:szCs w:val="24"/>
        </w:rPr>
        <w:t>used by hedge fund manager</w:t>
      </w:r>
      <w:r>
        <w:rPr>
          <w:rFonts w:ascii="Times New Roman" w:hAnsi="Times New Roman" w:cs="Times New Roman"/>
          <w:color w:val="FF0000"/>
          <w:sz w:val="24"/>
          <w:szCs w:val="24"/>
        </w:rPr>
        <w:t>s</w:t>
      </w:r>
      <w:r w:rsidR="00E4748C" w:rsidRPr="00110D64">
        <w:rPr>
          <w:rFonts w:ascii="Times New Roman" w:hAnsi="Times New Roman" w:cs="Times New Roman"/>
          <w:color w:val="FF0000"/>
          <w:sz w:val="24"/>
          <w:szCs w:val="24"/>
        </w:rPr>
        <w:t xml:space="preserve"> and asset managers to</w:t>
      </w:r>
      <w:r w:rsidR="00AF5F08" w:rsidRPr="00110D64">
        <w:rPr>
          <w:rFonts w:ascii="Times New Roman" w:hAnsi="Times New Roman" w:cs="Times New Roman"/>
          <w:color w:val="FF0000"/>
          <w:sz w:val="24"/>
          <w:szCs w:val="24"/>
        </w:rPr>
        <w:t xml:space="preserve"> build long-short strateg</w:t>
      </w:r>
      <w:r w:rsidR="00611064">
        <w:rPr>
          <w:rFonts w:ascii="Times New Roman" w:hAnsi="Times New Roman" w:cs="Times New Roman"/>
          <w:color w:val="FF0000"/>
          <w:sz w:val="24"/>
          <w:szCs w:val="24"/>
        </w:rPr>
        <w:t>ies</w:t>
      </w:r>
      <w:r w:rsidR="00AF5F08" w:rsidRPr="00110D64">
        <w:rPr>
          <w:rFonts w:ascii="Times New Roman" w:hAnsi="Times New Roman" w:cs="Times New Roman"/>
          <w:color w:val="FF0000"/>
          <w:sz w:val="24"/>
          <w:szCs w:val="24"/>
        </w:rPr>
        <w:t xml:space="preserve"> to make </w:t>
      </w:r>
      <w:r w:rsidR="00611064">
        <w:rPr>
          <w:rFonts w:ascii="Times New Roman" w:hAnsi="Times New Roman" w:cs="Times New Roman"/>
          <w:color w:val="FF0000"/>
          <w:sz w:val="24"/>
          <w:szCs w:val="24"/>
        </w:rPr>
        <w:t>sufficient</w:t>
      </w:r>
      <w:r w:rsidR="00AF5F08" w:rsidRPr="00110D64">
        <w:rPr>
          <w:rFonts w:ascii="Times New Roman" w:hAnsi="Times New Roman" w:cs="Times New Roman"/>
          <w:color w:val="FF0000"/>
          <w:sz w:val="24"/>
          <w:szCs w:val="24"/>
        </w:rPr>
        <w:t xml:space="preserve"> profit</w:t>
      </w:r>
      <w:r w:rsidR="00611064">
        <w:rPr>
          <w:rFonts w:ascii="Times New Roman" w:hAnsi="Times New Roman" w:cs="Times New Roman"/>
          <w:color w:val="FF0000"/>
          <w:sz w:val="24"/>
          <w:szCs w:val="24"/>
        </w:rPr>
        <w:t>s</w:t>
      </w:r>
      <w:r w:rsidR="00AF5F08" w:rsidRPr="00110D64">
        <w:rPr>
          <w:rFonts w:ascii="Times New Roman" w:hAnsi="Times New Roman" w:cs="Times New Roman"/>
          <w:color w:val="FF0000"/>
          <w:sz w:val="24"/>
          <w:szCs w:val="24"/>
        </w:rPr>
        <w:t xml:space="preserve">. Moreover, OPEC and OECD countries can </w:t>
      </w:r>
      <w:r w:rsidR="00611064">
        <w:rPr>
          <w:rFonts w:ascii="Times New Roman" w:hAnsi="Times New Roman" w:cs="Times New Roman"/>
          <w:color w:val="FF0000"/>
          <w:sz w:val="24"/>
          <w:szCs w:val="24"/>
        </w:rPr>
        <w:t xml:space="preserve">also </w:t>
      </w:r>
      <w:r w:rsidR="00AF5F08" w:rsidRPr="00110D64">
        <w:rPr>
          <w:rFonts w:ascii="Times New Roman" w:hAnsi="Times New Roman" w:cs="Times New Roman"/>
          <w:color w:val="FF0000"/>
          <w:sz w:val="24"/>
          <w:szCs w:val="24"/>
        </w:rPr>
        <w:t xml:space="preserve">use the </w:t>
      </w:r>
      <w:r w:rsidR="00611064">
        <w:rPr>
          <w:rFonts w:ascii="Times New Roman" w:hAnsi="Times New Roman" w:cs="Times New Roman"/>
          <w:color w:val="FF0000"/>
          <w:sz w:val="24"/>
          <w:szCs w:val="24"/>
        </w:rPr>
        <w:t>recommended</w:t>
      </w:r>
      <w:r w:rsidR="00AF5F08" w:rsidRPr="00110D64">
        <w:rPr>
          <w:rFonts w:ascii="Times New Roman" w:hAnsi="Times New Roman" w:cs="Times New Roman"/>
          <w:color w:val="FF0000"/>
          <w:sz w:val="24"/>
          <w:szCs w:val="24"/>
        </w:rPr>
        <w:t xml:space="preserve"> models to frame policies </w:t>
      </w:r>
      <w:r w:rsidR="00611064">
        <w:rPr>
          <w:rFonts w:ascii="Times New Roman" w:hAnsi="Times New Roman" w:cs="Times New Roman"/>
          <w:color w:val="FF0000"/>
          <w:sz w:val="24"/>
          <w:szCs w:val="24"/>
        </w:rPr>
        <w:t>in relevance to</w:t>
      </w:r>
      <w:r w:rsidR="00AF5F08" w:rsidRPr="00110D64">
        <w:rPr>
          <w:rFonts w:ascii="Times New Roman" w:hAnsi="Times New Roman" w:cs="Times New Roman"/>
          <w:color w:val="FF0000"/>
          <w:sz w:val="24"/>
          <w:szCs w:val="24"/>
        </w:rPr>
        <w:t xml:space="preserve"> global crude oil price</w:t>
      </w:r>
      <w:r w:rsidR="00611064">
        <w:rPr>
          <w:rFonts w:ascii="Times New Roman" w:hAnsi="Times New Roman" w:cs="Times New Roman"/>
          <w:color w:val="FF0000"/>
          <w:sz w:val="24"/>
          <w:szCs w:val="24"/>
        </w:rPr>
        <w:t>s</w:t>
      </w:r>
      <w:r w:rsidR="00AF5F08" w:rsidRPr="00110D64">
        <w:rPr>
          <w:rFonts w:ascii="Times New Roman" w:hAnsi="Times New Roman" w:cs="Times New Roman"/>
          <w:color w:val="FF0000"/>
          <w:sz w:val="24"/>
          <w:szCs w:val="24"/>
        </w:rPr>
        <w:t xml:space="preserve">. Finally, </w:t>
      </w:r>
      <w:r w:rsidR="00EE6959" w:rsidRPr="00110D64">
        <w:rPr>
          <w:rFonts w:ascii="Times New Roman" w:hAnsi="Times New Roman" w:cs="Times New Roman"/>
          <w:color w:val="FF0000"/>
          <w:sz w:val="24"/>
          <w:szCs w:val="24"/>
        </w:rPr>
        <w:t>this study contributes to the development of more reliable forecasting models and anticipates</w:t>
      </w:r>
      <w:r w:rsidR="002031C4" w:rsidRPr="00110D64">
        <w:rPr>
          <w:rFonts w:ascii="Times New Roman" w:hAnsi="Times New Roman" w:cs="Times New Roman"/>
          <w:color w:val="FF0000"/>
          <w:sz w:val="24"/>
          <w:szCs w:val="24"/>
        </w:rPr>
        <w:t xml:space="preserve"> that the findings will be valuable in supporting policymakers and aiding the</w:t>
      </w:r>
      <w:r w:rsidR="00611064">
        <w:rPr>
          <w:rFonts w:ascii="Times New Roman" w:hAnsi="Times New Roman" w:cs="Times New Roman"/>
          <w:color w:val="FF0000"/>
          <w:sz w:val="24"/>
          <w:szCs w:val="24"/>
        </w:rPr>
        <w:t>ir</w:t>
      </w:r>
      <w:r w:rsidR="00EE6959" w:rsidRPr="00110D64">
        <w:rPr>
          <w:rFonts w:ascii="Times New Roman" w:hAnsi="Times New Roman" w:cs="Times New Roman"/>
          <w:color w:val="FF0000"/>
          <w:sz w:val="24"/>
          <w:szCs w:val="24"/>
        </w:rPr>
        <w:t xml:space="preserve"> </w:t>
      </w:r>
      <w:proofErr w:type="gramStart"/>
      <w:r w:rsidR="00EE6959" w:rsidRPr="00110D64">
        <w:rPr>
          <w:rFonts w:ascii="Times New Roman" w:hAnsi="Times New Roman" w:cs="Times New Roman"/>
          <w:color w:val="FF0000"/>
          <w:sz w:val="24"/>
          <w:szCs w:val="24"/>
        </w:rPr>
        <w:t>decision making</w:t>
      </w:r>
      <w:proofErr w:type="gramEnd"/>
      <w:r w:rsidR="00EE6959" w:rsidRPr="00110D64">
        <w:rPr>
          <w:rFonts w:ascii="Times New Roman" w:hAnsi="Times New Roman" w:cs="Times New Roman"/>
          <w:color w:val="FF0000"/>
          <w:sz w:val="24"/>
          <w:szCs w:val="24"/>
        </w:rPr>
        <w:t xml:space="preserve"> process </w:t>
      </w:r>
      <w:r w:rsidR="00611064">
        <w:rPr>
          <w:rFonts w:ascii="Times New Roman" w:hAnsi="Times New Roman" w:cs="Times New Roman"/>
          <w:color w:val="FF0000"/>
          <w:sz w:val="24"/>
          <w:szCs w:val="24"/>
        </w:rPr>
        <w:t>in</w:t>
      </w:r>
      <w:r w:rsidR="00EE6959" w:rsidRPr="00110D64">
        <w:rPr>
          <w:rFonts w:ascii="Times New Roman" w:hAnsi="Times New Roman" w:cs="Times New Roman"/>
          <w:color w:val="FF0000"/>
          <w:sz w:val="24"/>
          <w:szCs w:val="24"/>
        </w:rPr>
        <w:t xml:space="preserve"> </w:t>
      </w:r>
      <w:r w:rsidR="002031C4" w:rsidRPr="00110D64">
        <w:rPr>
          <w:rFonts w:ascii="Times New Roman" w:hAnsi="Times New Roman" w:cs="Times New Roman"/>
          <w:color w:val="FF0000"/>
          <w:sz w:val="24"/>
          <w:szCs w:val="24"/>
        </w:rPr>
        <w:t>international energy market</w:t>
      </w:r>
      <w:r w:rsidR="00611064">
        <w:rPr>
          <w:rFonts w:ascii="Times New Roman" w:hAnsi="Times New Roman" w:cs="Times New Roman"/>
          <w:color w:val="FF0000"/>
          <w:sz w:val="24"/>
          <w:szCs w:val="24"/>
        </w:rPr>
        <w:t>s</w:t>
      </w:r>
      <w:r w:rsidR="002031C4" w:rsidRPr="00110D64">
        <w:rPr>
          <w:rFonts w:ascii="Times New Roman" w:hAnsi="Times New Roman" w:cs="Times New Roman"/>
          <w:color w:val="FF0000"/>
          <w:sz w:val="24"/>
          <w:szCs w:val="24"/>
        </w:rPr>
        <w:t>.</w:t>
      </w:r>
      <w:r w:rsidR="002031C4">
        <w:rPr>
          <w:rFonts w:ascii="Times New Roman" w:hAnsi="Times New Roman" w:cs="Times New Roman"/>
          <w:sz w:val="24"/>
          <w:szCs w:val="24"/>
        </w:rPr>
        <w:t xml:space="preserve"> </w:t>
      </w:r>
    </w:p>
    <w:p w14:paraId="2D92DB39" w14:textId="77777777" w:rsidR="00611064" w:rsidRDefault="00611064" w:rsidP="00110D64">
      <w:pPr>
        <w:spacing w:after="0" w:line="360" w:lineRule="auto"/>
        <w:jc w:val="both"/>
        <w:rPr>
          <w:rFonts w:ascii="Times New Roman" w:hAnsi="Times New Roman" w:cs="Times New Roman"/>
          <w:sz w:val="24"/>
          <w:szCs w:val="24"/>
        </w:rPr>
      </w:pPr>
      <w:bookmarkStart w:id="0" w:name="_GoBack"/>
      <w:bookmarkEnd w:id="0"/>
    </w:p>
    <w:p w14:paraId="2256942B" w14:textId="77777777" w:rsidR="00F7444D" w:rsidRPr="00834E44" w:rsidRDefault="00F7444D" w:rsidP="00834E44">
      <w:pPr>
        <w:spacing w:after="0" w:line="360" w:lineRule="auto"/>
        <w:jc w:val="both"/>
        <w:rPr>
          <w:rFonts w:ascii="Times New Roman" w:hAnsi="Times New Roman" w:cs="Times New Roman"/>
          <w:b/>
          <w:sz w:val="24"/>
          <w:szCs w:val="24"/>
        </w:rPr>
      </w:pPr>
      <w:r w:rsidRPr="00834E44">
        <w:rPr>
          <w:rFonts w:ascii="Times New Roman" w:hAnsi="Times New Roman" w:cs="Times New Roman"/>
          <w:b/>
          <w:sz w:val="24"/>
          <w:szCs w:val="24"/>
        </w:rPr>
        <w:t>References</w:t>
      </w:r>
    </w:p>
    <w:p w14:paraId="6E7F0A96"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Ahmed, R. A., &amp; </w:t>
      </w:r>
      <w:proofErr w:type="spellStart"/>
      <w:r w:rsidRPr="00834E44">
        <w:rPr>
          <w:rFonts w:ascii="Times New Roman" w:hAnsi="Times New Roman" w:cs="Times New Roman"/>
          <w:sz w:val="24"/>
          <w:szCs w:val="24"/>
        </w:rPr>
        <w:t>Shabri</w:t>
      </w:r>
      <w:proofErr w:type="spellEnd"/>
      <w:r w:rsidRPr="00834E44">
        <w:rPr>
          <w:rFonts w:ascii="Times New Roman" w:hAnsi="Times New Roman" w:cs="Times New Roman"/>
          <w:sz w:val="24"/>
          <w:szCs w:val="24"/>
        </w:rPr>
        <w:t xml:space="preserve">, A. B. (2014). Daily crude oil price forecasting model using </w:t>
      </w:r>
      <w:proofErr w:type="spellStart"/>
      <w:r w:rsidRPr="00834E44">
        <w:rPr>
          <w:rFonts w:ascii="Times New Roman" w:hAnsi="Times New Roman" w:cs="Times New Roman"/>
          <w:sz w:val="24"/>
          <w:szCs w:val="24"/>
        </w:rPr>
        <w:t>arima</w:t>
      </w:r>
      <w:proofErr w:type="spellEnd"/>
      <w:r w:rsidRPr="00834E44">
        <w:rPr>
          <w:rFonts w:ascii="Times New Roman" w:hAnsi="Times New Roman" w:cs="Times New Roman"/>
          <w:sz w:val="24"/>
          <w:szCs w:val="24"/>
        </w:rPr>
        <w:t>, generalized autoregressive conditional heteroscedastic and support vector machines. American Journal of Applied Sciences, 11(3), 425.</w:t>
      </w:r>
    </w:p>
    <w:p w14:paraId="1AC61BF3"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proofErr w:type="spellStart"/>
      <w:r w:rsidRPr="00834E44">
        <w:rPr>
          <w:rFonts w:ascii="Times New Roman" w:hAnsi="Times New Roman" w:cs="Times New Roman"/>
          <w:sz w:val="24"/>
          <w:szCs w:val="24"/>
        </w:rPr>
        <w:t>Alfi</w:t>
      </w:r>
      <w:proofErr w:type="spellEnd"/>
      <w:r w:rsidRPr="00834E44">
        <w:rPr>
          <w:rFonts w:ascii="Times New Roman" w:hAnsi="Times New Roman" w:cs="Times New Roman"/>
          <w:sz w:val="24"/>
          <w:szCs w:val="24"/>
        </w:rPr>
        <w:t xml:space="preserve">, A., &amp; </w:t>
      </w:r>
      <w:proofErr w:type="spellStart"/>
      <w:r w:rsidRPr="00834E44">
        <w:rPr>
          <w:rFonts w:ascii="Times New Roman" w:hAnsi="Times New Roman" w:cs="Times New Roman"/>
          <w:sz w:val="24"/>
          <w:szCs w:val="24"/>
        </w:rPr>
        <w:t>Modares</w:t>
      </w:r>
      <w:proofErr w:type="spellEnd"/>
      <w:r w:rsidRPr="00834E44">
        <w:rPr>
          <w:rFonts w:ascii="Times New Roman" w:hAnsi="Times New Roman" w:cs="Times New Roman"/>
          <w:sz w:val="24"/>
          <w:szCs w:val="24"/>
        </w:rPr>
        <w:t xml:space="preserve">, H. (2011). System identification and control using adaptive particle swarm optimization. Applied Mathematical Modelling, 35(3), 1210-1221. </w:t>
      </w:r>
    </w:p>
    <w:p w14:paraId="3D2AEBB4"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proofErr w:type="spellStart"/>
      <w:r w:rsidRPr="00834E44">
        <w:rPr>
          <w:rFonts w:ascii="Times New Roman" w:hAnsi="Times New Roman" w:cs="Times New Roman"/>
          <w:sz w:val="24"/>
          <w:szCs w:val="24"/>
        </w:rPr>
        <w:lastRenderedPageBreak/>
        <w:t>Atsalakis</w:t>
      </w:r>
      <w:proofErr w:type="spellEnd"/>
      <w:r w:rsidRPr="00834E44">
        <w:rPr>
          <w:rFonts w:ascii="Times New Roman" w:hAnsi="Times New Roman" w:cs="Times New Roman"/>
          <w:sz w:val="24"/>
          <w:szCs w:val="24"/>
        </w:rPr>
        <w:t xml:space="preserve">, G. S., &amp; </w:t>
      </w:r>
      <w:proofErr w:type="spellStart"/>
      <w:r w:rsidRPr="00834E44">
        <w:rPr>
          <w:rFonts w:ascii="Times New Roman" w:hAnsi="Times New Roman" w:cs="Times New Roman"/>
          <w:sz w:val="24"/>
          <w:szCs w:val="24"/>
        </w:rPr>
        <w:t>Valavanis</w:t>
      </w:r>
      <w:proofErr w:type="spellEnd"/>
      <w:r w:rsidRPr="00834E44">
        <w:rPr>
          <w:rFonts w:ascii="Times New Roman" w:hAnsi="Times New Roman" w:cs="Times New Roman"/>
          <w:sz w:val="24"/>
          <w:szCs w:val="24"/>
        </w:rPr>
        <w:t>, K. P. (2009). Surveying stock market forecasting techniques–Part II: Soft computing methods. Expert Systems with Applications, 36(3), 5932-5941.</w:t>
      </w:r>
    </w:p>
    <w:p w14:paraId="32A13B99"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proofErr w:type="spellStart"/>
      <w:r w:rsidRPr="00834E44">
        <w:rPr>
          <w:rFonts w:ascii="Times New Roman" w:hAnsi="Times New Roman" w:cs="Times New Roman"/>
          <w:sz w:val="24"/>
          <w:szCs w:val="24"/>
        </w:rPr>
        <w:t>Azadeh</w:t>
      </w:r>
      <w:proofErr w:type="spellEnd"/>
      <w:r w:rsidRPr="00834E44">
        <w:rPr>
          <w:rFonts w:ascii="Times New Roman" w:hAnsi="Times New Roman" w:cs="Times New Roman"/>
          <w:sz w:val="24"/>
          <w:szCs w:val="24"/>
        </w:rPr>
        <w:t xml:space="preserve">, A., </w:t>
      </w:r>
      <w:proofErr w:type="spellStart"/>
      <w:r w:rsidRPr="00834E44">
        <w:rPr>
          <w:rFonts w:ascii="Times New Roman" w:hAnsi="Times New Roman" w:cs="Times New Roman"/>
          <w:sz w:val="24"/>
          <w:szCs w:val="24"/>
        </w:rPr>
        <w:t>Asadzadeh</w:t>
      </w:r>
      <w:proofErr w:type="spellEnd"/>
      <w:r w:rsidRPr="00834E44">
        <w:rPr>
          <w:rFonts w:ascii="Times New Roman" w:hAnsi="Times New Roman" w:cs="Times New Roman"/>
          <w:sz w:val="24"/>
          <w:szCs w:val="24"/>
        </w:rPr>
        <w:t xml:space="preserve">, S. M., </w:t>
      </w:r>
      <w:proofErr w:type="spellStart"/>
      <w:r w:rsidRPr="00834E44">
        <w:rPr>
          <w:rFonts w:ascii="Times New Roman" w:hAnsi="Times New Roman" w:cs="Times New Roman"/>
          <w:sz w:val="24"/>
          <w:szCs w:val="24"/>
        </w:rPr>
        <w:t>Mirseraji</w:t>
      </w:r>
      <w:proofErr w:type="spellEnd"/>
      <w:r w:rsidRPr="00834E44">
        <w:rPr>
          <w:rFonts w:ascii="Times New Roman" w:hAnsi="Times New Roman" w:cs="Times New Roman"/>
          <w:sz w:val="24"/>
          <w:szCs w:val="24"/>
        </w:rPr>
        <w:t xml:space="preserve">, G. H., &amp; </w:t>
      </w:r>
      <w:proofErr w:type="spellStart"/>
      <w:r w:rsidRPr="00834E44">
        <w:rPr>
          <w:rFonts w:ascii="Times New Roman" w:hAnsi="Times New Roman" w:cs="Times New Roman"/>
          <w:sz w:val="24"/>
          <w:szCs w:val="24"/>
        </w:rPr>
        <w:t>Saberi</w:t>
      </w:r>
      <w:proofErr w:type="spellEnd"/>
      <w:r w:rsidRPr="00834E44">
        <w:rPr>
          <w:rFonts w:ascii="Times New Roman" w:hAnsi="Times New Roman" w:cs="Times New Roman"/>
          <w:sz w:val="24"/>
          <w:szCs w:val="24"/>
        </w:rPr>
        <w:t>, M. (2015). An emotional learning-neuro-fuzzy inference approach for optimum training and forecasting of gas consumption estimation models with cognitive data. Technological Forecasting and Social Change, 91, 47-63.</w:t>
      </w:r>
    </w:p>
    <w:p w14:paraId="6E7822F0"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Berry, M. J., &amp; </w:t>
      </w:r>
      <w:proofErr w:type="spellStart"/>
      <w:r w:rsidRPr="00834E44">
        <w:rPr>
          <w:rFonts w:ascii="Times New Roman" w:hAnsi="Times New Roman" w:cs="Times New Roman"/>
          <w:sz w:val="24"/>
          <w:szCs w:val="24"/>
        </w:rPr>
        <w:t>Linoff</w:t>
      </w:r>
      <w:proofErr w:type="spellEnd"/>
      <w:r w:rsidRPr="00834E44">
        <w:rPr>
          <w:rFonts w:ascii="Times New Roman" w:hAnsi="Times New Roman" w:cs="Times New Roman"/>
          <w:sz w:val="24"/>
          <w:szCs w:val="24"/>
        </w:rPr>
        <w:t xml:space="preserve">, G. (1997). Data Mining Techniques, John Wiley &amp; Sons. </w:t>
      </w:r>
      <w:proofErr w:type="spellStart"/>
      <w:r w:rsidRPr="00834E44">
        <w:rPr>
          <w:rFonts w:ascii="Times New Roman" w:hAnsi="Times New Roman" w:cs="Times New Roman"/>
          <w:sz w:val="24"/>
          <w:szCs w:val="24"/>
        </w:rPr>
        <w:t>Newyork</w:t>
      </w:r>
      <w:proofErr w:type="spellEnd"/>
    </w:p>
    <w:p w14:paraId="11E14089"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Chai, J., Lu, Q., Hu, Y., Wang, S., Lai, K. K., &amp; Liu, H. (2018a). Analysis and Bayes statistical probability inference of crude oil price change point. Technological Forecasting and Social Change, 126, 271-283.</w:t>
      </w:r>
    </w:p>
    <w:p w14:paraId="09757840"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Chai, J., Xing, L. M., Zhou, X. Y., Zhang, Z. G., &amp; Li, J. X. (2018b). Forecasting the WTI crude oil price by a hybrid-refined method. Energy Economics, 71, 114-127. </w:t>
      </w:r>
    </w:p>
    <w:p w14:paraId="7A92F6BA"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proofErr w:type="spellStart"/>
      <w:r w:rsidRPr="00834E44">
        <w:rPr>
          <w:rFonts w:ascii="Times New Roman" w:hAnsi="Times New Roman" w:cs="Times New Roman"/>
          <w:sz w:val="24"/>
          <w:szCs w:val="24"/>
        </w:rPr>
        <w:t>Chatziantoniou</w:t>
      </w:r>
      <w:proofErr w:type="spellEnd"/>
      <w:r w:rsidRPr="00834E44">
        <w:rPr>
          <w:rFonts w:ascii="Times New Roman" w:hAnsi="Times New Roman" w:cs="Times New Roman"/>
          <w:sz w:val="24"/>
          <w:szCs w:val="24"/>
        </w:rPr>
        <w:t xml:space="preserve">, I., </w:t>
      </w:r>
      <w:proofErr w:type="spellStart"/>
      <w:r w:rsidRPr="00834E44">
        <w:rPr>
          <w:rFonts w:ascii="Times New Roman" w:hAnsi="Times New Roman" w:cs="Times New Roman"/>
          <w:sz w:val="24"/>
          <w:szCs w:val="24"/>
        </w:rPr>
        <w:t>Degiannakis</w:t>
      </w:r>
      <w:proofErr w:type="spellEnd"/>
      <w:r w:rsidRPr="00834E44">
        <w:rPr>
          <w:rFonts w:ascii="Times New Roman" w:hAnsi="Times New Roman" w:cs="Times New Roman"/>
          <w:sz w:val="24"/>
          <w:szCs w:val="24"/>
        </w:rPr>
        <w:t xml:space="preserve">, S., &amp; </w:t>
      </w:r>
      <w:proofErr w:type="spellStart"/>
      <w:r w:rsidRPr="00834E44">
        <w:rPr>
          <w:rFonts w:ascii="Times New Roman" w:hAnsi="Times New Roman" w:cs="Times New Roman"/>
          <w:sz w:val="24"/>
          <w:szCs w:val="24"/>
        </w:rPr>
        <w:t>Filis</w:t>
      </w:r>
      <w:proofErr w:type="spellEnd"/>
      <w:r w:rsidRPr="00834E44">
        <w:rPr>
          <w:rFonts w:ascii="Times New Roman" w:hAnsi="Times New Roman" w:cs="Times New Roman"/>
          <w:sz w:val="24"/>
          <w:szCs w:val="24"/>
        </w:rPr>
        <w:t xml:space="preserve">, G. (2019). Futures-based forecasts: How useful are they for oil price volatility </w:t>
      </w:r>
      <w:proofErr w:type="gramStart"/>
      <w:r w:rsidRPr="00834E44">
        <w:rPr>
          <w:rFonts w:ascii="Times New Roman" w:hAnsi="Times New Roman" w:cs="Times New Roman"/>
          <w:sz w:val="24"/>
          <w:szCs w:val="24"/>
        </w:rPr>
        <w:t>forecasting?.</w:t>
      </w:r>
      <w:proofErr w:type="gramEnd"/>
      <w:r w:rsidRPr="00834E44">
        <w:rPr>
          <w:rFonts w:ascii="Times New Roman" w:hAnsi="Times New Roman" w:cs="Times New Roman"/>
          <w:sz w:val="24"/>
          <w:szCs w:val="24"/>
        </w:rPr>
        <w:t xml:space="preserve"> Energy Economics, 81, 639-649.</w:t>
      </w:r>
    </w:p>
    <w:p w14:paraId="731048B6"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Chen, H., Liao, H., Tang, B. J., &amp; Wei, Y. M. (2016). Impacts of OPEC's political risk on the international crude oil prices: An empirical analysis based on the SVAR models. Energy Economics, 57, 42-49.</w:t>
      </w:r>
    </w:p>
    <w:p w14:paraId="52C253CB"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Chen, Y., &amp; Hao, Y. (2017). A feature weighted support vector machine and K-nearest neighbor algorithm for stock market indices prediction. Expert Systems with Applications, 80, 340-355.</w:t>
      </w:r>
    </w:p>
    <w:p w14:paraId="04157F52"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Chen, Y. J., Lin, J. A., Chen, Y. M., &amp; Wu, J. H. (2019). Financial Forecasting </w:t>
      </w:r>
      <w:proofErr w:type="gramStart"/>
      <w:r w:rsidRPr="00834E44">
        <w:rPr>
          <w:rFonts w:ascii="Times New Roman" w:hAnsi="Times New Roman" w:cs="Times New Roman"/>
          <w:sz w:val="24"/>
          <w:szCs w:val="24"/>
        </w:rPr>
        <w:t>With</w:t>
      </w:r>
      <w:proofErr w:type="gramEnd"/>
      <w:r w:rsidRPr="00834E44">
        <w:rPr>
          <w:rFonts w:ascii="Times New Roman" w:hAnsi="Times New Roman" w:cs="Times New Roman"/>
          <w:sz w:val="24"/>
          <w:szCs w:val="24"/>
        </w:rPr>
        <w:t xml:space="preserve"> Multivariate Adaptive Regression Splines and Queen Genetic Algorithm-Support Vector Regression. IEEE Access, 7, 112931-112938.</w:t>
      </w:r>
    </w:p>
    <w:p w14:paraId="47C227D5"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proofErr w:type="spellStart"/>
      <w:r w:rsidRPr="00834E44">
        <w:rPr>
          <w:rFonts w:ascii="Times New Roman" w:hAnsi="Times New Roman" w:cs="Times New Roman"/>
          <w:sz w:val="24"/>
          <w:szCs w:val="24"/>
        </w:rPr>
        <w:t>Chinnathambi</w:t>
      </w:r>
      <w:proofErr w:type="spellEnd"/>
      <w:r w:rsidRPr="00834E44">
        <w:rPr>
          <w:rFonts w:ascii="Times New Roman" w:hAnsi="Times New Roman" w:cs="Times New Roman"/>
          <w:sz w:val="24"/>
          <w:szCs w:val="24"/>
        </w:rPr>
        <w:t>, R. A., Campion, M., Nair, A. S., &amp; Ranganathan, P. (2018, October). Investigation of Price-Feature Selection Algorithms for the Day-Ahead Electricity Markets. In 2018 IEEE Electrical Power and Energy Conference (EPEC) (pp. 1-6). IEEE.</w:t>
      </w:r>
    </w:p>
    <w:p w14:paraId="7E7EF54F"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proofErr w:type="spellStart"/>
      <w:r w:rsidRPr="00834E44">
        <w:rPr>
          <w:rFonts w:ascii="Times New Roman" w:hAnsi="Times New Roman" w:cs="Times New Roman"/>
          <w:sz w:val="24"/>
          <w:szCs w:val="24"/>
        </w:rPr>
        <w:t>Chiroma</w:t>
      </w:r>
      <w:proofErr w:type="spellEnd"/>
      <w:r w:rsidRPr="00834E44">
        <w:rPr>
          <w:rFonts w:ascii="Times New Roman" w:hAnsi="Times New Roman" w:cs="Times New Roman"/>
          <w:sz w:val="24"/>
          <w:szCs w:val="24"/>
        </w:rPr>
        <w:t xml:space="preserve">, H., Khan, A., Abubakar, A. I., </w:t>
      </w:r>
      <w:proofErr w:type="spellStart"/>
      <w:r w:rsidRPr="00834E44">
        <w:rPr>
          <w:rFonts w:ascii="Times New Roman" w:hAnsi="Times New Roman" w:cs="Times New Roman"/>
          <w:sz w:val="24"/>
          <w:szCs w:val="24"/>
        </w:rPr>
        <w:t>Saadi</w:t>
      </w:r>
      <w:proofErr w:type="spellEnd"/>
      <w:r w:rsidRPr="00834E44">
        <w:rPr>
          <w:rFonts w:ascii="Times New Roman" w:hAnsi="Times New Roman" w:cs="Times New Roman"/>
          <w:sz w:val="24"/>
          <w:szCs w:val="24"/>
        </w:rPr>
        <w:t xml:space="preserve">, Y., Hamza, M. F., </w:t>
      </w:r>
      <w:proofErr w:type="spellStart"/>
      <w:r w:rsidRPr="00834E44">
        <w:rPr>
          <w:rFonts w:ascii="Times New Roman" w:hAnsi="Times New Roman" w:cs="Times New Roman"/>
          <w:sz w:val="24"/>
          <w:szCs w:val="24"/>
        </w:rPr>
        <w:t>Shuib</w:t>
      </w:r>
      <w:proofErr w:type="spellEnd"/>
      <w:r w:rsidRPr="00834E44">
        <w:rPr>
          <w:rFonts w:ascii="Times New Roman" w:hAnsi="Times New Roman" w:cs="Times New Roman"/>
          <w:sz w:val="24"/>
          <w:szCs w:val="24"/>
        </w:rPr>
        <w:t xml:space="preserve">, L., &amp; </w:t>
      </w:r>
      <w:proofErr w:type="spellStart"/>
      <w:r w:rsidRPr="00834E44">
        <w:rPr>
          <w:rFonts w:ascii="Times New Roman" w:hAnsi="Times New Roman" w:cs="Times New Roman"/>
          <w:sz w:val="24"/>
          <w:szCs w:val="24"/>
        </w:rPr>
        <w:t>Herawan</w:t>
      </w:r>
      <w:proofErr w:type="spellEnd"/>
      <w:r w:rsidRPr="00834E44">
        <w:rPr>
          <w:rFonts w:ascii="Times New Roman" w:hAnsi="Times New Roman" w:cs="Times New Roman"/>
          <w:sz w:val="24"/>
          <w:szCs w:val="24"/>
        </w:rPr>
        <w:t>, T. (2016). A new approach for forecasting OPEC petroleum consumption based on neural network train by using flower pollination algorithm. Applied Soft Computing, 48, 50-58.</w:t>
      </w:r>
    </w:p>
    <w:p w14:paraId="6795DD38"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lastRenderedPageBreak/>
        <w:t>Dai, W., Shao, Y. E., &amp; Lu, C. J. (2013). Incorporating feature selection method into support vector regression for stock index forecasting. Neural Computing and Applications, 23(6), 1551-1561.</w:t>
      </w:r>
    </w:p>
    <w:p w14:paraId="7B54A18E"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de </w:t>
      </w:r>
      <w:proofErr w:type="spellStart"/>
      <w:r w:rsidRPr="00834E44">
        <w:rPr>
          <w:rFonts w:ascii="Times New Roman" w:hAnsi="Times New Roman" w:cs="Times New Roman"/>
          <w:sz w:val="24"/>
          <w:szCs w:val="24"/>
        </w:rPr>
        <w:t>Albuquerquemello</w:t>
      </w:r>
      <w:proofErr w:type="spellEnd"/>
      <w:r w:rsidRPr="00834E44">
        <w:rPr>
          <w:rFonts w:ascii="Times New Roman" w:hAnsi="Times New Roman" w:cs="Times New Roman"/>
          <w:sz w:val="24"/>
          <w:szCs w:val="24"/>
        </w:rPr>
        <w:t xml:space="preserve">, V. P., de Medeiros, R. K., da </w:t>
      </w:r>
      <w:proofErr w:type="spellStart"/>
      <w:r w:rsidRPr="00834E44">
        <w:rPr>
          <w:rFonts w:ascii="Times New Roman" w:hAnsi="Times New Roman" w:cs="Times New Roman"/>
          <w:sz w:val="24"/>
          <w:szCs w:val="24"/>
        </w:rPr>
        <w:t>Nóbrega</w:t>
      </w:r>
      <w:proofErr w:type="spellEnd"/>
      <w:r w:rsidRPr="00834E44">
        <w:rPr>
          <w:rFonts w:ascii="Times New Roman" w:hAnsi="Times New Roman" w:cs="Times New Roman"/>
          <w:sz w:val="24"/>
          <w:szCs w:val="24"/>
        </w:rPr>
        <w:t xml:space="preserve"> </w:t>
      </w:r>
      <w:proofErr w:type="spellStart"/>
      <w:r w:rsidRPr="00834E44">
        <w:rPr>
          <w:rFonts w:ascii="Times New Roman" w:hAnsi="Times New Roman" w:cs="Times New Roman"/>
          <w:sz w:val="24"/>
          <w:szCs w:val="24"/>
        </w:rPr>
        <w:t>Besarria</w:t>
      </w:r>
      <w:proofErr w:type="spellEnd"/>
      <w:r w:rsidRPr="00834E44">
        <w:rPr>
          <w:rFonts w:ascii="Times New Roman" w:hAnsi="Times New Roman" w:cs="Times New Roman"/>
          <w:sz w:val="24"/>
          <w:szCs w:val="24"/>
        </w:rPr>
        <w:t xml:space="preserve">, C., &amp; Maia, S. F. (2018). Forecasting crude oil price: Does exist an optimal econometric </w:t>
      </w:r>
      <w:proofErr w:type="gramStart"/>
      <w:r w:rsidRPr="00834E44">
        <w:rPr>
          <w:rFonts w:ascii="Times New Roman" w:hAnsi="Times New Roman" w:cs="Times New Roman"/>
          <w:sz w:val="24"/>
          <w:szCs w:val="24"/>
        </w:rPr>
        <w:t>model?.</w:t>
      </w:r>
      <w:proofErr w:type="gramEnd"/>
      <w:r w:rsidRPr="00834E44">
        <w:rPr>
          <w:rFonts w:ascii="Times New Roman" w:hAnsi="Times New Roman" w:cs="Times New Roman"/>
          <w:sz w:val="24"/>
          <w:szCs w:val="24"/>
        </w:rPr>
        <w:t xml:space="preserve"> Energy, 155, 578-591.</w:t>
      </w:r>
    </w:p>
    <w:p w14:paraId="78C6BA38"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Debnath, K. B., &amp; </w:t>
      </w:r>
      <w:proofErr w:type="spellStart"/>
      <w:r w:rsidRPr="00834E44">
        <w:rPr>
          <w:rFonts w:ascii="Times New Roman" w:hAnsi="Times New Roman" w:cs="Times New Roman"/>
          <w:sz w:val="24"/>
          <w:szCs w:val="24"/>
        </w:rPr>
        <w:t>Mourshed</w:t>
      </w:r>
      <w:proofErr w:type="spellEnd"/>
      <w:r w:rsidRPr="00834E44">
        <w:rPr>
          <w:rFonts w:ascii="Times New Roman" w:hAnsi="Times New Roman" w:cs="Times New Roman"/>
          <w:sz w:val="24"/>
          <w:szCs w:val="24"/>
        </w:rPr>
        <w:t>, M. (2018). Forecasting methods in energy planning models. Renewable and Sustainable Energy Reviews, 88, 297-325.</w:t>
      </w:r>
    </w:p>
    <w:p w14:paraId="7AE2FD70"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proofErr w:type="spellStart"/>
      <w:r w:rsidRPr="00834E44">
        <w:rPr>
          <w:rFonts w:ascii="Times New Roman" w:hAnsi="Times New Roman" w:cs="Times New Roman"/>
          <w:sz w:val="24"/>
          <w:szCs w:val="24"/>
        </w:rPr>
        <w:t>Degiannakis</w:t>
      </w:r>
      <w:proofErr w:type="spellEnd"/>
      <w:r w:rsidRPr="00834E44">
        <w:rPr>
          <w:rFonts w:ascii="Times New Roman" w:hAnsi="Times New Roman" w:cs="Times New Roman"/>
          <w:sz w:val="24"/>
          <w:szCs w:val="24"/>
        </w:rPr>
        <w:t xml:space="preserve">, S., &amp; </w:t>
      </w:r>
      <w:proofErr w:type="spellStart"/>
      <w:r w:rsidRPr="00834E44">
        <w:rPr>
          <w:rFonts w:ascii="Times New Roman" w:hAnsi="Times New Roman" w:cs="Times New Roman"/>
          <w:sz w:val="24"/>
          <w:szCs w:val="24"/>
        </w:rPr>
        <w:t>Filis</w:t>
      </w:r>
      <w:proofErr w:type="spellEnd"/>
      <w:r w:rsidRPr="00834E44">
        <w:rPr>
          <w:rFonts w:ascii="Times New Roman" w:hAnsi="Times New Roman" w:cs="Times New Roman"/>
          <w:sz w:val="24"/>
          <w:szCs w:val="24"/>
        </w:rPr>
        <w:t>, G. (2018). Forecasting oil prices: High-frequency financial data are indeed useful. Energy Economics, 76, 388-402.</w:t>
      </w:r>
    </w:p>
    <w:p w14:paraId="71219EB5"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Diebold, F. X., &amp; Mariano, R. S. (1995). Com paring Predictive Accuracy. Journal of Business and Economic Statistics, 13(3), 253-263. </w:t>
      </w:r>
    </w:p>
    <w:p w14:paraId="31D26AAF"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Ding, Y. (2018). A novel decompose-ensemble methodology with AIC-ANN approach for crude oil forecasting. Energy, 154, 328-336.</w:t>
      </w:r>
    </w:p>
    <w:p w14:paraId="705388D3"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Ding, Z., Liu, Z., Zhang, Y., &amp; Long, R. (2017). The contagion effect of international crude oil price fluctuations on Chinese stock market investor sentiment. Applied energy, 187, 27-36.</w:t>
      </w:r>
    </w:p>
    <w:p w14:paraId="4FB4EAE8"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proofErr w:type="spellStart"/>
      <w:r w:rsidRPr="00834E44">
        <w:rPr>
          <w:rFonts w:ascii="Times New Roman" w:hAnsi="Times New Roman" w:cs="Times New Roman"/>
          <w:sz w:val="24"/>
          <w:szCs w:val="24"/>
        </w:rPr>
        <w:t>Drachal</w:t>
      </w:r>
      <w:proofErr w:type="spellEnd"/>
      <w:r w:rsidRPr="00834E44">
        <w:rPr>
          <w:rFonts w:ascii="Times New Roman" w:hAnsi="Times New Roman" w:cs="Times New Roman"/>
          <w:sz w:val="24"/>
          <w:szCs w:val="24"/>
        </w:rPr>
        <w:t>, K. (2016). Forecasting spot oil price in a dynamic model averaging framework—Have the determinants changed over time? Energy Economics, 60, 35-46.</w:t>
      </w:r>
    </w:p>
    <w:p w14:paraId="6AA4A19E"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EIA, E.I.A., 2019. Annual Energy Outlook 2019 with projections to 2050. Technical Report. US Department of Energy: Washington, DC, pp 32. </w:t>
      </w:r>
      <w:hyperlink r:id="rId26" w:history="1">
        <w:r w:rsidRPr="00834E44">
          <w:rPr>
            <w:rStyle w:val="Hyperlink"/>
            <w:rFonts w:ascii="Times New Roman" w:hAnsi="Times New Roman" w:cs="Times New Roman"/>
            <w:color w:val="auto"/>
            <w:sz w:val="24"/>
            <w:szCs w:val="24"/>
          </w:rPr>
          <w:t>https://www.eia.gov/outlooks/aeo/pdf/aeo2019.pdf</w:t>
        </w:r>
      </w:hyperlink>
      <w:r w:rsidRPr="00834E44">
        <w:rPr>
          <w:rFonts w:ascii="Times New Roman" w:hAnsi="Times New Roman" w:cs="Times New Roman"/>
          <w:sz w:val="24"/>
          <w:szCs w:val="24"/>
        </w:rPr>
        <w:t xml:space="preserve"> (accessed on 12 November, 2019).</w:t>
      </w:r>
    </w:p>
    <w:p w14:paraId="48D91459"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Engelbrecht A. P., Computational Swarm Intelligence. Chichester, GB: Wiley, 2005.</w:t>
      </w:r>
    </w:p>
    <w:p w14:paraId="4AEE6E07"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Fan, L., Pan, S., Li, Z., &amp; Li, H. (2016). An ICA-based support vector regression scheme for forecasting crude oil prices. Technological Forecasting and Social Change, 112, 245-253.</w:t>
      </w:r>
    </w:p>
    <w:p w14:paraId="37FFD843"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Friedman, J. H. (1991). Multivariate adaptive regression splines. The annals of statistics, 19(1), 1-67.</w:t>
      </w:r>
    </w:p>
    <w:p w14:paraId="6D185462"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Guo, X., Li, D., &amp; Zhang, A. (2012). Improved support vector machine oil price forecast model based on genetic algorithm optimization parameters. </w:t>
      </w:r>
      <w:proofErr w:type="spellStart"/>
      <w:r w:rsidRPr="00834E44">
        <w:rPr>
          <w:rFonts w:ascii="Times New Roman" w:hAnsi="Times New Roman" w:cs="Times New Roman"/>
          <w:sz w:val="24"/>
          <w:szCs w:val="24"/>
        </w:rPr>
        <w:t>Aasri</w:t>
      </w:r>
      <w:proofErr w:type="spellEnd"/>
      <w:r w:rsidRPr="00834E44">
        <w:rPr>
          <w:rFonts w:ascii="Times New Roman" w:hAnsi="Times New Roman" w:cs="Times New Roman"/>
          <w:sz w:val="24"/>
          <w:szCs w:val="24"/>
        </w:rPr>
        <w:t xml:space="preserve"> Procedia, 1, 525-530.</w:t>
      </w:r>
    </w:p>
    <w:p w14:paraId="596A2FD5"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Gupta, R., &amp; </w:t>
      </w:r>
      <w:proofErr w:type="spellStart"/>
      <w:r w:rsidRPr="00834E44">
        <w:rPr>
          <w:rFonts w:ascii="Times New Roman" w:hAnsi="Times New Roman" w:cs="Times New Roman"/>
          <w:sz w:val="24"/>
          <w:szCs w:val="24"/>
        </w:rPr>
        <w:t>Wohar</w:t>
      </w:r>
      <w:proofErr w:type="spellEnd"/>
      <w:r w:rsidRPr="00834E44">
        <w:rPr>
          <w:rFonts w:ascii="Times New Roman" w:hAnsi="Times New Roman" w:cs="Times New Roman"/>
          <w:sz w:val="24"/>
          <w:szCs w:val="24"/>
        </w:rPr>
        <w:t>, M. (2017). Forecasting oil and stock returns with a Qual VAR using over 150 years off data. Energy Economics, 62, 181-186.</w:t>
      </w:r>
    </w:p>
    <w:p w14:paraId="59B9DE83"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lastRenderedPageBreak/>
        <w:t xml:space="preserve">Han, J., Pei, J., &amp; </w:t>
      </w:r>
      <w:proofErr w:type="spellStart"/>
      <w:r w:rsidRPr="00834E44">
        <w:rPr>
          <w:rFonts w:ascii="Times New Roman" w:hAnsi="Times New Roman" w:cs="Times New Roman"/>
          <w:sz w:val="24"/>
          <w:szCs w:val="24"/>
        </w:rPr>
        <w:t>Kamber</w:t>
      </w:r>
      <w:proofErr w:type="spellEnd"/>
      <w:r w:rsidRPr="00834E44">
        <w:rPr>
          <w:rFonts w:ascii="Times New Roman" w:hAnsi="Times New Roman" w:cs="Times New Roman"/>
          <w:sz w:val="24"/>
          <w:szCs w:val="24"/>
        </w:rPr>
        <w:t>, M. (2011). Data mining: concepts and techniques. Elsevier. 3rd Edition, San Francisco.</w:t>
      </w:r>
    </w:p>
    <w:p w14:paraId="4A9A2327"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Hamid, M. H., &amp; </w:t>
      </w:r>
      <w:proofErr w:type="spellStart"/>
      <w:r w:rsidRPr="00834E44">
        <w:rPr>
          <w:rFonts w:ascii="Times New Roman" w:hAnsi="Times New Roman" w:cs="Times New Roman"/>
          <w:sz w:val="24"/>
          <w:szCs w:val="24"/>
        </w:rPr>
        <w:t>Shabri</w:t>
      </w:r>
      <w:proofErr w:type="spellEnd"/>
      <w:r w:rsidRPr="00834E44">
        <w:rPr>
          <w:rFonts w:ascii="Times New Roman" w:hAnsi="Times New Roman" w:cs="Times New Roman"/>
          <w:sz w:val="24"/>
          <w:szCs w:val="24"/>
        </w:rPr>
        <w:t>, A. (2017, May). Wavelet regression model in forecasting crude oil price. In AIP Conference Proceedings (Vol. 1842, No. 1, p. 030019). AIP Publishing.</w:t>
      </w:r>
    </w:p>
    <w:p w14:paraId="164367A9"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He, K., Tso, G. K., Zou, Y., &amp; Liu, J. (2018). Crude oil risk forecasting: New evidence from multiscale analysis approach. Energy Economics, 76, 574-583.</w:t>
      </w:r>
    </w:p>
    <w:p w14:paraId="32EC85BA"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Herrera, G. P., Constantino, M., Tabak, B. M., </w:t>
      </w:r>
      <w:proofErr w:type="spellStart"/>
      <w:r w:rsidRPr="00834E44">
        <w:rPr>
          <w:rFonts w:ascii="Times New Roman" w:hAnsi="Times New Roman" w:cs="Times New Roman"/>
          <w:sz w:val="24"/>
          <w:szCs w:val="24"/>
        </w:rPr>
        <w:t>Pistori</w:t>
      </w:r>
      <w:proofErr w:type="spellEnd"/>
      <w:r w:rsidRPr="00834E44">
        <w:rPr>
          <w:rFonts w:ascii="Times New Roman" w:hAnsi="Times New Roman" w:cs="Times New Roman"/>
          <w:sz w:val="24"/>
          <w:szCs w:val="24"/>
        </w:rPr>
        <w:t xml:space="preserve">, H., Su, J. J., &amp; </w:t>
      </w:r>
      <w:proofErr w:type="spellStart"/>
      <w:r w:rsidRPr="00834E44">
        <w:rPr>
          <w:rFonts w:ascii="Times New Roman" w:hAnsi="Times New Roman" w:cs="Times New Roman"/>
          <w:sz w:val="24"/>
          <w:szCs w:val="24"/>
        </w:rPr>
        <w:t>Naranpanawa</w:t>
      </w:r>
      <w:proofErr w:type="spellEnd"/>
      <w:r w:rsidRPr="00834E44">
        <w:rPr>
          <w:rFonts w:ascii="Times New Roman" w:hAnsi="Times New Roman" w:cs="Times New Roman"/>
          <w:sz w:val="24"/>
          <w:szCs w:val="24"/>
        </w:rPr>
        <w:t>, A. (2019). Long-term forecast of energy commodities price using machine learning. Energy, 179, 214-221.</w:t>
      </w:r>
    </w:p>
    <w:p w14:paraId="36D3076A"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Hou, A., &amp; </w:t>
      </w:r>
      <w:proofErr w:type="spellStart"/>
      <w:r w:rsidRPr="00834E44">
        <w:rPr>
          <w:rFonts w:ascii="Times New Roman" w:hAnsi="Times New Roman" w:cs="Times New Roman"/>
          <w:sz w:val="24"/>
          <w:szCs w:val="24"/>
        </w:rPr>
        <w:t>Suardi</w:t>
      </w:r>
      <w:proofErr w:type="spellEnd"/>
      <w:r w:rsidRPr="00834E44">
        <w:rPr>
          <w:rFonts w:ascii="Times New Roman" w:hAnsi="Times New Roman" w:cs="Times New Roman"/>
          <w:sz w:val="24"/>
          <w:szCs w:val="24"/>
        </w:rPr>
        <w:t>, S. (2012). A nonparametric GARCH model of crude oil price return volatility. Energy Economics, 34(2), 618-626.</w:t>
      </w:r>
    </w:p>
    <w:p w14:paraId="58D034FD"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Hu, J., Du, L., &amp; </w:t>
      </w:r>
      <w:proofErr w:type="spellStart"/>
      <w:r w:rsidRPr="00834E44">
        <w:rPr>
          <w:rFonts w:ascii="Times New Roman" w:hAnsi="Times New Roman" w:cs="Times New Roman"/>
          <w:sz w:val="24"/>
          <w:szCs w:val="24"/>
        </w:rPr>
        <w:t>Hei</w:t>
      </w:r>
      <w:proofErr w:type="spellEnd"/>
      <w:r w:rsidRPr="00834E44">
        <w:rPr>
          <w:rFonts w:ascii="Times New Roman" w:hAnsi="Times New Roman" w:cs="Times New Roman"/>
          <w:sz w:val="24"/>
          <w:szCs w:val="24"/>
        </w:rPr>
        <w:t>, Y. (2018, August). Forecasting Crude Oil Price Based on EMD-Wavelet-GARCH Model. In International Conference on Management Science and Engineering Management (pp. 543-554). Springer, Cham.</w:t>
      </w:r>
    </w:p>
    <w:p w14:paraId="468DB2B0"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proofErr w:type="spellStart"/>
      <w:r w:rsidRPr="00834E44">
        <w:rPr>
          <w:rFonts w:ascii="Times New Roman" w:hAnsi="Times New Roman" w:cs="Times New Roman"/>
          <w:sz w:val="24"/>
          <w:szCs w:val="24"/>
        </w:rPr>
        <w:t>Isham</w:t>
      </w:r>
      <w:proofErr w:type="spellEnd"/>
      <w:r w:rsidRPr="00834E44">
        <w:rPr>
          <w:rFonts w:ascii="Times New Roman" w:hAnsi="Times New Roman" w:cs="Times New Roman"/>
          <w:sz w:val="24"/>
          <w:szCs w:val="24"/>
        </w:rPr>
        <w:t>, M. F., Leong, M. S., Lim, M. H., &amp; Zakaria, M. K. (2019). A Review on Variational Mode Decomposition for Rotating Machinery Diagnosis. In MATEC Web of Conferences (Vol. 255, p. 02017). EDP Sciences.</w:t>
      </w:r>
    </w:p>
    <w:p w14:paraId="450CEF8A"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proofErr w:type="spellStart"/>
      <w:r w:rsidRPr="00834E44">
        <w:rPr>
          <w:rFonts w:ascii="Times New Roman" w:hAnsi="Times New Roman" w:cs="Times New Roman"/>
          <w:sz w:val="24"/>
          <w:szCs w:val="24"/>
        </w:rPr>
        <w:t>Jammazi</w:t>
      </w:r>
      <w:proofErr w:type="spellEnd"/>
      <w:r w:rsidRPr="00834E44">
        <w:rPr>
          <w:rFonts w:ascii="Times New Roman" w:hAnsi="Times New Roman" w:cs="Times New Roman"/>
          <w:sz w:val="24"/>
          <w:szCs w:val="24"/>
        </w:rPr>
        <w:t xml:space="preserve">, R., &amp; </w:t>
      </w:r>
      <w:proofErr w:type="spellStart"/>
      <w:r w:rsidRPr="00834E44">
        <w:rPr>
          <w:rFonts w:ascii="Times New Roman" w:hAnsi="Times New Roman" w:cs="Times New Roman"/>
          <w:sz w:val="24"/>
          <w:szCs w:val="24"/>
        </w:rPr>
        <w:t>Aloui</w:t>
      </w:r>
      <w:proofErr w:type="spellEnd"/>
      <w:r w:rsidRPr="00834E44">
        <w:rPr>
          <w:rFonts w:ascii="Times New Roman" w:hAnsi="Times New Roman" w:cs="Times New Roman"/>
          <w:sz w:val="24"/>
          <w:szCs w:val="24"/>
        </w:rPr>
        <w:t>, C. (2012). Crude oil price forecasting: Experimental evidence from wavelet decomposition and neural network modeling. Energy Economics, 34(3), 828-841.</w:t>
      </w:r>
    </w:p>
    <w:p w14:paraId="1C4E66AA"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proofErr w:type="spellStart"/>
      <w:r w:rsidRPr="00834E44">
        <w:rPr>
          <w:rFonts w:ascii="Times New Roman" w:hAnsi="Times New Roman" w:cs="Times New Roman"/>
          <w:sz w:val="24"/>
          <w:szCs w:val="24"/>
        </w:rPr>
        <w:t>Jianwei</w:t>
      </w:r>
      <w:proofErr w:type="spellEnd"/>
      <w:r w:rsidRPr="00834E44">
        <w:rPr>
          <w:rFonts w:ascii="Times New Roman" w:hAnsi="Times New Roman" w:cs="Times New Roman"/>
          <w:sz w:val="24"/>
          <w:szCs w:val="24"/>
        </w:rPr>
        <w:t xml:space="preserve">, E., Bao, Y., &amp; Ye, J. (2017). Crude oil price analysis and forecasting based on variational mode decomposition and independent component analysis. </w:t>
      </w:r>
      <w:proofErr w:type="spellStart"/>
      <w:r w:rsidRPr="00834E44">
        <w:rPr>
          <w:rFonts w:ascii="Times New Roman" w:hAnsi="Times New Roman" w:cs="Times New Roman"/>
          <w:sz w:val="24"/>
          <w:szCs w:val="24"/>
        </w:rPr>
        <w:t>Physica</w:t>
      </w:r>
      <w:proofErr w:type="spellEnd"/>
      <w:r w:rsidRPr="00834E44">
        <w:rPr>
          <w:rFonts w:ascii="Times New Roman" w:hAnsi="Times New Roman" w:cs="Times New Roman"/>
          <w:sz w:val="24"/>
          <w:szCs w:val="24"/>
        </w:rPr>
        <w:t xml:space="preserve"> A: Statistical Mechanics and its Applications, 484, 412-427.</w:t>
      </w:r>
    </w:p>
    <w:p w14:paraId="06C53FF5"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Kao, L. J., Chiu, C. C., Lu, C. J., &amp; Chang, C. H. (2013). A hybrid approach by integrating wavelet-based feature extraction with MARS and SVR for stock index forecasting. Decision Support Systems, 54(3), 1228-1244.</w:t>
      </w:r>
    </w:p>
    <w:p w14:paraId="58335652"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proofErr w:type="spellStart"/>
      <w:r w:rsidRPr="00834E44">
        <w:rPr>
          <w:rFonts w:ascii="Times New Roman" w:hAnsi="Times New Roman" w:cs="Times New Roman"/>
          <w:sz w:val="24"/>
          <w:szCs w:val="24"/>
        </w:rPr>
        <w:t>Lahmiri</w:t>
      </w:r>
      <w:proofErr w:type="spellEnd"/>
      <w:r w:rsidRPr="00834E44">
        <w:rPr>
          <w:rFonts w:ascii="Times New Roman" w:hAnsi="Times New Roman" w:cs="Times New Roman"/>
          <w:sz w:val="24"/>
          <w:szCs w:val="24"/>
        </w:rPr>
        <w:t>, S. (2015). Comparing variational and empirical mode decomposition in forecasting day-ahead energy prices. IEEE Systems Journal, 11(3), 1907-1910.</w:t>
      </w:r>
    </w:p>
    <w:p w14:paraId="44836A18"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Li, J., Zhu, S., &amp; Wu, Q. (2019). Monthly crude oil spot price forecasting using variational mode decomposition. Energy Economics, 83, 240-253.</w:t>
      </w:r>
    </w:p>
    <w:p w14:paraId="008A008D"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lastRenderedPageBreak/>
        <w:t>Ma, F., Zhang, Y., Huang, D., &amp; Lai, X. (2018). Forecasting oil futures price volatility: New evidence from realized range-based volatility. Energy Economics, 75, 400-409.</w:t>
      </w:r>
    </w:p>
    <w:p w14:paraId="4943CEEE"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Moshiri, S., &amp; </w:t>
      </w:r>
      <w:proofErr w:type="spellStart"/>
      <w:r w:rsidRPr="00834E44">
        <w:rPr>
          <w:rFonts w:ascii="Times New Roman" w:hAnsi="Times New Roman" w:cs="Times New Roman"/>
          <w:sz w:val="24"/>
          <w:szCs w:val="24"/>
        </w:rPr>
        <w:t>Foroutan</w:t>
      </w:r>
      <w:proofErr w:type="spellEnd"/>
      <w:r w:rsidRPr="00834E44">
        <w:rPr>
          <w:rFonts w:ascii="Times New Roman" w:hAnsi="Times New Roman" w:cs="Times New Roman"/>
          <w:sz w:val="24"/>
          <w:szCs w:val="24"/>
        </w:rPr>
        <w:t>, F. (2006). Forecasting nonlinear crude oil futures prices. The Energy Journal, 27(4), 81-95.</w:t>
      </w:r>
    </w:p>
    <w:p w14:paraId="496652A8"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proofErr w:type="spellStart"/>
      <w:r w:rsidRPr="00834E44">
        <w:rPr>
          <w:rFonts w:ascii="Times New Roman" w:hAnsi="Times New Roman" w:cs="Times New Roman"/>
          <w:sz w:val="24"/>
          <w:szCs w:val="24"/>
        </w:rPr>
        <w:t>Movagharnejad</w:t>
      </w:r>
      <w:proofErr w:type="spellEnd"/>
      <w:r w:rsidRPr="00834E44">
        <w:rPr>
          <w:rFonts w:ascii="Times New Roman" w:hAnsi="Times New Roman" w:cs="Times New Roman"/>
          <w:sz w:val="24"/>
          <w:szCs w:val="24"/>
        </w:rPr>
        <w:t xml:space="preserve">, K., </w:t>
      </w:r>
      <w:proofErr w:type="spellStart"/>
      <w:r w:rsidRPr="00834E44">
        <w:rPr>
          <w:rFonts w:ascii="Times New Roman" w:hAnsi="Times New Roman" w:cs="Times New Roman"/>
          <w:sz w:val="24"/>
          <w:szCs w:val="24"/>
        </w:rPr>
        <w:t>Mehdizadeh</w:t>
      </w:r>
      <w:proofErr w:type="spellEnd"/>
      <w:r w:rsidRPr="00834E44">
        <w:rPr>
          <w:rFonts w:ascii="Times New Roman" w:hAnsi="Times New Roman" w:cs="Times New Roman"/>
          <w:sz w:val="24"/>
          <w:szCs w:val="24"/>
        </w:rPr>
        <w:t xml:space="preserve">, B., </w:t>
      </w:r>
      <w:proofErr w:type="spellStart"/>
      <w:r w:rsidRPr="00834E44">
        <w:rPr>
          <w:rFonts w:ascii="Times New Roman" w:hAnsi="Times New Roman" w:cs="Times New Roman"/>
          <w:sz w:val="24"/>
          <w:szCs w:val="24"/>
        </w:rPr>
        <w:t>Banihashemi</w:t>
      </w:r>
      <w:proofErr w:type="spellEnd"/>
      <w:r w:rsidRPr="00834E44">
        <w:rPr>
          <w:rFonts w:ascii="Times New Roman" w:hAnsi="Times New Roman" w:cs="Times New Roman"/>
          <w:sz w:val="24"/>
          <w:szCs w:val="24"/>
        </w:rPr>
        <w:t xml:space="preserve">, M., &amp; </w:t>
      </w:r>
      <w:proofErr w:type="spellStart"/>
      <w:r w:rsidRPr="00834E44">
        <w:rPr>
          <w:rFonts w:ascii="Times New Roman" w:hAnsi="Times New Roman" w:cs="Times New Roman"/>
          <w:sz w:val="24"/>
          <w:szCs w:val="24"/>
        </w:rPr>
        <w:t>Kordkheili</w:t>
      </w:r>
      <w:proofErr w:type="spellEnd"/>
      <w:r w:rsidRPr="00834E44">
        <w:rPr>
          <w:rFonts w:ascii="Times New Roman" w:hAnsi="Times New Roman" w:cs="Times New Roman"/>
          <w:sz w:val="24"/>
          <w:szCs w:val="24"/>
        </w:rPr>
        <w:t>, M. S. (2011). Forecasting the differences between various commercial oil prices in the Persian Gulf region by neural network. Energy, 36(7), 3979-3984.</w:t>
      </w:r>
    </w:p>
    <w:p w14:paraId="757DE64C"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proofErr w:type="spellStart"/>
      <w:r w:rsidRPr="00834E44">
        <w:rPr>
          <w:rFonts w:ascii="Times New Roman" w:hAnsi="Times New Roman" w:cs="Times New Roman"/>
          <w:sz w:val="24"/>
          <w:szCs w:val="24"/>
        </w:rPr>
        <w:t>Nademi</w:t>
      </w:r>
      <w:proofErr w:type="spellEnd"/>
      <w:r w:rsidRPr="00834E44">
        <w:rPr>
          <w:rFonts w:ascii="Times New Roman" w:hAnsi="Times New Roman" w:cs="Times New Roman"/>
          <w:sz w:val="24"/>
          <w:szCs w:val="24"/>
        </w:rPr>
        <w:t xml:space="preserve">, A., &amp; </w:t>
      </w:r>
      <w:proofErr w:type="spellStart"/>
      <w:r w:rsidRPr="00834E44">
        <w:rPr>
          <w:rFonts w:ascii="Times New Roman" w:hAnsi="Times New Roman" w:cs="Times New Roman"/>
          <w:sz w:val="24"/>
          <w:szCs w:val="24"/>
        </w:rPr>
        <w:t>Nademi</w:t>
      </w:r>
      <w:proofErr w:type="spellEnd"/>
      <w:r w:rsidRPr="00834E44">
        <w:rPr>
          <w:rFonts w:ascii="Times New Roman" w:hAnsi="Times New Roman" w:cs="Times New Roman"/>
          <w:sz w:val="24"/>
          <w:szCs w:val="24"/>
        </w:rPr>
        <w:t>, Y. (2018). Forecasting crude oil prices by a semiparametric Markov switching model: OPEC, WTI, and Brent cases. Energy Economics, 74, 757-766.</w:t>
      </w:r>
    </w:p>
    <w:p w14:paraId="79F8E7B1"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Naser, H. (2016). Estimating and forecasting the real prices of crude oil: A data rich model using a dynamic model averaging (DMA) approach. Energy Economics, 56, 75-87.</w:t>
      </w:r>
    </w:p>
    <w:p w14:paraId="5CDD7BB1"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Pan, L., Feng, X., Sang, F., Li, L., </w:t>
      </w:r>
      <w:proofErr w:type="spellStart"/>
      <w:r w:rsidRPr="00834E44">
        <w:rPr>
          <w:rFonts w:ascii="Times New Roman" w:hAnsi="Times New Roman" w:cs="Times New Roman"/>
          <w:sz w:val="24"/>
          <w:szCs w:val="24"/>
        </w:rPr>
        <w:t>Leng</w:t>
      </w:r>
      <w:proofErr w:type="spellEnd"/>
      <w:r w:rsidRPr="00834E44">
        <w:rPr>
          <w:rFonts w:ascii="Times New Roman" w:hAnsi="Times New Roman" w:cs="Times New Roman"/>
          <w:sz w:val="24"/>
          <w:szCs w:val="24"/>
        </w:rPr>
        <w:t>, M., &amp; Chen, X. (2019). An improved back propagation neural network based on complexity decomposition technology and modified flower pollination optimization for short-term load forecasting. Neural Computing and Applications, 31(7), 2679-2697.</w:t>
      </w:r>
    </w:p>
    <w:p w14:paraId="37DF2206"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Papadimitriou, T., </w:t>
      </w:r>
      <w:proofErr w:type="spellStart"/>
      <w:r w:rsidRPr="00834E44">
        <w:rPr>
          <w:rFonts w:ascii="Times New Roman" w:hAnsi="Times New Roman" w:cs="Times New Roman"/>
          <w:sz w:val="24"/>
          <w:szCs w:val="24"/>
        </w:rPr>
        <w:t>Gogas</w:t>
      </w:r>
      <w:proofErr w:type="spellEnd"/>
      <w:r w:rsidRPr="00834E44">
        <w:rPr>
          <w:rFonts w:ascii="Times New Roman" w:hAnsi="Times New Roman" w:cs="Times New Roman"/>
          <w:sz w:val="24"/>
          <w:szCs w:val="24"/>
        </w:rPr>
        <w:t>, P., &amp; Stathakis, E. (2014). Forecasting energy markets using support vector machines. Energy Economics, 44, 135-142.</w:t>
      </w:r>
    </w:p>
    <w:p w14:paraId="0629092A"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Polanco-Martínez, J., &amp; Abadie, L. (2016). Analyzing crude oil spot price dynamics versus long term future prices: A wavelet analysis approach. Energies, 9(12), 1089. (https://doi.org/10.3390/en9121089 - 2 </w:t>
      </w:r>
      <w:proofErr w:type="gramStart"/>
      <w:r w:rsidRPr="00834E44">
        <w:rPr>
          <w:rFonts w:ascii="Times New Roman" w:hAnsi="Times New Roman" w:cs="Times New Roman"/>
          <w:sz w:val="24"/>
          <w:szCs w:val="24"/>
        </w:rPr>
        <w:t>December,  2019</w:t>
      </w:r>
      <w:proofErr w:type="gramEnd"/>
      <w:r w:rsidRPr="00834E44">
        <w:rPr>
          <w:rFonts w:ascii="Times New Roman" w:hAnsi="Times New Roman" w:cs="Times New Roman"/>
          <w:sz w:val="24"/>
          <w:szCs w:val="24"/>
        </w:rPr>
        <w:t>)</w:t>
      </w:r>
    </w:p>
    <w:p w14:paraId="6F514096"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Roy, S. S., Roy, R., &amp; </w:t>
      </w:r>
      <w:proofErr w:type="spellStart"/>
      <w:r w:rsidRPr="00834E44">
        <w:rPr>
          <w:rFonts w:ascii="Times New Roman" w:hAnsi="Times New Roman" w:cs="Times New Roman"/>
          <w:sz w:val="24"/>
          <w:szCs w:val="24"/>
        </w:rPr>
        <w:t>Balas</w:t>
      </w:r>
      <w:proofErr w:type="spellEnd"/>
      <w:r w:rsidRPr="00834E44">
        <w:rPr>
          <w:rFonts w:ascii="Times New Roman" w:hAnsi="Times New Roman" w:cs="Times New Roman"/>
          <w:sz w:val="24"/>
          <w:szCs w:val="24"/>
        </w:rPr>
        <w:t>, V. E. (2018). Estimating heating load in buildings using multivariate adaptive regression splines, extreme learning machine, a hybrid model of MARS and ELM. Renewable and Sustainable Energy Reviews, 82, 4256-4268.</w:t>
      </w:r>
    </w:p>
    <w:p w14:paraId="1B279A67"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Sad, C. M., da Silva, M., dos Santos, F. D., Pereira, L. B., Corona, R. R., Silva, S. R., ... &amp; </w:t>
      </w:r>
      <w:proofErr w:type="spellStart"/>
      <w:r w:rsidRPr="00834E44">
        <w:rPr>
          <w:rFonts w:ascii="Times New Roman" w:hAnsi="Times New Roman" w:cs="Times New Roman"/>
          <w:sz w:val="24"/>
          <w:szCs w:val="24"/>
        </w:rPr>
        <w:t>Lacerda</w:t>
      </w:r>
      <w:proofErr w:type="spellEnd"/>
      <w:r w:rsidRPr="00834E44">
        <w:rPr>
          <w:rFonts w:ascii="Times New Roman" w:hAnsi="Times New Roman" w:cs="Times New Roman"/>
          <w:sz w:val="24"/>
          <w:szCs w:val="24"/>
        </w:rPr>
        <w:t xml:space="preserve"> Jr, V. (2019). Multivariate data analysis applied in the evaluation of crude oil blends. Fuel, 239, 421-428.</w:t>
      </w:r>
    </w:p>
    <w:p w14:paraId="595B2813"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Safari, A., &amp; </w:t>
      </w:r>
      <w:proofErr w:type="spellStart"/>
      <w:r w:rsidRPr="00834E44">
        <w:rPr>
          <w:rFonts w:ascii="Times New Roman" w:hAnsi="Times New Roman" w:cs="Times New Roman"/>
          <w:sz w:val="24"/>
          <w:szCs w:val="24"/>
        </w:rPr>
        <w:t>Davallou</w:t>
      </w:r>
      <w:proofErr w:type="spellEnd"/>
      <w:r w:rsidRPr="00834E44">
        <w:rPr>
          <w:rFonts w:ascii="Times New Roman" w:hAnsi="Times New Roman" w:cs="Times New Roman"/>
          <w:sz w:val="24"/>
          <w:szCs w:val="24"/>
        </w:rPr>
        <w:t>, M. (2018). Oil price forecasting using a hybrid model. Energy, 148, 49-58.</w:t>
      </w:r>
    </w:p>
    <w:p w14:paraId="191D45C2"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Singh, V. K., Kumar, P., &amp; Nishant, S. (2019). Feedback spillover dynamics of crude oil and global assets indicators: A system-wide network perspective. Energy Economics, 80, 321-335.</w:t>
      </w:r>
    </w:p>
    <w:p w14:paraId="1309E9B0"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lastRenderedPageBreak/>
        <w:t>Son, Y., Noh, D. J., &amp; Lee, J. (2012). Forecasting trends of high-frequency KOSPI200 index data using learning classifiers. Expert Systems with Applications, 39(14), 11607-11615.</w:t>
      </w:r>
    </w:p>
    <w:p w14:paraId="7E56BFFA"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Tang, L., Yu, L., Wang, S., Li, J., &amp; Wang, S. (2012). A novel hybrid ensemble learning paradigm for nuclear energy consumption forecasting. Applied Energy, 93, 432-443.</w:t>
      </w:r>
    </w:p>
    <w:p w14:paraId="610FDF1E"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color w:val="FF0000"/>
          <w:sz w:val="24"/>
          <w:szCs w:val="24"/>
        </w:rPr>
        <w:t xml:space="preserve">Tang, L., Zhang, C., Li, L., &amp; Wang, S. (2020). A multi-scale method for forecasting oil price with multi-factor search engine data. Applied Energy, 257, 114033. (https://doi.org/10.1016/j.apenergy.2019.114033). </w:t>
      </w:r>
    </w:p>
    <w:p w14:paraId="38EF6122"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Uddin, G. S., </w:t>
      </w:r>
      <w:proofErr w:type="spellStart"/>
      <w:r w:rsidRPr="00834E44">
        <w:rPr>
          <w:rFonts w:ascii="Times New Roman" w:hAnsi="Times New Roman" w:cs="Times New Roman"/>
          <w:sz w:val="24"/>
          <w:szCs w:val="24"/>
        </w:rPr>
        <w:t>Gençay</w:t>
      </w:r>
      <w:proofErr w:type="spellEnd"/>
      <w:r w:rsidRPr="00834E44">
        <w:rPr>
          <w:rFonts w:ascii="Times New Roman" w:hAnsi="Times New Roman" w:cs="Times New Roman"/>
          <w:sz w:val="24"/>
          <w:szCs w:val="24"/>
        </w:rPr>
        <w:t xml:space="preserve">, R., </w:t>
      </w:r>
      <w:proofErr w:type="spellStart"/>
      <w:r w:rsidRPr="00834E44">
        <w:rPr>
          <w:rFonts w:ascii="Times New Roman" w:hAnsi="Times New Roman" w:cs="Times New Roman"/>
          <w:sz w:val="24"/>
          <w:szCs w:val="24"/>
        </w:rPr>
        <w:t>Bekiros</w:t>
      </w:r>
      <w:proofErr w:type="spellEnd"/>
      <w:r w:rsidRPr="00834E44">
        <w:rPr>
          <w:rFonts w:ascii="Times New Roman" w:hAnsi="Times New Roman" w:cs="Times New Roman"/>
          <w:sz w:val="24"/>
          <w:szCs w:val="24"/>
        </w:rPr>
        <w:t xml:space="preserve">, S., &amp; </w:t>
      </w:r>
      <w:proofErr w:type="spellStart"/>
      <w:r w:rsidRPr="00834E44">
        <w:rPr>
          <w:rFonts w:ascii="Times New Roman" w:hAnsi="Times New Roman" w:cs="Times New Roman"/>
          <w:sz w:val="24"/>
          <w:szCs w:val="24"/>
        </w:rPr>
        <w:t>Sahamkhadam</w:t>
      </w:r>
      <w:proofErr w:type="spellEnd"/>
      <w:r w:rsidRPr="00834E44">
        <w:rPr>
          <w:rFonts w:ascii="Times New Roman" w:hAnsi="Times New Roman" w:cs="Times New Roman"/>
          <w:sz w:val="24"/>
          <w:szCs w:val="24"/>
        </w:rPr>
        <w:t>, M. (2019). Enhancing the predictability of crude oil markets with hybrid wavelet approaches. Economics Letters, 182, 50-54.</w:t>
      </w:r>
    </w:p>
    <w:p w14:paraId="526E2A05"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Wang, P. C., &amp; </w:t>
      </w:r>
      <w:proofErr w:type="spellStart"/>
      <w:r w:rsidRPr="00834E44">
        <w:rPr>
          <w:rFonts w:ascii="Times New Roman" w:hAnsi="Times New Roman" w:cs="Times New Roman"/>
          <w:sz w:val="24"/>
          <w:szCs w:val="24"/>
        </w:rPr>
        <w:t>Shoup</w:t>
      </w:r>
      <w:proofErr w:type="spellEnd"/>
      <w:r w:rsidRPr="00834E44">
        <w:rPr>
          <w:rFonts w:ascii="Times New Roman" w:hAnsi="Times New Roman" w:cs="Times New Roman"/>
          <w:sz w:val="24"/>
          <w:szCs w:val="24"/>
        </w:rPr>
        <w:t>, T. E. (2011). A poly-hybrid PSO optimization method with intelligent parameter adjustment. Advances in Engineering Software, 42(8), 555-565.</w:t>
      </w:r>
    </w:p>
    <w:p w14:paraId="674EE565"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Wang, Y., Ma, F., Wei, Y., &amp; Wu, C. (2016). Forecasting realized volatility in a changing world: A dynamic model averaging approach. Journal of Banking &amp; Finance, 64, 136-149.</w:t>
      </w:r>
    </w:p>
    <w:p w14:paraId="58C33CE4"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Wang, Y., &amp; Wu, C. (2012). Forecasting energy market volatility using GARCH models: Can multivariate models beat univariate </w:t>
      </w:r>
      <w:proofErr w:type="gramStart"/>
      <w:r w:rsidRPr="00834E44">
        <w:rPr>
          <w:rFonts w:ascii="Times New Roman" w:hAnsi="Times New Roman" w:cs="Times New Roman"/>
          <w:sz w:val="24"/>
          <w:szCs w:val="24"/>
        </w:rPr>
        <w:t>models?.</w:t>
      </w:r>
      <w:proofErr w:type="gramEnd"/>
      <w:r w:rsidRPr="00834E44">
        <w:rPr>
          <w:rFonts w:ascii="Times New Roman" w:hAnsi="Times New Roman" w:cs="Times New Roman"/>
          <w:sz w:val="24"/>
          <w:szCs w:val="24"/>
        </w:rPr>
        <w:t xml:space="preserve"> Energy Economics, 34(6), 2167-2181.</w:t>
      </w:r>
    </w:p>
    <w:p w14:paraId="5503D191"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Wang, T., &amp; Yang, J. (2010). Nonlinearity and intraday efficiency tests on energy futures markets. Energy Economics, 32(2), 496-503.</w:t>
      </w:r>
    </w:p>
    <w:p w14:paraId="0E8B803F" w14:textId="77777777" w:rsidR="00F7444D" w:rsidRPr="00834E44" w:rsidRDefault="00F7444D" w:rsidP="00834E44">
      <w:pPr>
        <w:spacing w:after="0" w:line="360" w:lineRule="auto"/>
        <w:ind w:left="720" w:hanging="720"/>
        <w:jc w:val="both"/>
        <w:rPr>
          <w:rFonts w:ascii="Times New Roman" w:hAnsi="Times New Roman" w:cs="Times New Roman"/>
          <w:color w:val="FF0000"/>
          <w:sz w:val="24"/>
          <w:szCs w:val="24"/>
        </w:rPr>
      </w:pPr>
      <w:r w:rsidRPr="00834E44">
        <w:rPr>
          <w:rFonts w:ascii="Times New Roman" w:hAnsi="Times New Roman" w:cs="Times New Roman"/>
          <w:color w:val="FF0000"/>
          <w:sz w:val="24"/>
          <w:szCs w:val="24"/>
        </w:rPr>
        <w:t xml:space="preserve">Wu, Y. X., Wu, Q. B., &amp; Zhu, J. Q. (2019). Improved EEMD-based crude oil price forecasting using LSTM networks. </w:t>
      </w:r>
      <w:proofErr w:type="spellStart"/>
      <w:r w:rsidRPr="00834E44">
        <w:rPr>
          <w:rFonts w:ascii="Times New Roman" w:hAnsi="Times New Roman" w:cs="Times New Roman"/>
          <w:color w:val="FF0000"/>
          <w:sz w:val="24"/>
          <w:szCs w:val="24"/>
        </w:rPr>
        <w:t>Physica</w:t>
      </w:r>
      <w:proofErr w:type="spellEnd"/>
      <w:r w:rsidRPr="00834E44">
        <w:rPr>
          <w:rFonts w:ascii="Times New Roman" w:hAnsi="Times New Roman" w:cs="Times New Roman"/>
          <w:color w:val="FF0000"/>
          <w:sz w:val="24"/>
          <w:szCs w:val="24"/>
        </w:rPr>
        <w:t xml:space="preserve"> A: Statistical Mechanics and its Applications, 516, 114-124.</w:t>
      </w:r>
    </w:p>
    <w:p w14:paraId="18C398D4" w14:textId="77777777" w:rsidR="00F7444D" w:rsidRPr="00834E44" w:rsidRDefault="00F7444D" w:rsidP="00834E44">
      <w:pPr>
        <w:spacing w:after="0" w:line="360" w:lineRule="auto"/>
        <w:ind w:left="720" w:hanging="720"/>
        <w:jc w:val="both"/>
        <w:rPr>
          <w:rFonts w:ascii="Times New Roman" w:hAnsi="Times New Roman" w:cs="Times New Roman"/>
          <w:color w:val="FF0000"/>
          <w:sz w:val="24"/>
          <w:szCs w:val="24"/>
        </w:rPr>
      </w:pPr>
      <w:r w:rsidRPr="00834E44">
        <w:rPr>
          <w:rFonts w:ascii="Times New Roman" w:hAnsi="Times New Roman" w:cs="Times New Roman"/>
          <w:color w:val="FF0000"/>
          <w:sz w:val="24"/>
          <w:szCs w:val="24"/>
        </w:rPr>
        <w:t>Xian, L., He, K., Wang, C., &amp; Lai, K. K. (2020). Factor analysis of financial time series using EEMD-ICA based approach. Sustainable Futures, 2, 100003. (https://doi.org/10.1016/j.sftr.2019.100003)</w:t>
      </w:r>
    </w:p>
    <w:p w14:paraId="22CAA960"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Xiang, Y., &amp; Zhuang, X. H. (2013). Application of ARIMA model in short-term prediction of international crude oil price. In Advanced Materials Research (Vol. 798, pp. 979-982). Trans Tech Publications.</w:t>
      </w:r>
    </w:p>
    <w:p w14:paraId="53D08FBB"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Xiao, Y., Xiao, J., Lu, F., &amp; Wang, S. (2014). Ensemble ANNs-PSO-GA approach for day-ahead stock e-exchange prices forecasting. International Journal of Computational Intelligence Systems, 7(2), 272-290.</w:t>
      </w:r>
    </w:p>
    <w:p w14:paraId="0326DA32"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proofErr w:type="spellStart"/>
      <w:r w:rsidRPr="00834E44">
        <w:rPr>
          <w:rFonts w:ascii="Times New Roman" w:hAnsi="Times New Roman" w:cs="Times New Roman"/>
          <w:sz w:val="24"/>
          <w:szCs w:val="24"/>
        </w:rPr>
        <w:lastRenderedPageBreak/>
        <w:t>Xie</w:t>
      </w:r>
      <w:proofErr w:type="spellEnd"/>
      <w:r w:rsidRPr="00834E44">
        <w:rPr>
          <w:rFonts w:ascii="Times New Roman" w:hAnsi="Times New Roman" w:cs="Times New Roman"/>
          <w:sz w:val="24"/>
          <w:szCs w:val="24"/>
        </w:rPr>
        <w:t>, W., Yu, L., Xu, S., &amp; Wang, S. (2006, May). A new method for crude oil price forecasting based on support vector machines. In International Conference on Computational Science (pp. 444-451). Springer, Berlin, Heidelberg.</w:t>
      </w:r>
    </w:p>
    <w:p w14:paraId="048D5ACD"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Yang, X. S. (2012, September). Flower pollination algorithm for global optimization. In International conference on unconventional computing and natural computation (pp. 240-249). Springer, Berlin, Heidelberg.</w:t>
      </w:r>
    </w:p>
    <w:p w14:paraId="3DE12B83"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Yu, L., Dai, W., &amp; Tang, L. (2016). A novel decomposition ensemble model with extended extreme learning machine for crude oil price forecasting. Engineering Applications of Artificial Intelligence, 47, 110-121.</w:t>
      </w:r>
    </w:p>
    <w:p w14:paraId="024F248A"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shd w:val="clear" w:color="auto" w:fill="FFFFFF"/>
        </w:rPr>
        <w:t>Zhang, Y., Ma, F., &amp; Wei, Y. (2019). Out-of-sample prediction of the oil futures market volatility: A comparison of new and traditional combination approaches. </w:t>
      </w:r>
      <w:r w:rsidRPr="00834E44">
        <w:rPr>
          <w:rFonts w:ascii="Times New Roman" w:hAnsi="Times New Roman" w:cs="Times New Roman"/>
          <w:iCs/>
          <w:sz w:val="24"/>
          <w:szCs w:val="24"/>
          <w:shd w:val="clear" w:color="auto" w:fill="FFFFFF"/>
        </w:rPr>
        <w:t>Energy Economics</w:t>
      </w:r>
      <w:r w:rsidRPr="00834E44">
        <w:rPr>
          <w:rFonts w:ascii="Times New Roman" w:hAnsi="Times New Roman" w:cs="Times New Roman"/>
          <w:sz w:val="24"/>
          <w:szCs w:val="24"/>
          <w:shd w:val="clear" w:color="auto" w:fill="FFFFFF"/>
        </w:rPr>
        <w:t>, 81, 1109-1120.</w:t>
      </w:r>
    </w:p>
    <w:p w14:paraId="3139722A"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Zhang, G. P., </w:t>
      </w:r>
      <w:proofErr w:type="spellStart"/>
      <w:r w:rsidRPr="00834E44">
        <w:rPr>
          <w:rFonts w:ascii="Times New Roman" w:hAnsi="Times New Roman" w:cs="Times New Roman"/>
          <w:sz w:val="24"/>
          <w:szCs w:val="24"/>
        </w:rPr>
        <w:t>Patuwo</w:t>
      </w:r>
      <w:proofErr w:type="spellEnd"/>
      <w:r w:rsidRPr="00834E44">
        <w:rPr>
          <w:rFonts w:ascii="Times New Roman" w:hAnsi="Times New Roman" w:cs="Times New Roman"/>
          <w:sz w:val="24"/>
          <w:szCs w:val="24"/>
        </w:rPr>
        <w:t>, B. E., &amp; Hu, M. Y. (2001). A simulation study of artificial neural networks for nonlinear time-series forecasting. Computers and Operations Research, 28(4), 381-396.</w:t>
      </w:r>
    </w:p>
    <w:p w14:paraId="03DD794D"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Zhang, J. L., Zhang, Y. J., &amp; Zhang, L. (2015). A novel hybrid method for crude oil price forecasting. Energy Economics, 49, 649-659.</w:t>
      </w:r>
    </w:p>
    <w:p w14:paraId="62832064"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Zhang, W., Qu, Z., Zhang, K., Mao, W., Ma, Y., &amp; Fan, X. (2017). A combined model based on CEEMDAN and modified flower pollination algorithm for wind speed forecasting. Energy Conversion and Management, 136, 439-451.</w:t>
      </w:r>
    </w:p>
    <w:p w14:paraId="5B7E769E"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Zhao, C. L., &amp; Wang, B. (2014). Forecasting crude oil price with an autoregressive integrated moving average (ARIMA) model. In Fuzzy Information &amp; Engineering and Operations Research &amp; Management (pp. 275-286). Springer, Berlin, Heidelberg. </w:t>
      </w:r>
    </w:p>
    <w:p w14:paraId="1D996085"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 xml:space="preserve">Zhao, L., Cheng, L., Wan, Y., Zhang, H., &amp; Zhang, Z. (2015). A VAR-SVM model for crude oil price forecasting. International Journal of Global Energy Issues, 38(1-3), 126-144. </w:t>
      </w:r>
    </w:p>
    <w:p w14:paraId="20188EFB" w14:textId="77777777" w:rsidR="00F7444D" w:rsidRPr="00834E44" w:rsidRDefault="00F7444D" w:rsidP="00834E44">
      <w:pPr>
        <w:spacing w:after="0" w:line="360" w:lineRule="auto"/>
        <w:ind w:left="720" w:hanging="720"/>
        <w:jc w:val="both"/>
        <w:rPr>
          <w:rFonts w:ascii="Times New Roman" w:hAnsi="Times New Roman" w:cs="Times New Roman"/>
          <w:sz w:val="24"/>
          <w:szCs w:val="24"/>
        </w:rPr>
      </w:pPr>
      <w:r w:rsidRPr="00834E44">
        <w:rPr>
          <w:rFonts w:ascii="Times New Roman" w:hAnsi="Times New Roman" w:cs="Times New Roman"/>
          <w:sz w:val="24"/>
          <w:szCs w:val="24"/>
        </w:rPr>
        <w:t>Zhao, Y., Li, J., &amp; Yu, L. (2017). A deep learning ensemble approach for crude oil price forecasting. Energy Economics, 66, 9-16.</w:t>
      </w:r>
    </w:p>
    <w:p w14:paraId="693203A8" w14:textId="77777777" w:rsidR="00F7444D" w:rsidRPr="00834E44" w:rsidRDefault="00F7444D" w:rsidP="00834E44">
      <w:pPr>
        <w:spacing w:after="0" w:line="360" w:lineRule="auto"/>
        <w:ind w:left="720" w:hanging="720"/>
        <w:jc w:val="both"/>
        <w:rPr>
          <w:rFonts w:ascii="Times New Roman" w:hAnsi="Times New Roman" w:cs="Times New Roman"/>
          <w:color w:val="FF0000"/>
          <w:sz w:val="24"/>
          <w:szCs w:val="24"/>
        </w:rPr>
      </w:pPr>
      <w:r w:rsidRPr="00834E44">
        <w:rPr>
          <w:rFonts w:ascii="Times New Roman" w:hAnsi="Times New Roman" w:cs="Times New Roman"/>
          <w:color w:val="FF0000"/>
          <w:sz w:val="24"/>
          <w:szCs w:val="24"/>
        </w:rPr>
        <w:t xml:space="preserve">Zou, Y., Yu, L., Tso, G. K., &amp; He, K. (2020). Risk forecasting in the crude oil market: A multiscale Convolutional Neural Network approach. </w:t>
      </w:r>
      <w:proofErr w:type="spellStart"/>
      <w:r w:rsidRPr="00834E44">
        <w:rPr>
          <w:rFonts w:ascii="Times New Roman" w:hAnsi="Times New Roman" w:cs="Times New Roman"/>
          <w:color w:val="FF0000"/>
          <w:sz w:val="24"/>
          <w:szCs w:val="24"/>
        </w:rPr>
        <w:t>Physica</w:t>
      </w:r>
      <w:proofErr w:type="spellEnd"/>
      <w:r w:rsidRPr="00834E44">
        <w:rPr>
          <w:rFonts w:ascii="Times New Roman" w:hAnsi="Times New Roman" w:cs="Times New Roman"/>
          <w:color w:val="FF0000"/>
          <w:sz w:val="24"/>
          <w:szCs w:val="24"/>
        </w:rPr>
        <w:t xml:space="preserve"> A: Statistical Mechanics and its Applications, 541, 123360. (https://doi.org/10.1016/j.physa.2019.123360).</w:t>
      </w:r>
    </w:p>
    <w:p w14:paraId="7E2C448C" w14:textId="3EC32105" w:rsidR="00C033B6" w:rsidRPr="00597509" w:rsidRDefault="00F7444D" w:rsidP="00C949ED">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C033B6" w:rsidRPr="00597509">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0CFA0" w14:textId="77777777" w:rsidR="00043D29" w:rsidRDefault="00043D29" w:rsidP="00221AEB">
      <w:pPr>
        <w:spacing w:after="0" w:line="240" w:lineRule="auto"/>
      </w:pPr>
      <w:r>
        <w:separator/>
      </w:r>
    </w:p>
  </w:endnote>
  <w:endnote w:type="continuationSeparator" w:id="0">
    <w:p w14:paraId="5394331B" w14:textId="77777777" w:rsidR="00043D29" w:rsidRDefault="00043D29" w:rsidP="0022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412112"/>
      <w:docPartObj>
        <w:docPartGallery w:val="Page Numbers (Bottom of Page)"/>
        <w:docPartUnique/>
      </w:docPartObj>
    </w:sdtPr>
    <w:sdtEndPr>
      <w:rPr>
        <w:noProof/>
      </w:rPr>
    </w:sdtEndPr>
    <w:sdtContent>
      <w:p w14:paraId="17A07694" w14:textId="77777777" w:rsidR="00DE03AB" w:rsidRDefault="00DE03AB">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01F1C71D" w14:textId="77777777" w:rsidR="00DE03AB" w:rsidRDefault="00DE0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0A0B9" w14:textId="77777777" w:rsidR="00043D29" w:rsidRDefault="00043D29" w:rsidP="00221AEB">
      <w:pPr>
        <w:spacing w:after="0" w:line="240" w:lineRule="auto"/>
      </w:pPr>
      <w:r>
        <w:separator/>
      </w:r>
    </w:p>
  </w:footnote>
  <w:footnote w:type="continuationSeparator" w:id="0">
    <w:p w14:paraId="590AD388" w14:textId="77777777" w:rsidR="00043D29" w:rsidRDefault="00043D29" w:rsidP="00221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2432"/>
    <w:multiLevelType w:val="hybridMultilevel"/>
    <w:tmpl w:val="00BA2B84"/>
    <w:lvl w:ilvl="0" w:tplc="F76CB1BC">
      <w:numFmt w:val="bullet"/>
      <w:lvlText w:val=""/>
      <w:lvlJc w:val="left"/>
      <w:pPr>
        <w:ind w:left="1575" w:hanging="360"/>
      </w:pPr>
      <w:rPr>
        <w:rFonts w:ascii="Symbol" w:eastAsiaTheme="minorHAnsi" w:hAnsi="Symbol"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 w15:restartNumberingAfterBreak="0">
    <w:nsid w:val="54B01E1A"/>
    <w:multiLevelType w:val="hybridMultilevel"/>
    <w:tmpl w:val="9FC0F576"/>
    <w:lvl w:ilvl="0" w:tplc="16D8B8C2">
      <w:numFmt w:val="bullet"/>
      <w:lvlText w:val=""/>
      <w:lvlJc w:val="left"/>
      <w:pPr>
        <w:ind w:left="1215" w:hanging="360"/>
      </w:pPr>
      <w:rPr>
        <w:rFonts w:ascii="Symbol" w:eastAsiaTheme="minorHAnsi" w:hAnsi="Symbol"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15:restartNumberingAfterBreak="0">
    <w:nsid w:val="63A90D3A"/>
    <w:multiLevelType w:val="hybridMultilevel"/>
    <w:tmpl w:val="479A70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2A32F9A"/>
    <w:multiLevelType w:val="hybridMultilevel"/>
    <w:tmpl w:val="6CA0C298"/>
    <w:lvl w:ilvl="0" w:tplc="EBD4C6A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CD"/>
    <w:rsid w:val="0000177C"/>
    <w:rsid w:val="00002A3F"/>
    <w:rsid w:val="000048E1"/>
    <w:rsid w:val="000059E5"/>
    <w:rsid w:val="00010854"/>
    <w:rsid w:val="0001244D"/>
    <w:rsid w:val="00016351"/>
    <w:rsid w:val="00016BFA"/>
    <w:rsid w:val="000176C9"/>
    <w:rsid w:val="0001796E"/>
    <w:rsid w:val="00023483"/>
    <w:rsid w:val="00031BD6"/>
    <w:rsid w:val="00031E8A"/>
    <w:rsid w:val="00033088"/>
    <w:rsid w:val="000342DA"/>
    <w:rsid w:val="00040EAD"/>
    <w:rsid w:val="00042892"/>
    <w:rsid w:val="00043D29"/>
    <w:rsid w:val="00044168"/>
    <w:rsid w:val="000450CB"/>
    <w:rsid w:val="000456A9"/>
    <w:rsid w:val="00046DCA"/>
    <w:rsid w:val="00054C05"/>
    <w:rsid w:val="00056AD3"/>
    <w:rsid w:val="00057D21"/>
    <w:rsid w:val="00064276"/>
    <w:rsid w:val="00064BDB"/>
    <w:rsid w:val="000709B0"/>
    <w:rsid w:val="000748AC"/>
    <w:rsid w:val="00075841"/>
    <w:rsid w:val="00075B87"/>
    <w:rsid w:val="00077A2A"/>
    <w:rsid w:val="00087AD2"/>
    <w:rsid w:val="00097030"/>
    <w:rsid w:val="00097FC4"/>
    <w:rsid w:val="000A2273"/>
    <w:rsid w:val="000A2521"/>
    <w:rsid w:val="000A3A4E"/>
    <w:rsid w:val="000A6ADA"/>
    <w:rsid w:val="000A6B54"/>
    <w:rsid w:val="000B2B4E"/>
    <w:rsid w:val="000B531B"/>
    <w:rsid w:val="000B5DC1"/>
    <w:rsid w:val="000B702A"/>
    <w:rsid w:val="000C1BB8"/>
    <w:rsid w:val="000C2866"/>
    <w:rsid w:val="000C52F5"/>
    <w:rsid w:val="000C66A8"/>
    <w:rsid w:val="000C763E"/>
    <w:rsid w:val="000D0EB8"/>
    <w:rsid w:val="000D6E7D"/>
    <w:rsid w:val="000E0A08"/>
    <w:rsid w:val="000E1D47"/>
    <w:rsid w:val="000E397F"/>
    <w:rsid w:val="000E4E93"/>
    <w:rsid w:val="000E640B"/>
    <w:rsid w:val="000F4744"/>
    <w:rsid w:val="000F4CC0"/>
    <w:rsid w:val="000F767F"/>
    <w:rsid w:val="00100524"/>
    <w:rsid w:val="00102E2C"/>
    <w:rsid w:val="001052EC"/>
    <w:rsid w:val="00107C52"/>
    <w:rsid w:val="001105A0"/>
    <w:rsid w:val="00110D64"/>
    <w:rsid w:val="00115624"/>
    <w:rsid w:val="00115C2F"/>
    <w:rsid w:val="00115F29"/>
    <w:rsid w:val="0012039D"/>
    <w:rsid w:val="00123766"/>
    <w:rsid w:val="00125369"/>
    <w:rsid w:val="00125BCA"/>
    <w:rsid w:val="00131335"/>
    <w:rsid w:val="00131B72"/>
    <w:rsid w:val="00136F86"/>
    <w:rsid w:val="00143F6F"/>
    <w:rsid w:val="0014424B"/>
    <w:rsid w:val="00144319"/>
    <w:rsid w:val="00144EB3"/>
    <w:rsid w:val="00147529"/>
    <w:rsid w:val="00147668"/>
    <w:rsid w:val="001505B9"/>
    <w:rsid w:val="0015093C"/>
    <w:rsid w:val="00150C63"/>
    <w:rsid w:val="0015466A"/>
    <w:rsid w:val="0015571F"/>
    <w:rsid w:val="00156196"/>
    <w:rsid w:val="0015632A"/>
    <w:rsid w:val="00156E11"/>
    <w:rsid w:val="00160395"/>
    <w:rsid w:val="00162C9F"/>
    <w:rsid w:val="00163A75"/>
    <w:rsid w:val="001675EE"/>
    <w:rsid w:val="00171ED3"/>
    <w:rsid w:val="00172B64"/>
    <w:rsid w:val="00173CA2"/>
    <w:rsid w:val="001757C1"/>
    <w:rsid w:val="00180CD4"/>
    <w:rsid w:val="001823F9"/>
    <w:rsid w:val="00182601"/>
    <w:rsid w:val="0018278F"/>
    <w:rsid w:val="001867A8"/>
    <w:rsid w:val="001908A2"/>
    <w:rsid w:val="00191DA4"/>
    <w:rsid w:val="001943D0"/>
    <w:rsid w:val="001A7D35"/>
    <w:rsid w:val="001B0075"/>
    <w:rsid w:val="001C0232"/>
    <w:rsid w:val="001C07AC"/>
    <w:rsid w:val="001C3C7A"/>
    <w:rsid w:val="001C7A73"/>
    <w:rsid w:val="001D10B8"/>
    <w:rsid w:val="001D3962"/>
    <w:rsid w:val="001D5FA7"/>
    <w:rsid w:val="001E1CC9"/>
    <w:rsid w:val="001E4111"/>
    <w:rsid w:val="001E4EC9"/>
    <w:rsid w:val="001F18DB"/>
    <w:rsid w:val="001F3FA1"/>
    <w:rsid w:val="001F5F49"/>
    <w:rsid w:val="001F6019"/>
    <w:rsid w:val="00201D9D"/>
    <w:rsid w:val="002031C4"/>
    <w:rsid w:val="002048C6"/>
    <w:rsid w:val="00206131"/>
    <w:rsid w:val="002078DC"/>
    <w:rsid w:val="002102E2"/>
    <w:rsid w:val="00220D54"/>
    <w:rsid w:val="00221AEB"/>
    <w:rsid w:val="00222D10"/>
    <w:rsid w:val="0022493E"/>
    <w:rsid w:val="0023102B"/>
    <w:rsid w:val="00231277"/>
    <w:rsid w:val="002319E3"/>
    <w:rsid w:val="00233DF1"/>
    <w:rsid w:val="0023537D"/>
    <w:rsid w:val="00236311"/>
    <w:rsid w:val="00240167"/>
    <w:rsid w:val="00241BFF"/>
    <w:rsid w:val="00243F3B"/>
    <w:rsid w:val="00245527"/>
    <w:rsid w:val="00247505"/>
    <w:rsid w:val="002504EA"/>
    <w:rsid w:val="00255281"/>
    <w:rsid w:val="0025550F"/>
    <w:rsid w:val="002576A1"/>
    <w:rsid w:val="00261508"/>
    <w:rsid w:val="0026595F"/>
    <w:rsid w:val="0026754D"/>
    <w:rsid w:val="002745B7"/>
    <w:rsid w:val="002772AF"/>
    <w:rsid w:val="00280DA1"/>
    <w:rsid w:val="00280E5C"/>
    <w:rsid w:val="002816C8"/>
    <w:rsid w:val="0028191D"/>
    <w:rsid w:val="00281DD0"/>
    <w:rsid w:val="00282BCD"/>
    <w:rsid w:val="00286FD9"/>
    <w:rsid w:val="002910E1"/>
    <w:rsid w:val="002911AA"/>
    <w:rsid w:val="00295463"/>
    <w:rsid w:val="00297A92"/>
    <w:rsid w:val="002A4457"/>
    <w:rsid w:val="002A47B8"/>
    <w:rsid w:val="002A6983"/>
    <w:rsid w:val="002A6987"/>
    <w:rsid w:val="002A6D93"/>
    <w:rsid w:val="002B208A"/>
    <w:rsid w:val="002B27F3"/>
    <w:rsid w:val="002B35DB"/>
    <w:rsid w:val="002B72C8"/>
    <w:rsid w:val="002C195E"/>
    <w:rsid w:val="002C74A9"/>
    <w:rsid w:val="002D0E89"/>
    <w:rsid w:val="002D4968"/>
    <w:rsid w:val="002D4BF2"/>
    <w:rsid w:val="002D6A3A"/>
    <w:rsid w:val="002E1DE4"/>
    <w:rsid w:val="002E3F9F"/>
    <w:rsid w:val="002E46F8"/>
    <w:rsid w:val="002E54A8"/>
    <w:rsid w:val="002E6ACB"/>
    <w:rsid w:val="002E712E"/>
    <w:rsid w:val="002F59F9"/>
    <w:rsid w:val="002F7849"/>
    <w:rsid w:val="00311341"/>
    <w:rsid w:val="003227B6"/>
    <w:rsid w:val="003248EB"/>
    <w:rsid w:val="003251E3"/>
    <w:rsid w:val="003268B0"/>
    <w:rsid w:val="003268C0"/>
    <w:rsid w:val="00327078"/>
    <w:rsid w:val="0033113B"/>
    <w:rsid w:val="00331A66"/>
    <w:rsid w:val="0033482B"/>
    <w:rsid w:val="003364B3"/>
    <w:rsid w:val="00340A00"/>
    <w:rsid w:val="00346BA8"/>
    <w:rsid w:val="00352005"/>
    <w:rsid w:val="003523CE"/>
    <w:rsid w:val="0035372F"/>
    <w:rsid w:val="00361A43"/>
    <w:rsid w:val="00371AEB"/>
    <w:rsid w:val="003769E9"/>
    <w:rsid w:val="00377631"/>
    <w:rsid w:val="00380CAC"/>
    <w:rsid w:val="0038263A"/>
    <w:rsid w:val="00382852"/>
    <w:rsid w:val="00384CBD"/>
    <w:rsid w:val="0038537C"/>
    <w:rsid w:val="0038610B"/>
    <w:rsid w:val="003947A3"/>
    <w:rsid w:val="00396476"/>
    <w:rsid w:val="003A3585"/>
    <w:rsid w:val="003A65DC"/>
    <w:rsid w:val="003A72EE"/>
    <w:rsid w:val="003B09CD"/>
    <w:rsid w:val="003B48C3"/>
    <w:rsid w:val="003B6446"/>
    <w:rsid w:val="003B7B4F"/>
    <w:rsid w:val="003C112F"/>
    <w:rsid w:val="003C2561"/>
    <w:rsid w:val="003C2762"/>
    <w:rsid w:val="003C29AB"/>
    <w:rsid w:val="003C5484"/>
    <w:rsid w:val="003C6625"/>
    <w:rsid w:val="003C7FEF"/>
    <w:rsid w:val="003D402A"/>
    <w:rsid w:val="003D44F4"/>
    <w:rsid w:val="003D5939"/>
    <w:rsid w:val="003D61CB"/>
    <w:rsid w:val="003E6630"/>
    <w:rsid w:val="003F0186"/>
    <w:rsid w:val="003F148E"/>
    <w:rsid w:val="003F29A4"/>
    <w:rsid w:val="003F4253"/>
    <w:rsid w:val="00403F25"/>
    <w:rsid w:val="00416669"/>
    <w:rsid w:val="00416A0F"/>
    <w:rsid w:val="0042019B"/>
    <w:rsid w:val="00420BE9"/>
    <w:rsid w:val="00422BC8"/>
    <w:rsid w:val="00425864"/>
    <w:rsid w:val="004276B9"/>
    <w:rsid w:val="00433933"/>
    <w:rsid w:val="00435194"/>
    <w:rsid w:val="00435781"/>
    <w:rsid w:val="00437460"/>
    <w:rsid w:val="00446D85"/>
    <w:rsid w:val="004624BA"/>
    <w:rsid w:val="004716C3"/>
    <w:rsid w:val="0047308D"/>
    <w:rsid w:val="00473572"/>
    <w:rsid w:val="0047415D"/>
    <w:rsid w:val="0048071A"/>
    <w:rsid w:val="00482441"/>
    <w:rsid w:val="00487CF9"/>
    <w:rsid w:val="004903CE"/>
    <w:rsid w:val="00490859"/>
    <w:rsid w:val="00496B8F"/>
    <w:rsid w:val="004A0DCA"/>
    <w:rsid w:val="004A572E"/>
    <w:rsid w:val="004A5EA2"/>
    <w:rsid w:val="004A770C"/>
    <w:rsid w:val="004B0F09"/>
    <w:rsid w:val="004B4578"/>
    <w:rsid w:val="004B467A"/>
    <w:rsid w:val="004B4F9D"/>
    <w:rsid w:val="004B5511"/>
    <w:rsid w:val="004B5B76"/>
    <w:rsid w:val="004B611B"/>
    <w:rsid w:val="004B661D"/>
    <w:rsid w:val="004C00AD"/>
    <w:rsid w:val="004C2F10"/>
    <w:rsid w:val="004C30A8"/>
    <w:rsid w:val="004C33C9"/>
    <w:rsid w:val="004C570E"/>
    <w:rsid w:val="004C65AE"/>
    <w:rsid w:val="004D18C0"/>
    <w:rsid w:val="004D1BAD"/>
    <w:rsid w:val="004D4070"/>
    <w:rsid w:val="004D5403"/>
    <w:rsid w:val="004D58CA"/>
    <w:rsid w:val="004E1B13"/>
    <w:rsid w:val="004E7D67"/>
    <w:rsid w:val="004F11F9"/>
    <w:rsid w:val="004F201E"/>
    <w:rsid w:val="004F2623"/>
    <w:rsid w:val="004F3203"/>
    <w:rsid w:val="00504BB9"/>
    <w:rsid w:val="0050775F"/>
    <w:rsid w:val="00511E4E"/>
    <w:rsid w:val="0051383F"/>
    <w:rsid w:val="005156C1"/>
    <w:rsid w:val="00521CE7"/>
    <w:rsid w:val="00526501"/>
    <w:rsid w:val="00530DC1"/>
    <w:rsid w:val="005356A4"/>
    <w:rsid w:val="005361D2"/>
    <w:rsid w:val="00541006"/>
    <w:rsid w:val="0054237F"/>
    <w:rsid w:val="00543AEC"/>
    <w:rsid w:val="00544B1A"/>
    <w:rsid w:val="0054602C"/>
    <w:rsid w:val="005469BC"/>
    <w:rsid w:val="00546D6B"/>
    <w:rsid w:val="00546EDD"/>
    <w:rsid w:val="005528EC"/>
    <w:rsid w:val="00557807"/>
    <w:rsid w:val="00560159"/>
    <w:rsid w:val="005601D7"/>
    <w:rsid w:val="00564D56"/>
    <w:rsid w:val="00570993"/>
    <w:rsid w:val="00570EC3"/>
    <w:rsid w:val="0057341F"/>
    <w:rsid w:val="005745F0"/>
    <w:rsid w:val="005809E8"/>
    <w:rsid w:val="005810A7"/>
    <w:rsid w:val="00581FF9"/>
    <w:rsid w:val="005826C7"/>
    <w:rsid w:val="00585B66"/>
    <w:rsid w:val="0058664F"/>
    <w:rsid w:val="0058709E"/>
    <w:rsid w:val="00591A5B"/>
    <w:rsid w:val="00592F9E"/>
    <w:rsid w:val="00593E0F"/>
    <w:rsid w:val="00594218"/>
    <w:rsid w:val="00597509"/>
    <w:rsid w:val="005A1E9D"/>
    <w:rsid w:val="005A35D3"/>
    <w:rsid w:val="005B0D42"/>
    <w:rsid w:val="005B1CF3"/>
    <w:rsid w:val="005B4570"/>
    <w:rsid w:val="005B7EEF"/>
    <w:rsid w:val="005C3582"/>
    <w:rsid w:val="005C496F"/>
    <w:rsid w:val="005C50DF"/>
    <w:rsid w:val="005C5252"/>
    <w:rsid w:val="005C5DCD"/>
    <w:rsid w:val="005D231D"/>
    <w:rsid w:val="005D60A7"/>
    <w:rsid w:val="005D6946"/>
    <w:rsid w:val="005E1509"/>
    <w:rsid w:val="005E340E"/>
    <w:rsid w:val="005E462F"/>
    <w:rsid w:val="005E5F34"/>
    <w:rsid w:val="005F23D8"/>
    <w:rsid w:val="005F4B17"/>
    <w:rsid w:val="005F5107"/>
    <w:rsid w:val="005F5549"/>
    <w:rsid w:val="006001C6"/>
    <w:rsid w:val="00604CC4"/>
    <w:rsid w:val="00607224"/>
    <w:rsid w:val="00611064"/>
    <w:rsid w:val="00613B27"/>
    <w:rsid w:val="006147FD"/>
    <w:rsid w:val="006200D0"/>
    <w:rsid w:val="006207F9"/>
    <w:rsid w:val="00622746"/>
    <w:rsid w:val="006235CF"/>
    <w:rsid w:val="00623975"/>
    <w:rsid w:val="00623C17"/>
    <w:rsid w:val="00623E76"/>
    <w:rsid w:val="00625463"/>
    <w:rsid w:val="00626279"/>
    <w:rsid w:val="00631BE8"/>
    <w:rsid w:val="006442E4"/>
    <w:rsid w:val="006475E0"/>
    <w:rsid w:val="00651CFE"/>
    <w:rsid w:val="006522F0"/>
    <w:rsid w:val="00656269"/>
    <w:rsid w:val="00657B3F"/>
    <w:rsid w:val="00660DFB"/>
    <w:rsid w:val="00661EEA"/>
    <w:rsid w:val="006702E5"/>
    <w:rsid w:val="00671F92"/>
    <w:rsid w:val="00675845"/>
    <w:rsid w:val="006760AB"/>
    <w:rsid w:val="0068317B"/>
    <w:rsid w:val="006841F7"/>
    <w:rsid w:val="0068525C"/>
    <w:rsid w:val="006905B7"/>
    <w:rsid w:val="00690D0A"/>
    <w:rsid w:val="00691C18"/>
    <w:rsid w:val="00694BC2"/>
    <w:rsid w:val="006A30A5"/>
    <w:rsid w:val="006A3FC2"/>
    <w:rsid w:val="006B0D2C"/>
    <w:rsid w:val="006B1694"/>
    <w:rsid w:val="006B4BE8"/>
    <w:rsid w:val="006B69A7"/>
    <w:rsid w:val="006B7472"/>
    <w:rsid w:val="006C4B47"/>
    <w:rsid w:val="006D5A67"/>
    <w:rsid w:val="006E3CCD"/>
    <w:rsid w:val="006E5FD2"/>
    <w:rsid w:val="006F0CF8"/>
    <w:rsid w:val="006F2703"/>
    <w:rsid w:val="006F4587"/>
    <w:rsid w:val="006F5AFE"/>
    <w:rsid w:val="006F6E0D"/>
    <w:rsid w:val="006F71CB"/>
    <w:rsid w:val="006F7EDA"/>
    <w:rsid w:val="0070208C"/>
    <w:rsid w:val="007073BE"/>
    <w:rsid w:val="007130EF"/>
    <w:rsid w:val="00713A34"/>
    <w:rsid w:val="0071576A"/>
    <w:rsid w:val="00716AE3"/>
    <w:rsid w:val="00720AE3"/>
    <w:rsid w:val="007231C6"/>
    <w:rsid w:val="00724F1A"/>
    <w:rsid w:val="00730DA6"/>
    <w:rsid w:val="00731A53"/>
    <w:rsid w:val="00731E68"/>
    <w:rsid w:val="00733570"/>
    <w:rsid w:val="00733FA6"/>
    <w:rsid w:val="007364A7"/>
    <w:rsid w:val="00737415"/>
    <w:rsid w:val="00740CFA"/>
    <w:rsid w:val="007457CD"/>
    <w:rsid w:val="007472B1"/>
    <w:rsid w:val="0075108A"/>
    <w:rsid w:val="00754EDB"/>
    <w:rsid w:val="00757396"/>
    <w:rsid w:val="007618AF"/>
    <w:rsid w:val="0077466E"/>
    <w:rsid w:val="00774F23"/>
    <w:rsid w:val="0077722D"/>
    <w:rsid w:val="00780E41"/>
    <w:rsid w:val="007814EB"/>
    <w:rsid w:val="00782546"/>
    <w:rsid w:val="00783655"/>
    <w:rsid w:val="007845FA"/>
    <w:rsid w:val="00786E52"/>
    <w:rsid w:val="00787E0C"/>
    <w:rsid w:val="0079066E"/>
    <w:rsid w:val="00792121"/>
    <w:rsid w:val="007925A3"/>
    <w:rsid w:val="00793468"/>
    <w:rsid w:val="00793CD7"/>
    <w:rsid w:val="007940C6"/>
    <w:rsid w:val="00795660"/>
    <w:rsid w:val="007A3D17"/>
    <w:rsid w:val="007A540C"/>
    <w:rsid w:val="007A5E5B"/>
    <w:rsid w:val="007A6227"/>
    <w:rsid w:val="007A6F80"/>
    <w:rsid w:val="007B0241"/>
    <w:rsid w:val="007B237A"/>
    <w:rsid w:val="007C0B37"/>
    <w:rsid w:val="007C267F"/>
    <w:rsid w:val="007C2C23"/>
    <w:rsid w:val="007C6B88"/>
    <w:rsid w:val="007D23CB"/>
    <w:rsid w:val="007D7363"/>
    <w:rsid w:val="007D7BEF"/>
    <w:rsid w:val="007E0097"/>
    <w:rsid w:val="007E1B61"/>
    <w:rsid w:val="007E357A"/>
    <w:rsid w:val="007F187B"/>
    <w:rsid w:val="007F2977"/>
    <w:rsid w:val="00810F79"/>
    <w:rsid w:val="00824353"/>
    <w:rsid w:val="008267DE"/>
    <w:rsid w:val="00827877"/>
    <w:rsid w:val="00831627"/>
    <w:rsid w:val="00834E44"/>
    <w:rsid w:val="00844177"/>
    <w:rsid w:val="00844591"/>
    <w:rsid w:val="0085005C"/>
    <w:rsid w:val="0085097F"/>
    <w:rsid w:val="00851DCC"/>
    <w:rsid w:val="008569F6"/>
    <w:rsid w:val="00862286"/>
    <w:rsid w:val="0086329C"/>
    <w:rsid w:val="00872B6B"/>
    <w:rsid w:val="0087663D"/>
    <w:rsid w:val="008806F0"/>
    <w:rsid w:val="00880744"/>
    <w:rsid w:val="008938D9"/>
    <w:rsid w:val="00893CEC"/>
    <w:rsid w:val="00894E62"/>
    <w:rsid w:val="00896089"/>
    <w:rsid w:val="008A033E"/>
    <w:rsid w:val="008A07AC"/>
    <w:rsid w:val="008A2AD5"/>
    <w:rsid w:val="008B011E"/>
    <w:rsid w:val="008B25F7"/>
    <w:rsid w:val="008B4186"/>
    <w:rsid w:val="008B4B44"/>
    <w:rsid w:val="008B6448"/>
    <w:rsid w:val="008B738D"/>
    <w:rsid w:val="008B785A"/>
    <w:rsid w:val="008C17B3"/>
    <w:rsid w:val="008C33B7"/>
    <w:rsid w:val="008C52B1"/>
    <w:rsid w:val="008C74E1"/>
    <w:rsid w:val="008D34F9"/>
    <w:rsid w:val="008D444E"/>
    <w:rsid w:val="008D4463"/>
    <w:rsid w:val="008D5680"/>
    <w:rsid w:val="008E1481"/>
    <w:rsid w:val="008E1568"/>
    <w:rsid w:val="008E2A48"/>
    <w:rsid w:val="008E47A6"/>
    <w:rsid w:val="008E56A4"/>
    <w:rsid w:val="008E5A3C"/>
    <w:rsid w:val="008E7DE7"/>
    <w:rsid w:val="00900BA5"/>
    <w:rsid w:val="009051D4"/>
    <w:rsid w:val="00905F61"/>
    <w:rsid w:val="00906059"/>
    <w:rsid w:val="0090691E"/>
    <w:rsid w:val="00910076"/>
    <w:rsid w:val="009102C5"/>
    <w:rsid w:val="00911448"/>
    <w:rsid w:val="00912367"/>
    <w:rsid w:val="009135EA"/>
    <w:rsid w:val="00915F37"/>
    <w:rsid w:val="0091695C"/>
    <w:rsid w:val="009169C9"/>
    <w:rsid w:val="00921CC1"/>
    <w:rsid w:val="00923C6A"/>
    <w:rsid w:val="00926A4F"/>
    <w:rsid w:val="0092773E"/>
    <w:rsid w:val="0093189B"/>
    <w:rsid w:val="00933814"/>
    <w:rsid w:val="00934A35"/>
    <w:rsid w:val="0094421F"/>
    <w:rsid w:val="0094691E"/>
    <w:rsid w:val="00946C3F"/>
    <w:rsid w:val="0095057A"/>
    <w:rsid w:val="00952130"/>
    <w:rsid w:val="00952DC5"/>
    <w:rsid w:val="00953581"/>
    <w:rsid w:val="009538DD"/>
    <w:rsid w:val="00956709"/>
    <w:rsid w:val="0096022C"/>
    <w:rsid w:val="00961AB2"/>
    <w:rsid w:val="00962936"/>
    <w:rsid w:val="00964202"/>
    <w:rsid w:val="0097253A"/>
    <w:rsid w:val="009729F1"/>
    <w:rsid w:val="00976998"/>
    <w:rsid w:val="00980AA3"/>
    <w:rsid w:val="00981D5D"/>
    <w:rsid w:val="009839D6"/>
    <w:rsid w:val="0099065F"/>
    <w:rsid w:val="00991FD3"/>
    <w:rsid w:val="00995898"/>
    <w:rsid w:val="009A0918"/>
    <w:rsid w:val="009A1723"/>
    <w:rsid w:val="009A66B3"/>
    <w:rsid w:val="009C14F9"/>
    <w:rsid w:val="009C28C6"/>
    <w:rsid w:val="009C4FA5"/>
    <w:rsid w:val="009C5394"/>
    <w:rsid w:val="009C77A2"/>
    <w:rsid w:val="009D04AC"/>
    <w:rsid w:val="009D1BC6"/>
    <w:rsid w:val="009D31D4"/>
    <w:rsid w:val="009D402A"/>
    <w:rsid w:val="009D7A31"/>
    <w:rsid w:val="009E00DE"/>
    <w:rsid w:val="009E06F0"/>
    <w:rsid w:val="009E0E1B"/>
    <w:rsid w:val="009E20FD"/>
    <w:rsid w:val="009E6034"/>
    <w:rsid w:val="009E71DC"/>
    <w:rsid w:val="009E753F"/>
    <w:rsid w:val="009F1270"/>
    <w:rsid w:val="00A00C27"/>
    <w:rsid w:val="00A00F86"/>
    <w:rsid w:val="00A0292F"/>
    <w:rsid w:val="00A02D06"/>
    <w:rsid w:val="00A038D2"/>
    <w:rsid w:val="00A06D7E"/>
    <w:rsid w:val="00A071B7"/>
    <w:rsid w:val="00A10B4F"/>
    <w:rsid w:val="00A129E3"/>
    <w:rsid w:val="00A136C0"/>
    <w:rsid w:val="00A144C1"/>
    <w:rsid w:val="00A209DA"/>
    <w:rsid w:val="00A2423E"/>
    <w:rsid w:val="00A24D0F"/>
    <w:rsid w:val="00A27A8C"/>
    <w:rsid w:val="00A3197B"/>
    <w:rsid w:val="00A32B57"/>
    <w:rsid w:val="00A35AF8"/>
    <w:rsid w:val="00A36BB5"/>
    <w:rsid w:val="00A37DE3"/>
    <w:rsid w:val="00A4148F"/>
    <w:rsid w:val="00A42D77"/>
    <w:rsid w:val="00A47CEF"/>
    <w:rsid w:val="00A507B5"/>
    <w:rsid w:val="00A54682"/>
    <w:rsid w:val="00A63F65"/>
    <w:rsid w:val="00A701BF"/>
    <w:rsid w:val="00A77103"/>
    <w:rsid w:val="00A80E27"/>
    <w:rsid w:val="00A82E0A"/>
    <w:rsid w:val="00A908E0"/>
    <w:rsid w:val="00A9383F"/>
    <w:rsid w:val="00A951EE"/>
    <w:rsid w:val="00A95C12"/>
    <w:rsid w:val="00A96518"/>
    <w:rsid w:val="00A97D6B"/>
    <w:rsid w:val="00AA011C"/>
    <w:rsid w:val="00AA03A9"/>
    <w:rsid w:val="00AA3F4B"/>
    <w:rsid w:val="00AA5126"/>
    <w:rsid w:val="00AA5412"/>
    <w:rsid w:val="00AA5E37"/>
    <w:rsid w:val="00AA78E4"/>
    <w:rsid w:val="00AB0360"/>
    <w:rsid w:val="00AB217A"/>
    <w:rsid w:val="00AB366B"/>
    <w:rsid w:val="00AB36FE"/>
    <w:rsid w:val="00AB52F3"/>
    <w:rsid w:val="00AB6349"/>
    <w:rsid w:val="00AC00A3"/>
    <w:rsid w:val="00AC442D"/>
    <w:rsid w:val="00AC748D"/>
    <w:rsid w:val="00AD7EEE"/>
    <w:rsid w:val="00AE30EB"/>
    <w:rsid w:val="00AE566A"/>
    <w:rsid w:val="00AE5AE8"/>
    <w:rsid w:val="00AF477C"/>
    <w:rsid w:val="00AF5848"/>
    <w:rsid w:val="00AF5F08"/>
    <w:rsid w:val="00AF759C"/>
    <w:rsid w:val="00B04091"/>
    <w:rsid w:val="00B047F4"/>
    <w:rsid w:val="00B04F92"/>
    <w:rsid w:val="00B05689"/>
    <w:rsid w:val="00B13BDF"/>
    <w:rsid w:val="00B15832"/>
    <w:rsid w:val="00B15B2E"/>
    <w:rsid w:val="00B1607B"/>
    <w:rsid w:val="00B175A4"/>
    <w:rsid w:val="00B20A19"/>
    <w:rsid w:val="00B24484"/>
    <w:rsid w:val="00B321B5"/>
    <w:rsid w:val="00B32A31"/>
    <w:rsid w:val="00B410DF"/>
    <w:rsid w:val="00B417B8"/>
    <w:rsid w:val="00B41E18"/>
    <w:rsid w:val="00B439D9"/>
    <w:rsid w:val="00B462BA"/>
    <w:rsid w:val="00B467E1"/>
    <w:rsid w:val="00B51973"/>
    <w:rsid w:val="00B538CE"/>
    <w:rsid w:val="00B538E7"/>
    <w:rsid w:val="00B5566E"/>
    <w:rsid w:val="00B55AEC"/>
    <w:rsid w:val="00B55C5C"/>
    <w:rsid w:val="00B57795"/>
    <w:rsid w:val="00B62A6C"/>
    <w:rsid w:val="00B65E86"/>
    <w:rsid w:val="00B70606"/>
    <w:rsid w:val="00B70E0F"/>
    <w:rsid w:val="00B81FFC"/>
    <w:rsid w:val="00B85056"/>
    <w:rsid w:val="00B95D69"/>
    <w:rsid w:val="00B96978"/>
    <w:rsid w:val="00BA5E14"/>
    <w:rsid w:val="00BA7429"/>
    <w:rsid w:val="00BA7C08"/>
    <w:rsid w:val="00BB181F"/>
    <w:rsid w:val="00BB1858"/>
    <w:rsid w:val="00BB24E1"/>
    <w:rsid w:val="00BB2B70"/>
    <w:rsid w:val="00BB5096"/>
    <w:rsid w:val="00BB763D"/>
    <w:rsid w:val="00BB7C96"/>
    <w:rsid w:val="00BC0165"/>
    <w:rsid w:val="00BC14E3"/>
    <w:rsid w:val="00BC1642"/>
    <w:rsid w:val="00BC2E1D"/>
    <w:rsid w:val="00BC3959"/>
    <w:rsid w:val="00BC3C73"/>
    <w:rsid w:val="00BC678D"/>
    <w:rsid w:val="00BC72B6"/>
    <w:rsid w:val="00BC7EA3"/>
    <w:rsid w:val="00BD0750"/>
    <w:rsid w:val="00BD4650"/>
    <w:rsid w:val="00BE3986"/>
    <w:rsid w:val="00BE4F32"/>
    <w:rsid w:val="00BE6CB2"/>
    <w:rsid w:val="00BF20BD"/>
    <w:rsid w:val="00BF294D"/>
    <w:rsid w:val="00C006EB"/>
    <w:rsid w:val="00C007CA"/>
    <w:rsid w:val="00C02676"/>
    <w:rsid w:val="00C033B6"/>
    <w:rsid w:val="00C0499B"/>
    <w:rsid w:val="00C0511C"/>
    <w:rsid w:val="00C12038"/>
    <w:rsid w:val="00C12AB8"/>
    <w:rsid w:val="00C20F7D"/>
    <w:rsid w:val="00C217FF"/>
    <w:rsid w:val="00C2342C"/>
    <w:rsid w:val="00C25899"/>
    <w:rsid w:val="00C30CDA"/>
    <w:rsid w:val="00C31B99"/>
    <w:rsid w:val="00C36688"/>
    <w:rsid w:val="00C4003F"/>
    <w:rsid w:val="00C40625"/>
    <w:rsid w:val="00C4063C"/>
    <w:rsid w:val="00C43CAA"/>
    <w:rsid w:val="00C44239"/>
    <w:rsid w:val="00C445F6"/>
    <w:rsid w:val="00C45138"/>
    <w:rsid w:val="00C45535"/>
    <w:rsid w:val="00C465BF"/>
    <w:rsid w:val="00C471D3"/>
    <w:rsid w:val="00C47CFD"/>
    <w:rsid w:val="00C54897"/>
    <w:rsid w:val="00C55A3B"/>
    <w:rsid w:val="00C61479"/>
    <w:rsid w:val="00C704AE"/>
    <w:rsid w:val="00C73A97"/>
    <w:rsid w:val="00C7438E"/>
    <w:rsid w:val="00C76056"/>
    <w:rsid w:val="00C768FF"/>
    <w:rsid w:val="00C76B60"/>
    <w:rsid w:val="00C805A6"/>
    <w:rsid w:val="00C80EA3"/>
    <w:rsid w:val="00C824FF"/>
    <w:rsid w:val="00C84213"/>
    <w:rsid w:val="00C853E7"/>
    <w:rsid w:val="00C85F3B"/>
    <w:rsid w:val="00C930C1"/>
    <w:rsid w:val="00C949ED"/>
    <w:rsid w:val="00C9530A"/>
    <w:rsid w:val="00C95CF3"/>
    <w:rsid w:val="00C970A3"/>
    <w:rsid w:val="00C97677"/>
    <w:rsid w:val="00C977CE"/>
    <w:rsid w:val="00CA0810"/>
    <w:rsid w:val="00CA2ADD"/>
    <w:rsid w:val="00CA71BB"/>
    <w:rsid w:val="00CB3C2E"/>
    <w:rsid w:val="00CB6D81"/>
    <w:rsid w:val="00CC155A"/>
    <w:rsid w:val="00CC2237"/>
    <w:rsid w:val="00CC458D"/>
    <w:rsid w:val="00CD15D9"/>
    <w:rsid w:val="00CD3277"/>
    <w:rsid w:val="00CD77C7"/>
    <w:rsid w:val="00CD7DA3"/>
    <w:rsid w:val="00CE06F5"/>
    <w:rsid w:val="00CE3737"/>
    <w:rsid w:val="00CE3938"/>
    <w:rsid w:val="00CE4011"/>
    <w:rsid w:val="00CE4463"/>
    <w:rsid w:val="00CE5922"/>
    <w:rsid w:val="00CE7360"/>
    <w:rsid w:val="00CF39FC"/>
    <w:rsid w:val="00CF5DA4"/>
    <w:rsid w:val="00CF73DF"/>
    <w:rsid w:val="00CF7A18"/>
    <w:rsid w:val="00CF7E43"/>
    <w:rsid w:val="00D02B53"/>
    <w:rsid w:val="00D12307"/>
    <w:rsid w:val="00D12359"/>
    <w:rsid w:val="00D15989"/>
    <w:rsid w:val="00D212C8"/>
    <w:rsid w:val="00D22B96"/>
    <w:rsid w:val="00D23A9E"/>
    <w:rsid w:val="00D23E76"/>
    <w:rsid w:val="00D3000C"/>
    <w:rsid w:val="00D3752F"/>
    <w:rsid w:val="00D41535"/>
    <w:rsid w:val="00D4161F"/>
    <w:rsid w:val="00D46526"/>
    <w:rsid w:val="00D47A18"/>
    <w:rsid w:val="00D50376"/>
    <w:rsid w:val="00D50616"/>
    <w:rsid w:val="00D5075F"/>
    <w:rsid w:val="00D50CAE"/>
    <w:rsid w:val="00D50F27"/>
    <w:rsid w:val="00D52038"/>
    <w:rsid w:val="00D534E2"/>
    <w:rsid w:val="00D53799"/>
    <w:rsid w:val="00D55FA5"/>
    <w:rsid w:val="00D56825"/>
    <w:rsid w:val="00D56A54"/>
    <w:rsid w:val="00D56D4F"/>
    <w:rsid w:val="00D57F81"/>
    <w:rsid w:val="00D604C4"/>
    <w:rsid w:val="00D62708"/>
    <w:rsid w:val="00D63AFA"/>
    <w:rsid w:val="00D63D2D"/>
    <w:rsid w:val="00D63E1E"/>
    <w:rsid w:val="00D6559E"/>
    <w:rsid w:val="00D658B6"/>
    <w:rsid w:val="00D6631C"/>
    <w:rsid w:val="00D70D9A"/>
    <w:rsid w:val="00D711CC"/>
    <w:rsid w:val="00D72FD9"/>
    <w:rsid w:val="00D74625"/>
    <w:rsid w:val="00D91AC5"/>
    <w:rsid w:val="00D920CF"/>
    <w:rsid w:val="00D941DB"/>
    <w:rsid w:val="00D968DB"/>
    <w:rsid w:val="00DA0791"/>
    <w:rsid w:val="00DA09F6"/>
    <w:rsid w:val="00DA19A8"/>
    <w:rsid w:val="00DA317C"/>
    <w:rsid w:val="00DA5207"/>
    <w:rsid w:val="00DA621D"/>
    <w:rsid w:val="00DC2045"/>
    <w:rsid w:val="00DD0D3A"/>
    <w:rsid w:val="00DD4184"/>
    <w:rsid w:val="00DD6378"/>
    <w:rsid w:val="00DD79C2"/>
    <w:rsid w:val="00DE03AB"/>
    <w:rsid w:val="00DE6FE8"/>
    <w:rsid w:val="00DE77A9"/>
    <w:rsid w:val="00DE7FB7"/>
    <w:rsid w:val="00DF0A0E"/>
    <w:rsid w:val="00DF0A83"/>
    <w:rsid w:val="00E00618"/>
    <w:rsid w:val="00E014BB"/>
    <w:rsid w:val="00E02233"/>
    <w:rsid w:val="00E06747"/>
    <w:rsid w:val="00E102A3"/>
    <w:rsid w:val="00E107AE"/>
    <w:rsid w:val="00E11F8A"/>
    <w:rsid w:val="00E152A6"/>
    <w:rsid w:val="00E206EF"/>
    <w:rsid w:val="00E209D5"/>
    <w:rsid w:val="00E21E15"/>
    <w:rsid w:val="00E22219"/>
    <w:rsid w:val="00E230C4"/>
    <w:rsid w:val="00E24BE1"/>
    <w:rsid w:val="00E25FB9"/>
    <w:rsid w:val="00E31C89"/>
    <w:rsid w:val="00E337D5"/>
    <w:rsid w:val="00E33D97"/>
    <w:rsid w:val="00E34FA0"/>
    <w:rsid w:val="00E35878"/>
    <w:rsid w:val="00E37199"/>
    <w:rsid w:val="00E373CD"/>
    <w:rsid w:val="00E37778"/>
    <w:rsid w:val="00E37F22"/>
    <w:rsid w:val="00E424D4"/>
    <w:rsid w:val="00E44544"/>
    <w:rsid w:val="00E46F38"/>
    <w:rsid w:val="00E4748C"/>
    <w:rsid w:val="00E5109A"/>
    <w:rsid w:val="00E57ECA"/>
    <w:rsid w:val="00E62CF0"/>
    <w:rsid w:val="00E660DD"/>
    <w:rsid w:val="00E7024D"/>
    <w:rsid w:val="00E70712"/>
    <w:rsid w:val="00E80CBB"/>
    <w:rsid w:val="00E813F8"/>
    <w:rsid w:val="00E81F50"/>
    <w:rsid w:val="00E823FC"/>
    <w:rsid w:val="00E83389"/>
    <w:rsid w:val="00E83ACD"/>
    <w:rsid w:val="00E84142"/>
    <w:rsid w:val="00E847C1"/>
    <w:rsid w:val="00E85F2A"/>
    <w:rsid w:val="00E86EC8"/>
    <w:rsid w:val="00E872A2"/>
    <w:rsid w:val="00E908EE"/>
    <w:rsid w:val="00E92004"/>
    <w:rsid w:val="00E956B2"/>
    <w:rsid w:val="00EA31E8"/>
    <w:rsid w:val="00EA3AB8"/>
    <w:rsid w:val="00EA4962"/>
    <w:rsid w:val="00EA691D"/>
    <w:rsid w:val="00EB2FB5"/>
    <w:rsid w:val="00EB34C3"/>
    <w:rsid w:val="00EB6BCB"/>
    <w:rsid w:val="00EC15F9"/>
    <w:rsid w:val="00EC31B9"/>
    <w:rsid w:val="00EC42D0"/>
    <w:rsid w:val="00EC5733"/>
    <w:rsid w:val="00EC5AB5"/>
    <w:rsid w:val="00ED1EB2"/>
    <w:rsid w:val="00ED46B8"/>
    <w:rsid w:val="00ED7810"/>
    <w:rsid w:val="00ED7BDF"/>
    <w:rsid w:val="00EE478D"/>
    <w:rsid w:val="00EE4F32"/>
    <w:rsid w:val="00EE6959"/>
    <w:rsid w:val="00EF05A9"/>
    <w:rsid w:val="00EF307C"/>
    <w:rsid w:val="00EF5BAB"/>
    <w:rsid w:val="00EF6539"/>
    <w:rsid w:val="00F041F9"/>
    <w:rsid w:val="00F042F4"/>
    <w:rsid w:val="00F04C60"/>
    <w:rsid w:val="00F04D56"/>
    <w:rsid w:val="00F13896"/>
    <w:rsid w:val="00F15588"/>
    <w:rsid w:val="00F15A3A"/>
    <w:rsid w:val="00F22A81"/>
    <w:rsid w:val="00F22D62"/>
    <w:rsid w:val="00F3106A"/>
    <w:rsid w:val="00F34DBB"/>
    <w:rsid w:val="00F35E1A"/>
    <w:rsid w:val="00F375F9"/>
    <w:rsid w:val="00F376E4"/>
    <w:rsid w:val="00F53A7D"/>
    <w:rsid w:val="00F560BC"/>
    <w:rsid w:val="00F6186D"/>
    <w:rsid w:val="00F62D9A"/>
    <w:rsid w:val="00F64609"/>
    <w:rsid w:val="00F659DC"/>
    <w:rsid w:val="00F70985"/>
    <w:rsid w:val="00F71FF7"/>
    <w:rsid w:val="00F721B7"/>
    <w:rsid w:val="00F73158"/>
    <w:rsid w:val="00F7444D"/>
    <w:rsid w:val="00F748FF"/>
    <w:rsid w:val="00F74B64"/>
    <w:rsid w:val="00F752CD"/>
    <w:rsid w:val="00F77BF8"/>
    <w:rsid w:val="00F8034F"/>
    <w:rsid w:val="00F80BC8"/>
    <w:rsid w:val="00F8194E"/>
    <w:rsid w:val="00F84F24"/>
    <w:rsid w:val="00F86D40"/>
    <w:rsid w:val="00F874B9"/>
    <w:rsid w:val="00F87832"/>
    <w:rsid w:val="00F878ED"/>
    <w:rsid w:val="00F9044C"/>
    <w:rsid w:val="00F90E4B"/>
    <w:rsid w:val="00F9294B"/>
    <w:rsid w:val="00F93656"/>
    <w:rsid w:val="00F93E26"/>
    <w:rsid w:val="00FA01CC"/>
    <w:rsid w:val="00FA1E7D"/>
    <w:rsid w:val="00FA51B0"/>
    <w:rsid w:val="00FA5F3C"/>
    <w:rsid w:val="00FA7053"/>
    <w:rsid w:val="00FB2299"/>
    <w:rsid w:val="00FB32CD"/>
    <w:rsid w:val="00FB5049"/>
    <w:rsid w:val="00FB51BA"/>
    <w:rsid w:val="00FB6097"/>
    <w:rsid w:val="00FC54A1"/>
    <w:rsid w:val="00FC6C32"/>
    <w:rsid w:val="00FD1729"/>
    <w:rsid w:val="00FD36E3"/>
    <w:rsid w:val="00FD4D92"/>
    <w:rsid w:val="00FD539F"/>
    <w:rsid w:val="00FD78E8"/>
    <w:rsid w:val="00FE085E"/>
    <w:rsid w:val="00FE2F37"/>
    <w:rsid w:val="00FE3D0E"/>
    <w:rsid w:val="00FF58A7"/>
    <w:rsid w:val="00FF6AA7"/>
    <w:rsid w:val="00FF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E29B"/>
  <w15:docId w15:val="{59F2EFC7-2C5A-400C-B11E-E3E2E97A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1C3C7A"/>
    <w:pPr>
      <w:tabs>
        <w:tab w:val="right" w:pos="7200"/>
      </w:tabs>
      <w:spacing w:after="0" w:line="260" w:lineRule="exact"/>
      <w:jc w:val="both"/>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C80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A6"/>
    <w:rPr>
      <w:rFonts w:ascii="Tahoma" w:hAnsi="Tahoma" w:cs="Tahoma"/>
      <w:sz w:val="16"/>
      <w:szCs w:val="16"/>
    </w:rPr>
  </w:style>
  <w:style w:type="character" w:styleId="PlaceholderText">
    <w:name w:val="Placeholder Text"/>
    <w:basedOn w:val="DefaultParagraphFont"/>
    <w:uiPriority w:val="99"/>
    <w:semiHidden/>
    <w:rsid w:val="005B4570"/>
    <w:rPr>
      <w:color w:val="808080"/>
    </w:rPr>
  </w:style>
  <w:style w:type="paragraph" w:customStyle="1" w:styleId="MTDisplayEquation">
    <w:name w:val="MTDisplayEquation"/>
    <w:basedOn w:val="Normal"/>
    <w:next w:val="Normal"/>
    <w:link w:val="MTDisplayEquationChar"/>
    <w:rsid w:val="0090691E"/>
    <w:pPr>
      <w:tabs>
        <w:tab w:val="center" w:pos="4680"/>
        <w:tab w:val="right" w:pos="9360"/>
      </w:tabs>
      <w:jc w:val="both"/>
    </w:pPr>
    <w:rPr>
      <w:rFonts w:ascii="Times New Roman" w:eastAsiaTheme="minorEastAsia" w:hAnsi="Times New Roman" w:cs="Times New Roman"/>
      <w:sz w:val="24"/>
      <w:szCs w:val="24"/>
    </w:rPr>
  </w:style>
  <w:style w:type="character" w:customStyle="1" w:styleId="MTDisplayEquationChar">
    <w:name w:val="MTDisplayEquation Char"/>
    <w:basedOn w:val="DefaultParagraphFont"/>
    <w:link w:val="MTDisplayEquation"/>
    <w:rsid w:val="0090691E"/>
    <w:rPr>
      <w:rFonts w:ascii="Times New Roman" w:eastAsiaTheme="minorEastAsia" w:hAnsi="Times New Roman" w:cs="Times New Roman"/>
      <w:sz w:val="24"/>
      <w:szCs w:val="24"/>
    </w:rPr>
  </w:style>
  <w:style w:type="table" w:styleId="TableGrid">
    <w:name w:val="Table Grid"/>
    <w:basedOn w:val="TableNormal"/>
    <w:uiPriority w:val="59"/>
    <w:rsid w:val="00660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94E"/>
    <w:rPr>
      <w:color w:val="0000FF"/>
      <w:u w:val="single"/>
    </w:rPr>
  </w:style>
  <w:style w:type="character" w:customStyle="1" w:styleId="word">
    <w:name w:val="word"/>
    <w:basedOn w:val="DefaultParagraphFont"/>
    <w:rsid w:val="001757C1"/>
  </w:style>
  <w:style w:type="paragraph" w:styleId="ListParagraph">
    <w:name w:val="List Paragraph"/>
    <w:basedOn w:val="Normal"/>
    <w:uiPriority w:val="34"/>
    <w:qFormat/>
    <w:rsid w:val="00F878ED"/>
    <w:pPr>
      <w:ind w:left="720"/>
      <w:contextualSpacing/>
    </w:pPr>
  </w:style>
  <w:style w:type="paragraph" w:styleId="Header">
    <w:name w:val="header"/>
    <w:basedOn w:val="Normal"/>
    <w:link w:val="HeaderChar"/>
    <w:uiPriority w:val="99"/>
    <w:unhideWhenUsed/>
    <w:rsid w:val="00221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AEB"/>
  </w:style>
  <w:style w:type="paragraph" w:styleId="Footer">
    <w:name w:val="footer"/>
    <w:basedOn w:val="Normal"/>
    <w:link w:val="FooterChar"/>
    <w:uiPriority w:val="99"/>
    <w:unhideWhenUsed/>
    <w:rsid w:val="00221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AEB"/>
  </w:style>
  <w:style w:type="character" w:customStyle="1" w:styleId="UnresolvedMention1">
    <w:name w:val="Unresolved Mention1"/>
    <w:basedOn w:val="DefaultParagraphFont"/>
    <w:uiPriority w:val="99"/>
    <w:semiHidden/>
    <w:unhideWhenUsed/>
    <w:rsid w:val="00A3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0292">
      <w:bodyDiv w:val="1"/>
      <w:marLeft w:val="0"/>
      <w:marRight w:val="0"/>
      <w:marTop w:val="0"/>
      <w:marBottom w:val="0"/>
      <w:divBdr>
        <w:top w:val="none" w:sz="0" w:space="0" w:color="auto"/>
        <w:left w:val="none" w:sz="0" w:space="0" w:color="auto"/>
        <w:bottom w:val="none" w:sz="0" w:space="0" w:color="auto"/>
        <w:right w:val="none" w:sz="0" w:space="0" w:color="auto"/>
      </w:divBdr>
    </w:div>
    <w:div w:id="183979993">
      <w:bodyDiv w:val="1"/>
      <w:marLeft w:val="0"/>
      <w:marRight w:val="0"/>
      <w:marTop w:val="0"/>
      <w:marBottom w:val="0"/>
      <w:divBdr>
        <w:top w:val="none" w:sz="0" w:space="0" w:color="auto"/>
        <w:left w:val="none" w:sz="0" w:space="0" w:color="auto"/>
        <w:bottom w:val="none" w:sz="0" w:space="0" w:color="auto"/>
        <w:right w:val="none" w:sz="0" w:space="0" w:color="auto"/>
      </w:divBdr>
    </w:div>
    <w:div w:id="196744835">
      <w:bodyDiv w:val="1"/>
      <w:marLeft w:val="0"/>
      <w:marRight w:val="0"/>
      <w:marTop w:val="0"/>
      <w:marBottom w:val="0"/>
      <w:divBdr>
        <w:top w:val="none" w:sz="0" w:space="0" w:color="auto"/>
        <w:left w:val="none" w:sz="0" w:space="0" w:color="auto"/>
        <w:bottom w:val="none" w:sz="0" w:space="0" w:color="auto"/>
        <w:right w:val="none" w:sz="0" w:space="0" w:color="auto"/>
      </w:divBdr>
      <w:divsChild>
        <w:div w:id="1310134348">
          <w:marLeft w:val="0"/>
          <w:marRight w:val="0"/>
          <w:marTop w:val="0"/>
          <w:marBottom w:val="0"/>
          <w:divBdr>
            <w:top w:val="none" w:sz="0" w:space="0" w:color="auto"/>
            <w:left w:val="none" w:sz="0" w:space="0" w:color="auto"/>
            <w:bottom w:val="none" w:sz="0" w:space="0" w:color="auto"/>
            <w:right w:val="none" w:sz="0" w:space="0" w:color="auto"/>
          </w:divBdr>
        </w:div>
      </w:divsChild>
    </w:div>
    <w:div w:id="433745526">
      <w:bodyDiv w:val="1"/>
      <w:marLeft w:val="0"/>
      <w:marRight w:val="0"/>
      <w:marTop w:val="0"/>
      <w:marBottom w:val="0"/>
      <w:divBdr>
        <w:top w:val="none" w:sz="0" w:space="0" w:color="auto"/>
        <w:left w:val="none" w:sz="0" w:space="0" w:color="auto"/>
        <w:bottom w:val="none" w:sz="0" w:space="0" w:color="auto"/>
        <w:right w:val="none" w:sz="0" w:space="0" w:color="auto"/>
      </w:divBdr>
      <w:divsChild>
        <w:div w:id="840319192">
          <w:marLeft w:val="0"/>
          <w:marRight w:val="0"/>
          <w:marTop w:val="0"/>
          <w:marBottom w:val="0"/>
          <w:divBdr>
            <w:top w:val="none" w:sz="0" w:space="0" w:color="auto"/>
            <w:left w:val="none" w:sz="0" w:space="0" w:color="auto"/>
            <w:bottom w:val="none" w:sz="0" w:space="0" w:color="auto"/>
            <w:right w:val="none" w:sz="0" w:space="0" w:color="auto"/>
          </w:divBdr>
        </w:div>
      </w:divsChild>
    </w:div>
    <w:div w:id="499782524">
      <w:bodyDiv w:val="1"/>
      <w:marLeft w:val="0"/>
      <w:marRight w:val="0"/>
      <w:marTop w:val="0"/>
      <w:marBottom w:val="0"/>
      <w:divBdr>
        <w:top w:val="none" w:sz="0" w:space="0" w:color="auto"/>
        <w:left w:val="none" w:sz="0" w:space="0" w:color="auto"/>
        <w:bottom w:val="none" w:sz="0" w:space="0" w:color="auto"/>
        <w:right w:val="none" w:sz="0" w:space="0" w:color="auto"/>
      </w:divBdr>
    </w:div>
    <w:div w:id="1057127630">
      <w:bodyDiv w:val="1"/>
      <w:marLeft w:val="0"/>
      <w:marRight w:val="0"/>
      <w:marTop w:val="0"/>
      <w:marBottom w:val="0"/>
      <w:divBdr>
        <w:top w:val="none" w:sz="0" w:space="0" w:color="auto"/>
        <w:left w:val="none" w:sz="0" w:space="0" w:color="auto"/>
        <w:bottom w:val="none" w:sz="0" w:space="0" w:color="auto"/>
        <w:right w:val="none" w:sz="0" w:space="0" w:color="auto"/>
      </w:divBdr>
    </w:div>
    <w:div w:id="1540438813">
      <w:bodyDiv w:val="1"/>
      <w:marLeft w:val="0"/>
      <w:marRight w:val="0"/>
      <w:marTop w:val="0"/>
      <w:marBottom w:val="0"/>
      <w:divBdr>
        <w:top w:val="none" w:sz="0" w:space="0" w:color="auto"/>
        <w:left w:val="none" w:sz="0" w:space="0" w:color="auto"/>
        <w:bottom w:val="none" w:sz="0" w:space="0" w:color="auto"/>
        <w:right w:val="none" w:sz="0" w:space="0" w:color="auto"/>
      </w:divBdr>
    </w:div>
    <w:div w:id="1629699450">
      <w:bodyDiv w:val="1"/>
      <w:marLeft w:val="0"/>
      <w:marRight w:val="0"/>
      <w:marTop w:val="0"/>
      <w:marBottom w:val="0"/>
      <w:divBdr>
        <w:top w:val="none" w:sz="0" w:space="0" w:color="auto"/>
        <w:left w:val="none" w:sz="0" w:space="0" w:color="auto"/>
        <w:bottom w:val="none" w:sz="0" w:space="0" w:color="auto"/>
        <w:right w:val="none" w:sz="0" w:space="0" w:color="auto"/>
      </w:divBdr>
    </w:div>
    <w:div w:id="1652641177">
      <w:bodyDiv w:val="1"/>
      <w:marLeft w:val="0"/>
      <w:marRight w:val="0"/>
      <w:marTop w:val="0"/>
      <w:marBottom w:val="0"/>
      <w:divBdr>
        <w:top w:val="none" w:sz="0" w:space="0" w:color="auto"/>
        <w:left w:val="none" w:sz="0" w:space="0" w:color="auto"/>
        <w:bottom w:val="none" w:sz="0" w:space="0" w:color="auto"/>
        <w:right w:val="none" w:sz="0" w:space="0" w:color="auto"/>
      </w:divBdr>
      <w:divsChild>
        <w:div w:id="155000443">
          <w:marLeft w:val="0"/>
          <w:marRight w:val="0"/>
          <w:marTop w:val="100"/>
          <w:marBottom w:val="100"/>
          <w:divBdr>
            <w:top w:val="none" w:sz="0" w:space="0" w:color="auto"/>
            <w:left w:val="none" w:sz="0" w:space="0" w:color="auto"/>
            <w:bottom w:val="none" w:sz="0" w:space="0" w:color="auto"/>
            <w:right w:val="none" w:sz="0" w:space="0" w:color="auto"/>
          </w:divBdr>
          <w:divsChild>
            <w:div w:id="8809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31150">
      <w:bodyDiv w:val="1"/>
      <w:marLeft w:val="0"/>
      <w:marRight w:val="0"/>
      <w:marTop w:val="0"/>
      <w:marBottom w:val="0"/>
      <w:divBdr>
        <w:top w:val="none" w:sz="0" w:space="0" w:color="auto"/>
        <w:left w:val="none" w:sz="0" w:space="0" w:color="auto"/>
        <w:bottom w:val="none" w:sz="0" w:space="0" w:color="auto"/>
        <w:right w:val="none" w:sz="0" w:space="0" w:color="auto"/>
      </w:divBdr>
    </w:div>
    <w:div w:id="1767192560">
      <w:bodyDiv w:val="1"/>
      <w:marLeft w:val="0"/>
      <w:marRight w:val="0"/>
      <w:marTop w:val="0"/>
      <w:marBottom w:val="0"/>
      <w:divBdr>
        <w:top w:val="none" w:sz="0" w:space="0" w:color="auto"/>
        <w:left w:val="none" w:sz="0" w:space="0" w:color="auto"/>
        <w:bottom w:val="none" w:sz="0" w:space="0" w:color="auto"/>
        <w:right w:val="none" w:sz="0" w:space="0" w:color="auto"/>
      </w:divBdr>
      <w:divsChild>
        <w:div w:id="135685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hyperlink" Target="https://www.eia.gov/outlooks/aeo/pdf/aeo2019.pdf"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069D1-F58A-4F86-933F-9F2975A5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10781</Words>
  <Characters>58223</Characters>
  <Application>Microsoft Office Word</Application>
  <DocSecurity>0</DocSecurity>
  <Lines>485</Lines>
  <Paragraphs>137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68867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shine</dc:creator>
  <cp:lastModifiedBy>napergis</cp:lastModifiedBy>
  <cp:revision>2</cp:revision>
  <cp:lastPrinted>2019-11-26T10:33:00Z</cp:lastPrinted>
  <dcterms:created xsi:type="dcterms:W3CDTF">2020-02-28T11:50:00Z</dcterms:created>
  <dcterms:modified xsi:type="dcterms:W3CDTF">2020-02-28T11:50:00Z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nNumsOnRight">
    <vt:bool>false</vt:bool>
  </property>
  <property fmtid="{D5CDD505-2E9C-101B-9397-08002B2CF9AE}" pid="3" name="MTEquationNumber2">
    <vt:lpwstr>(#S1.#E1)</vt:lpwstr>
  </property>
  <property fmtid="{D5CDD505-2E9C-101B-9397-08002B2CF9AE}" pid="4" name="MTWinEqns">
    <vt:bool>true</vt:bool>
  </property>
</Properties>
</file>