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AFE0C" w14:textId="77777777" w:rsidR="00BB4B9C" w:rsidRPr="00D22545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14:paraId="0F60EADA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141E7488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6F6935E2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32450CF3" w14:textId="5C87BE56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Journeys, Pathways and Track Plans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.</w:t>
      </w:r>
    </w:p>
    <w:p w14:paraId="1B927463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53C5093D" w14:textId="531CCF62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An ACE funded group exhibition at the former Spode factory in Stoke on Trent.</w:t>
      </w:r>
    </w:p>
    <w:p w14:paraId="2C9B0BB4" w14:textId="1AC31EE1" w:rsidR="00BB4B9C" w:rsidRDefault="00827D2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Journeys -</w:t>
      </w:r>
      <w:r w:rsidR="00BB4B9C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a 2 week contemporary art exhibition based around the idea of the various forms a journey can take, be that physical, of the mind or imagination.</w:t>
      </w:r>
    </w:p>
    <w:p w14:paraId="1E0E84D8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2E0B1FA5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7BC9DA39" w14:textId="77777777" w:rsidR="00BB4B9C" w:rsidRPr="00D22545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14:paraId="09C5C262" w14:textId="600BDFB7" w:rsidR="00BB4B9C" w:rsidRPr="009667C9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Photography to create an installation within a mixed media group show.</w:t>
      </w:r>
    </w:p>
    <w:p w14:paraId="02BEDEE1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6F7916D5" w14:textId="77777777" w:rsidR="00BB4B9C" w:rsidRPr="00D22545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14:paraId="136DD2F5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742C8DB" w14:textId="4D493BD3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11</w:t>
      </w:r>
      <w:r w:rsidRPr="00BB4B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-25</w:t>
      </w:r>
      <w:r w:rsidRPr="00BB4B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October 2014</w:t>
      </w:r>
    </w:p>
    <w:p w14:paraId="5820812D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720892DB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14:paraId="0D88EF10" w14:textId="10A9D58B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Former Spode Factory,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Elenora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 Street, Stoke on Trent.</w:t>
      </w:r>
    </w:p>
    <w:p w14:paraId="4DF6D0E5" w14:textId="77777777" w:rsidR="00BB4B9C" w:rsidRPr="00D22545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0B8CC6B" w14:textId="77777777" w:rsidR="00BB4B9C" w:rsidRPr="009667C9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5EDD326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proofErr w:type="gramStart"/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  </w:t>
      </w:r>
    </w:p>
    <w:p w14:paraId="4DEB5452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1C86D594" w14:textId="279DB25B" w:rsidR="00BB4B9C" w:rsidRDefault="006472FD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hyperlink r:id="rId6" w:history="1">
        <w:r w:rsidR="00BB4B9C" w:rsidRPr="00DE5F4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" w:eastAsia="en-GB"/>
          </w:rPr>
          <w:t>http://journey.tumblr.com</w:t>
        </w:r>
      </w:hyperlink>
    </w:p>
    <w:p w14:paraId="5E71F6D5" w14:textId="77777777" w:rsidR="00BB4B9C" w:rsidRPr="00D22545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7BBC44C9" w14:textId="77777777" w:rsidR="00BB4B9C" w:rsidRPr="009667C9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0A7D1CD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14:paraId="67D01AC2" w14:textId="359F6C2E" w:rsidR="00BB4B9C" w:rsidRP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17</w:t>
      </w:r>
    </w:p>
    <w:p w14:paraId="412865D6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5D79DB5" w14:textId="5CBB2F32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Ali Reed, Andrew </w:t>
      </w:r>
      <w:proofErr w:type="spellStart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Branscombe</w:t>
      </w:r>
      <w:proofErr w:type="spellEnd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, Anna Francis, Chloe Ashley, Cristiana </w:t>
      </w:r>
      <w:proofErr w:type="spellStart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Cappelletti</w:t>
      </w:r>
      <w:proofErr w:type="spellEnd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, David </w:t>
      </w:r>
      <w:proofErr w:type="spellStart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Bethell</w:t>
      </w:r>
      <w:proofErr w:type="spellEnd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, Gerald Worland, Joyce </w:t>
      </w:r>
      <w:proofErr w:type="spellStart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Iwaszko</w:t>
      </w:r>
      <w:proofErr w:type="spellEnd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, Kate Lynch, Michael </w:t>
      </w:r>
      <w:proofErr w:type="spellStart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Branthwaite</w:t>
      </w:r>
      <w:proofErr w:type="spellEnd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, Peter Smith, Phil </w:t>
      </w:r>
      <w:proofErr w:type="spellStart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Rawle</w:t>
      </w:r>
      <w:proofErr w:type="spellEnd"/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, Rob Noble, Sabine Popp, Shaun Doyle and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Mally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Mallinson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,</w:t>
      </w:r>
      <w:r w:rsidRPr="00BB4B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 xml:space="preserve"> Stuart Porter.</w:t>
      </w:r>
    </w:p>
    <w:p w14:paraId="7BC9FB52" w14:textId="77777777" w:rsidR="00BB4B9C" w:rsidRPr="009667C9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EBB7F70" w14:textId="77777777" w:rsid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091E1BB0" w14:textId="77777777" w:rsidR="00BB4B9C" w:rsidRPr="00D22545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</w:p>
    <w:p w14:paraId="66F6321B" w14:textId="203AD75E" w:rsidR="00BB4B9C" w:rsidRP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proofErr w:type="spellStart"/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Ecopsychology</w:t>
      </w:r>
      <w:proofErr w:type="spellEnd"/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is a psychological subfield that looks at the relationship between human beings and their environment, embracing a more revolutionary paradigm: just as Freud believed that neuroses were the consequences of dismissing deep rooted sexual and aggressive instincts, eco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-</w:t>
      </w:r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psychologists believe that grief, despair and anxiety are the consequences of dismissing equally deep rooted ecological instincts.’ </w:t>
      </w:r>
      <w:r w:rsidRPr="00BB4B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en-GB"/>
        </w:rPr>
        <w:footnoteReference w:id="1"/>
      </w:r>
    </w:p>
    <w:p w14:paraId="0DED30EB" w14:textId="093634C3" w:rsidR="00BB4B9C" w:rsidRPr="00BB4B9C" w:rsidRDefault="00BB4B9C" w:rsidP="00BB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It is this connection between the human psyche and nature that i</w:t>
      </w:r>
      <w:r w:rsidR="00827D2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s being explored.</w:t>
      </w:r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</w:p>
    <w:p w14:paraId="2B674A45" w14:textId="7FB6DAA9" w:rsidR="00AF2CB8" w:rsidRPr="00AF2CB8" w:rsidRDefault="00BB4B9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‘In the Drowned World’ a recent series of images taken on walks along the track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-</w:t>
      </w:r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bed of a disused railway feature labyrinthine, tangled and sometimes menacing vegetation inspired by the paintings of Max Ernst, alluding to </w:t>
      </w:r>
      <w:proofErr w:type="spellStart"/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Ballardian</w:t>
      </w:r>
      <w:proofErr w:type="spellEnd"/>
      <w:r w:rsidRPr="00BB4B9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themes of nature’s retribution.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The large scale image is printed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duratrans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="00827D2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mounted 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opaque Perspex and </w:t>
      </w:r>
      <w:r w:rsidR="00827D2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fixed to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the outside </w:t>
      </w:r>
      <w:r w:rsidR="00827D2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of a window, the impression being of the tangled vegetation viewed through the window.</w:t>
      </w:r>
    </w:p>
    <w:sectPr w:rsidR="00AF2CB8" w:rsidRPr="00AF2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20DB8" w14:textId="77777777" w:rsidR="00E66828" w:rsidRDefault="00E66828" w:rsidP="00BB4B9C">
      <w:pPr>
        <w:spacing w:after="0" w:line="240" w:lineRule="auto"/>
      </w:pPr>
      <w:r>
        <w:separator/>
      </w:r>
    </w:p>
  </w:endnote>
  <w:endnote w:type="continuationSeparator" w:id="0">
    <w:p w14:paraId="5F482846" w14:textId="77777777" w:rsidR="00E66828" w:rsidRDefault="00E66828" w:rsidP="00BB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9CAA" w14:textId="77777777" w:rsidR="00E66828" w:rsidRDefault="00E66828" w:rsidP="00BB4B9C">
      <w:pPr>
        <w:spacing w:after="0" w:line="240" w:lineRule="auto"/>
      </w:pPr>
      <w:r>
        <w:separator/>
      </w:r>
    </w:p>
  </w:footnote>
  <w:footnote w:type="continuationSeparator" w:id="0">
    <w:p w14:paraId="706B57CB" w14:textId="77777777" w:rsidR="00E66828" w:rsidRDefault="00E66828" w:rsidP="00BB4B9C">
      <w:pPr>
        <w:spacing w:after="0" w:line="240" w:lineRule="auto"/>
      </w:pPr>
      <w:r>
        <w:continuationSeparator/>
      </w:r>
    </w:p>
  </w:footnote>
  <w:footnote w:id="1">
    <w:p w14:paraId="363553DF" w14:textId="77777777" w:rsidR="00BB4B9C" w:rsidRPr="009F3A1E" w:rsidRDefault="00BB4B9C" w:rsidP="00BB4B9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Smith, D.B. (27 Jan 2010) Is There an Ecological Unconscious? New York Times.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45"/>
    <w:rsid w:val="002B54B1"/>
    <w:rsid w:val="005E5C10"/>
    <w:rsid w:val="006472FD"/>
    <w:rsid w:val="00827D2C"/>
    <w:rsid w:val="008B352D"/>
    <w:rsid w:val="00AE7A5D"/>
    <w:rsid w:val="00AF2CB8"/>
    <w:rsid w:val="00BB4B9C"/>
    <w:rsid w:val="00D22545"/>
    <w:rsid w:val="00E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4387"/>
  <w15:chartTrackingRefBased/>
  <w15:docId w15:val="{15BC5206-7E02-414B-BC9B-12B967D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B9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4B9C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9C"/>
    <w:rPr>
      <w:rFonts w:eastAsiaTheme="minorEastAsia"/>
      <w:sz w:val="24"/>
      <w:szCs w:val="24"/>
      <w:lang w:val="en-US" w:eastAsia="ja-JP"/>
    </w:rPr>
  </w:style>
  <w:style w:type="character" w:styleId="FootnoteReference">
    <w:name w:val="footnote reference"/>
    <w:basedOn w:val="DefaultParagraphFont"/>
    <w:uiPriority w:val="99"/>
    <w:unhideWhenUsed/>
    <w:rsid w:val="00BB4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ey.tumbl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Richard Swift</cp:lastModifiedBy>
  <cp:revision>3</cp:revision>
  <dcterms:created xsi:type="dcterms:W3CDTF">2016-04-12T08:56:00Z</dcterms:created>
  <dcterms:modified xsi:type="dcterms:W3CDTF">2016-08-05T14:28:00Z</dcterms:modified>
</cp:coreProperties>
</file>